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89CC4" w14:textId="77777777" w:rsidR="0005565A" w:rsidRPr="000A082B" w:rsidRDefault="002418CD">
      <w:pPr>
        <w:spacing w:after="160" w:line="276" w:lineRule="auto"/>
        <w:jc w:val="center"/>
        <w:rPr>
          <w:rFonts w:ascii="Trebuchet MS" w:eastAsia="Trebuchet MS" w:hAnsi="Trebuchet MS" w:cs="Trebuchet MS"/>
          <w:b/>
          <w:color w:val="353978"/>
          <w:sz w:val="28"/>
          <w:szCs w:val="28"/>
        </w:rPr>
      </w:pPr>
      <w:r w:rsidRPr="000A082B">
        <w:rPr>
          <w:rFonts w:ascii="Trebuchet MS" w:eastAsia="Trebuchet MS" w:hAnsi="Trebuchet MS" w:cs="Trebuchet MS"/>
          <w:b/>
          <w:color w:val="353978"/>
          <w:sz w:val="28"/>
          <w:szCs w:val="28"/>
        </w:rPr>
        <w:t>Commonwealth Blue Charter</w:t>
      </w:r>
    </w:p>
    <w:p w14:paraId="0FB418B8" w14:textId="321E5E94" w:rsidR="00CC448A" w:rsidRPr="000A082B" w:rsidRDefault="00982498">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 xml:space="preserve">Request for proposals for </w:t>
      </w:r>
      <w:r w:rsidR="00E81E2E">
        <w:rPr>
          <w:rFonts w:ascii="Trebuchet MS" w:eastAsia="Trebuchet MS" w:hAnsi="Trebuchet MS" w:cs="Trebuchet MS"/>
          <w:b/>
          <w:color w:val="353978"/>
          <w:sz w:val="22"/>
          <w:szCs w:val="22"/>
        </w:rPr>
        <w:t>C</w:t>
      </w:r>
      <w:r w:rsidR="001B5353">
        <w:rPr>
          <w:rFonts w:ascii="Trebuchet MS" w:eastAsia="Trebuchet MS" w:hAnsi="Trebuchet MS" w:cs="Trebuchet MS"/>
          <w:b/>
          <w:color w:val="353978"/>
          <w:sz w:val="22"/>
          <w:szCs w:val="22"/>
        </w:rPr>
        <w:t xml:space="preserve">oastal </w:t>
      </w:r>
      <w:r w:rsidR="00E81E2E">
        <w:rPr>
          <w:rFonts w:ascii="Trebuchet MS" w:eastAsia="Trebuchet MS" w:hAnsi="Trebuchet MS" w:cs="Trebuchet MS"/>
          <w:b/>
          <w:color w:val="353978"/>
          <w:sz w:val="22"/>
          <w:szCs w:val="22"/>
        </w:rPr>
        <w:t>C</w:t>
      </w:r>
      <w:r w:rsidR="001B5353">
        <w:rPr>
          <w:rFonts w:ascii="Trebuchet MS" w:eastAsia="Trebuchet MS" w:hAnsi="Trebuchet MS" w:cs="Trebuchet MS"/>
          <w:b/>
          <w:color w:val="353978"/>
          <w:sz w:val="22"/>
          <w:szCs w:val="22"/>
        </w:rPr>
        <w:t xml:space="preserve">limate </w:t>
      </w:r>
      <w:r w:rsidR="00E81E2E">
        <w:rPr>
          <w:rFonts w:ascii="Trebuchet MS" w:eastAsia="Trebuchet MS" w:hAnsi="Trebuchet MS" w:cs="Trebuchet MS"/>
          <w:b/>
          <w:color w:val="353978"/>
          <w:sz w:val="22"/>
          <w:szCs w:val="22"/>
        </w:rPr>
        <w:t>R</w:t>
      </w:r>
      <w:r w:rsidR="001B5353">
        <w:rPr>
          <w:rFonts w:ascii="Trebuchet MS" w:eastAsia="Trebuchet MS" w:hAnsi="Trebuchet MS" w:cs="Trebuchet MS"/>
          <w:b/>
          <w:color w:val="353978"/>
          <w:sz w:val="22"/>
          <w:szCs w:val="22"/>
        </w:rPr>
        <w:t xml:space="preserve">isk </w:t>
      </w:r>
      <w:r w:rsidR="00E81E2E">
        <w:rPr>
          <w:rFonts w:ascii="Trebuchet MS" w:eastAsia="Trebuchet MS" w:hAnsi="Trebuchet MS" w:cs="Trebuchet MS"/>
          <w:b/>
          <w:color w:val="353978"/>
          <w:sz w:val="22"/>
          <w:szCs w:val="22"/>
        </w:rPr>
        <w:t>Expert</w:t>
      </w:r>
      <w:r w:rsidR="00C777B8">
        <w:rPr>
          <w:rFonts w:ascii="Trebuchet MS" w:eastAsia="Trebuchet MS" w:hAnsi="Trebuchet MS" w:cs="Trebuchet MS"/>
          <w:b/>
          <w:color w:val="353978"/>
          <w:sz w:val="22"/>
          <w:szCs w:val="22"/>
        </w:rPr>
        <w:t xml:space="preserve"> phase one review</w:t>
      </w:r>
      <w:r w:rsidR="00CC448A" w:rsidRPr="000A082B">
        <w:rPr>
          <w:rFonts w:ascii="Trebuchet MS" w:eastAsia="Trebuchet MS" w:hAnsi="Trebuchet MS" w:cs="Trebuchet MS"/>
          <w:b/>
          <w:color w:val="353978"/>
          <w:sz w:val="22"/>
          <w:szCs w:val="22"/>
        </w:rPr>
        <w:t xml:space="preserve">: </w:t>
      </w:r>
    </w:p>
    <w:p w14:paraId="0C40E67D" w14:textId="41D02C39" w:rsidR="00121D13" w:rsidRDefault="00121D13">
      <w:pPr>
        <w:spacing w:after="160" w:line="276" w:lineRule="auto"/>
        <w:jc w:val="center"/>
        <w:rPr>
          <w:rFonts w:ascii="Trebuchet MS" w:eastAsia="Trebuchet MS" w:hAnsi="Trebuchet MS" w:cs="Trebuchet MS"/>
          <w:b/>
          <w:i/>
          <w:iCs/>
          <w:color w:val="353978"/>
          <w:sz w:val="22"/>
          <w:szCs w:val="22"/>
        </w:rPr>
      </w:pPr>
      <w:r w:rsidRPr="00121D13">
        <w:rPr>
          <w:rFonts w:ascii="Trebuchet MS" w:eastAsia="Trebuchet MS" w:hAnsi="Trebuchet MS" w:cs="Trebuchet MS"/>
          <w:b/>
          <w:i/>
          <w:iCs/>
          <w:color w:val="353978"/>
          <w:sz w:val="22"/>
          <w:szCs w:val="22"/>
        </w:rPr>
        <w:t>Identifying Climate-Smart Solutions for Commonwealth SIDS and Coastal Cities</w:t>
      </w:r>
    </w:p>
    <w:p w14:paraId="3D22D0F6" w14:textId="23D3B7DA" w:rsidR="0005565A" w:rsidRPr="000A082B" w:rsidRDefault="002418CD">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TERMS OF REFERENCE</w:t>
      </w:r>
    </w:p>
    <w:p w14:paraId="7BB748A0"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Overview</w:t>
      </w:r>
    </w:p>
    <w:p w14:paraId="416A2B78"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7644B349" w14:textId="5BE4CEA6" w:rsidR="00175C00" w:rsidRPr="000A082B" w:rsidRDefault="002418CD" w:rsidP="002A2FEF">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b/>
          <w:sz w:val="22"/>
          <w:szCs w:val="22"/>
        </w:rPr>
        <w:t xml:space="preserve">The Commonwealth Secretariat is seeking to engage </w:t>
      </w:r>
      <w:r w:rsidR="00047A9F">
        <w:rPr>
          <w:rFonts w:ascii="Trebuchet MS" w:eastAsia="Trebuchet MS" w:hAnsi="Trebuchet MS" w:cs="Trebuchet MS"/>
          <w:b/>
          <w:sz w:val="22"/>
          <w:szCs w:val="22"/>
        </w:rPr>
        <w:t xml:space="preserve">a </w:t>
      </w:r>
      <w:r w:rsidRPr="000A082B">
        <w:rPr>
          <w:rFonts w:ascii="Trebuchet MS" w:eastAsia="Trebuchet MS" w:hAnsi="Trebuchet MS" w:cs="Trebuchet MS"/>
          <w:b/>
          <w:sz w:val="22"/>
          <w:szCs w:val="22"/>
        </w:rPr>
        <w:t xml:space="preserve">qualified </w:t>
      </w:r>
      <w:r w:rsidR="0044722D">
        <w:rPr>
          <w:rFonts w:ascii="Trebuchet MS" w:eastAsia="Trebuchet MS" w:hAnsi="Trebuchet MS" w:cs="Trebuchet MS"/>
          <w:b/>
          <w:sz w:val="22"/>
          <w:szCs w:val="22"/>
        </w:rPr>
        <w:t>consultant</w:t>
      </w:r>
      <w:r w:rsidR="00E81E2E">
        <w:rPr>
          <w:rFonts w:ascii="Trebuchet MS" w:eastAsia="Trebuchet MS" w:hAnsi="Trebuchet MS" w:cs="Trebuchet MS"/>
          <w:b/>
          <w:sz w:val="22"/>
          <w:szCs w:val="22"/>
        </w:rPr>
        <w:t xml:space="preserve"> with expertise</w:t>
      </w:r>
      <w:r w:rsidR="00C777B8">
        <w:rPr>
          <w:rFonts w:ascii="Trebuchet MS" w:eastAsia="Trebuchet MS" w:hAnsi="Trebuchet MS" w:cs="Trebuchet MS"/>
          <w:b/>
          <w:sz w:val="22"/>
          <w:szCs w:val="22"/>
        </w:rPr>
        <w:t xml:space="preserve"> in program</w:t>
      </w:r>
      <w:r w:rsidR="005564DE">
        <w:rPr>
          <w:rFonts w:ascii="Trebuchet MS" w:eastAsia="Trebuchet MS" w:hAnsi="Trebuchet MS" w:cs="Trebuchet MS"/>
          <w:b/>
          <w:sz w:val="22"/>
          <w:szCs w:val="22"/>
        </w:rPr>
        <w:t>me</w:t>
      </w:r>
      <w:r w:rsidR="00C777B8">
        <w:rPr>
          <w:rFonts w:ascii="Trebuchet MS" w:eastAsia="Trebuchet MS" w:hAnsi="Trebuchet MS" w:cs="Trebuchet MS"/>
          <w:b/>
          <w:sz w:val="22"/>
          <w:szCs w:val="22"/>
        </w:rPr>
        <w:t xml:space="preserve"> delivery to work alongside delivery partners to review</w:t>
      </w:r>
      <w:r w:rsidR="00D314C1">
        <w:rPr>
          <w:rFonts w:ascii="Trebuchet MS" w:eastAsia="Trebuchet MS" w:hAnsi="Trebuchet MS" w:cs="Trebuchet MS"/>
          <w:b/>
          <w:sz w:val="22"/>
          <w:szCs w:val="22"/>
        </w:rPr>
        <w:t xml:space="preserve"> one of our projects</w:t>
      </w:r>
      <w:r w:rsidR="00D314C1" w:rsidRPr="00D314C1">
        <w:rPr>
          <w:rFonts w:ascii="Trebuchet MS" w:eastAsia="Trebuchet MS" w:hAnsi="Trebuchet MS" w:cs="Trebuchet MS"/>
          <w:b/>
          <w:sz w:val="22"/>
          <w:szCs w:val="22"/>
        </w:rPr>
        <w:t xml:space="preserve"> </w:t>
      </w:r>
      <w:r w:rsidR="00D314C1">
        <w:rPr>
          <w:rFonts w:ascii="Trebuchet MS" w:eastAsia="Trebuchet MS" w:hAnsi="Trebuchet MS" w:cs="Trebuchet MS"/>
          <w:b/>
          <w:sz w:val="22"/>
          <w:szCs w:val="22"/>
        </w:rPr>
        <w:t>conducted in 2022:</w:t>
      </w:r>
      <w:r w:rsidR="00C777B8">
        <w:rPr>
          <w:rFonts w:ascii="Trebuchet MS" w:eastAsia="Trebuchet MS" w:hAnsi="Trebuchet MS" w:cs="Trebuchet MS"/>
          <w:b/>
          <w:sz w:val="22"/>
          <w:szCs w:val="22"/>
        </w:rPr>
        <w:t xml:space="preserve"> ‘Phase one of the pilot</w:t>
      </w:r>
      <w:r w:rsidR="00C777B8" w:rsidRPr="002D2867">
        <w:rPr>
          <w:rFonts w:ascii="Trebuchet MS" w:eastAsia="Trebuchet MS" w:hAnsi="Trebuchet MS" w:cs="Trebuchet MS"/>
          <w:b/>
          <w:sz w:val="22"/>
          <w:szCs w:val="22"/>
        </w:rPr>
        <w:t xml:space="preserve"> </w:t>
      </w:r>
      <w:r w:rsidR="00C777B8" w:rsidRPr="00E81E2E">
        <w:rPr>
          <w:rFonts w:ascii="Trebuchet MS" w:eastAsia="Trebuchet MS" w:hAnsi="Trebuchet MS" w:cs="Trebuchet MS"/>
          <w:b/>
          <w:i/>
          <w:iCs/>
          <w:sz w:val="22"/>
          <w:szCs w:val="22"/>
        </w:rPr>
        <w:t>coastal climate risk rapid assessments</w:t>
      </w:r>
      <w:r w:rsidR="00C777B8">
        <w:rPr>
          <w:rFonts w:ascii="Trebuchet MS" w:eastAsia="Trebuchet MS" w:hAnsi="Trebuchet MS" w:cs="Trebuchet MS"/>
          <w:b/>
          <w:sz w:val="22"/>
          <w:szCs w:val="22"/>
        </w:rPr>
        <w:t xml:space="preserve">’. </w:t>
      </w:r>
      <w:r w:rsidR="00A23CD9" w:rsidRPr="000A082B">
        <w:rPr>
          <w:rFonts w:ascii="Trebuchet MS" w:eastAsia="Trebuchet MS" w:hAnsi="Trebuchet MS" w:cs="Trebuchet MS"/>
          <w:b/>
          <w:sz w:val="22"/>
          <w:szCs w:val="22"/>
        </w:rPr>
        <w:t>Th</w:t>
      </w:r>
      <w:r w:rsidR="0030127E">
        <w:rPr>
          <w:rFonts w:ascii="Trebuchet MS" w:eastAsia="Trebuchet MS" w:hAnsi="Trebuchet MS" w:cs="Trebuchet MS"/>
          <w:b/>
          <w:sz w:val="22"/>
          <w:szCs w:val="22"/>
        </w:rPr>
        <w:t>is part-time, short-term consultancy</w:t>
      </w:r>
      <w:r w:rsidR="00A23CD9" w:rsidRPr="000A082B">
        <w:rPr>
          <w:rFonts w:ascii="Trebuchet MS" w:eastAsia="Trebuchet MS" w:hAnsi="Trebuchet MS" w:cs="Trebuchet MS"/>
          <w:b/>
          <w:sz w:val="22"/>
          <w:szCs w:val="22"/>
        </w:rPr>
        <w:t xml:space="preserve"> </w:t>
      </w:r>
      <w:r w:rsidR="002D2867">
        <w:rPr>
          <w:rFonts w:ascii="Trebuchet MS" w:eastAsia="Trebuchet MS" w:hAnsi="Trebuchet MS" w:cs="Trebuchet MS"/>
          <w:b/>
          <w:sz w:val="22"/>
          <w:szCs w:val="22"/>
        </w:rPr>
        <w:t>will include</w:t>
      </w:r>
      <w:r w:rsidR="00F4466D">
        <w:rPr>
          <w:rFonts w:ascii="Trebuchet MS" w:eastAsia="Trebuchet MS" w:hAnsi="Trebuchet MS" w:cs="Trebuchet MS"/>
          <w:b/>
          <w:sz w:val="22"/>
          <w:szCs w:val="22"/>
        </w:rPr>
        <w:t xml:space="preserve"> providing research and analysis, </w:t>
      </w:r>
      <w:r w:rsidR="00C777B8">
        <w:rPr>
          <w:rFonts w:ascii="Trebuchet MS" w:eastAsia="Trebuchet MS" w:hAnsi="Trebuchet MS" w:cs="Trebuchet MS"/>
          <w:b/>
          <w:sz w:val="22"/>
          <w:szCs w:val="22"/>
        </w:rPr>
        <w:t xml:space="preserve">while liaising </w:t>
      </w:r>
      <w:r w:rsidR="00D314C1">
        <w:rPr>
          <w:rFonts w:ascii="Trebuchet MS" w:eastAsia="Trebuchet MS" w:hAnsi="Trebuchet MS" w:cs="Trebuchet MS"/>
          <w:b/>
          <w:sz w:val="22"/>
          <w:szCs w:val="22"/>
        </w:rPr>
        <w:t xml:space="preserve">with </w:t>
      </w:r>
      <w:r w:rsidR="00C777B8">
        <w:rPr>
          <w:rFonts w:ascii="Trebuchet MS" w:eastAsia="Trebuchet MS" w:hAnsi="Trebuchet MS" w:cs="Trebuchet MS"/>
          <w:b/>
          <w:sz w:val="22"/>
          <w:szCs w:val="22"/>
        </w:rPr>
        <w:t>key country contact points</w:t>
      </w:r>
      <w:r w:rsidR="00822977">
        <w:rPr>
          <w:rFonts w:ascii="Trebuchet MS" w:eastAsia="Trebuchet MS" w:hAnsi="Trebuchet MS" w:cs="Trebuchet MS"/>
          <w:b/>
          <w:sz w:val="22"/>
          <w:szCs w:val="22"/>
        </w:rPr>
        <w:t xml:space="preserve"> and rapid assessment project staff</w:t>
      </w:r>
      <w:r w:rsidR="00D314C1">
        <w:rPr>
          <w:rFonts w:ascii="Trebuchet MS" w:eastAsia="Trebuchet MS" w:hAnsi="Trebuchet MS" w:cs="Trebuchet MS"/>
          <w:b/>
          <w:sz w:val="22"/>
          <w:szCs w:val="22"/>
        </w:rPr>
        <w:t>.</w:t>
      </w:r>
      <w:r w:rsidR="00C777B8">
        <w:rPr>
          <w:rFonts w:ascii="Trebuchet MS" w:eastAsia="Trebuchet MS" w:hAnsi="Trebuchet MS" w:cs="Trebuchet MS"/>
          <w:b/>
          <w:sz w:val="22"/>
          <w:szCs w:val="22"/>
        </w:rPr>
        <w:t xml:space="preserve"> </w:t>
      </w:r>
      <w:r w:rsidR="00D314C1">
        <w:rPr>
          <w:rFonts w:ascii="Trebuchet MS" w:eastAsia="Trebuchet MS" w:hAnsi="Trebuchet MS" w:cs="Trebuchet MS"/>
          <w:b/>
          <w:sz w:val="22"/>
          <w:szCs w:val="22"/>
        </w:rPr>
        <w:t>A</w:t>
      </w:r>
      <w:r w:rsidR="002A2FEF">
        <w:rPr>
          <w:rFonts w:ascii="Trebuchet MS" w:eastAsia="Trebuchet MS" w:hAnsi="Trebuchet MS" w:cs="Trebuchet MS"/>
          <w:b/>
          <w:sz w:val="22"/>
          <w:szCs w:val="22"/>
        </w:rPr>
        <w:t xml:space="preserve"> lessons</w:t>
      </w:r>
      <w:r w:rsidR="00D314C1">
        <w:rPr>
          <w:rFonts w:ascii="Trebuchet MS" w:eastAsia="Trebuchet MS" w:hAnsi="Trebuchet MS" w:cs="Trebuchet MS"/>
          <w:b/>
          <w:sz w:val="22"/>
          <w:szCs w:val="22"/>
        </w:rPr>
        <w:t>-</w:t>
      </w:r>
      <w:r w:rsidR="002A2FEF">
        <w:rPr>
          <w:rFonts w:ascii="Trebuchet MS" w:eastAsia="Trebuchet MS" w:hAnsi="Trebuchet MS" w:cs="Trebuchet MS"/>
          <w:b/>
          <w:sz w:val="22"/>
          <w:szCs w:val="22"/>
        </w:rPr>
        <w:t xml:space="preserve">learnt document </w:t>
      </w:r>
      <w:r w:rsidR="00D314C1">
        <w:rPr>
          <w:rFonts w:ascii="Trebuchet MS" w:eastAsia="Trebuchet MS" w:hAnsi="Trebuchet MS" w:cs="Trebuchet MS"/>
          <w:b/>
          <w:sz w:val="22"/>
          <w:szCs w:val="22"/>
        </w:rPr>
        <w:t xml:space="preserve">will be produced </w:t>
      </w:r>
      <w:r w:rsidR="002A2FEF">
        <w:rPr>
          <w:rFonts w:ascii="Trebuchet MS" w:eastAsia="Trebuchet MS" w:hAnsi="Trebuchet MS" w:cs="Trebuchet MS"/>
          <w:b/>
          <w:sz w:val="22"/>
          <w:szCs w:val="22"/>
        </w:rPr>
        <w:t xml:space="preserve">to assist in </w:t>
      </w:r>
      <w:r w:rsidR="004C53F5">
        <w:rPr>
          <w:rFonts w:ascii="Trebuchet MS" w:eastAsia="Trebuchet MS" w:hAnsi="Trebuchet MS" w:cs="Trebuchet MS"/>
          <w:b/>
          <w:sz w:val="22"/>
          <w:szCs w:val="22"/>
        </w:rPr>
        <w:t xml:space="preserve">improving, </w:t>
      </w:r>
      <w:r w:rsidR="002A2FEF">
        <w:rPr>
          <w:rFonts w:ascii="Trebuchet MS" w:eastAsia="Trebuchet MS" w:hAnsi="Trebuchet MS" w:cs="Trebuchet MS"/>
          <w:b/>
          <w:sz w:val="22"/>
          <w:szCs w:val="22"/>
        </w:rPr>
        <w:t>streamlining</w:t>
      </w:r>
      <w:r w:rsidR="004C53F5">
        <w:rPr>
          <w:rFonts w:ascii="Trebuchet MS" w:eastAsia="Trebuchet MS" w:hAnsi="Trebuchet MS" w:cs="Trebuchet MS"/>
          <w:b/>
          <w:sz w:val="22"/>
          <w:szCs w:val="22"/>
        </w:rPr>
        <w:t>,</w:t>
      </w:r>
      <w:r w:rsidR="002A2FEF">
        <w:rPr>
          <w:rFonts w:ascii="Trebuchet MS" w:eastAsia="Trebuchet MS" w:hAnsi="Trebuchet MS" w:cs="Trebuchet MS"/>
          <w:b/>
          <w:sz w:val="22"/>
          <w:szCs w:val="22"/>
        </w:rPr>
        <w:t xml:space="preserve"> and standardising future rapid assessments. </w:t>
      </w:r>
      <w:r w:rsidR="00D314C1">
        <w:rPr>
          <w:rFonts w:ascii="Trebuchet MS" w:eastAsia="Trebuchet MS" w:hAnsi="Trebuchet MS" w:cs="Trebuchet MS"/>
          <w:b/>
          <w:sz w:val="22"/>
          <w:szCs w:val="22"/>
        </w:rPr>
        <w:t>The consultant will</w:t>
      </w:r>
      <w:r w:rsidR="002A2FEF">
        <w:rPr>
          <w:rFonts w:ascii="Trebuchet MS" w:eastAsia="Trebuchet MS" w:hAnsi="Trebuchet MS" w:cs="Trebuchet MS"/>
          <w:b/>
          <w:sz w:val="22"/>
          <w:szCs w:val="22"/>
        </w:rPr>
        <w:t xml:space="preserve"> work closely with our delivery partner, the Stimson </w:t>
      </w:r>
      <w:proofErr w:type="spellStart"/>
      <w:r w:rsidR="002A2FEF">
        <w:rPr>
          <w:rFonts w:ascii="Trebuchet MS" w:eastAsia="Trebuchet MS" w:hAnsi="Trebuchet MS" w:cs="Trebuchet MS"/>
          <w:b/>
          <w:sz w:val="22"/>
          <w:szCs w:val="22"/>
        </w:rPr>
        <w:t>Cent</w:t>
      </w:r>
      <w:r w:rsidR="009D70C0">
        <w:rPr>
          <w:rFonts w:ascii="Trebuchet MS" w:eastAsia="Trebuchet MS" w:hAnsi="Trebuchet MS" w:cs="Trebuchet MS"/>
          <w:b/>
          <w:sz w:val="22"/>
          <w:szCs w:val="22"/>
        </w:rPr>
        <w:t>er</w:t>
      </w:r>
      <w:proofErr w:type="spellEnd"/>
      <w:r w:rsidR="002A2FEF">
        <w:rPr>
          <w:rFonts w:ascii="Trebuchet MS" w:eastAsia="Trebuchet MS" w:hAnsi="Trebuchet MS" w:cs="Trebuchet MS"/>
          <w:b/>
          <w:sz w:val="22"/>
          <w:szCs w:val="22"/>
        </w:rPr>
        <w:t>.</w:t>
      </w:r>
      <w:r w:rsidR="00BF4A3E" w:rsidRPr="000A082B">
        <w:rPr>
          <w:rFonts w:ascii="Trebuchet MS" w:eastAsia="Trebuchet MS" w:hAnsi="Trebuchet MS" w:cs="Trebuchet MS"/>
          <w:b/>
          <w:sz w:val="22"/>
          <w:szCs w:val="22"/>
        </w:rPr>
        <w:t xml:space="preserve"> </w:t>
      </w:r>
      <w:r w:rsidR="006B3969">
        <w:rPr>
          <w:rFonts w:ascii="Trebuchet MS" w:eastAsia="Trebuchet MS" w:hAnsi="Trebuchet MS" w:cs="Trebuchet MS"/>
          <w:b/>
          <w:sz w:val="22"/>
          <w:szCs w:val="22"/>
        </w:rPr>
        <w:t>The consultancy is open to individuals and to consortiums</w:t>
      </w:r>
      <w:r w:rsidR="002463CD">
        <w:rPr>
          <w:rFonts w:ascii="Trebuchet MS" w:eastAsia="Trebuchet MS" w:hAnsi="Trebuchet MS" w:cs="Trebuchet MS"/>
          <w:b/>
          <w:sz w:val="22"/>
          <w:szCs w:val="22"/>
        </w:rPr>
        <w:t xml:space="preserve"> of more than one person.</w:t>
      </w:r>
    </w:p>
    <w:p w14:paraId="5BBEDB5B" w14:textId="1676E890"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Background</w:t>
      </w:r>
      <w:r w:rsidR="00BC7064">
        <w:rPr>
          <w:rFonts w:ascii="Trebuchet MS" w:eastAsia="Trebuchet MS" w:hAnsi="Trebuchet MS" w:cs="Trebuchet MS"/>
          <w:b/>
          <w:color w:val="353978"/>
          <w:sz w:val="22"/>
          <w:szCs w:val="22"/>
        </w:rPr>
        <w:t>, objectives</w:t>
      </w:r>
      <w:r w:rsidR="00D314C1">
        <w:rPr>
          <w:rFonts w:ascii="Trebuchet MS" w:eastAsia="Trebuchet MS" w:hAnsi="Trebuchet MS" w:cs="Trebuchet MS"/>
          <w:b/>
          <w:color w:val="353978"/>
          <w:sz w:val="22"/>
          <w:szCs w:val="22"/>
        </w:rPr>
        <w:t>,</w:t>
      </w:r>
      <w:r w:rsidR="00BC7064">
        <w:rPr>
          <w:rFonts w:ascii="Trebuchet MS" w:eastAsia="Trebuchet MS" w:hAnsi="Trebuchet MS" w:cs="Trebuchet MS"/>
          <w:b/>
          <w:color w:val="353978"/>
          <w:sz w:val="22"/>
          <w:szCs w:val="22"/>
        </w:rPr>
        <w:t xml:space="preserve"> and purpose</w:t>
      </w:r>
    </w:p>
    <w:p w14:paraId="43F229DE" w14:textId="77777777" w:rsidR="0005565A" w:rsidRPr="000A082B" w:rsidRDefault="0005565A">
      <w:pPr>
        <w:rPr>
          <w:rFonts w:ascii="Trebuchet MS" w:eastAsia="Trebuchet MS" w:hAnsi="Trebuchet MS" w:cs="Trebuchet MS"/>
          <w:color w:val="000000"/>
          <w:sz w:val="22"/>
          <w:szCs w:val="22"/>
        </w:rPr>
      </w:pPr>
    </w:p>
    <w:p w14:paraId="3C3D147F" w14:textId="58CA61AF"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is a voluntary association of 5</w:t>
      </w:r>
      <w:r w:rsidR="005564DE">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independent and equal sovereign states and home to </w:t>
      </w:r>
      <w:r w:rsidR="00CB4775">
        <w:rPr>
          <w:rFonts w:ascii="Trebuchet MS" w:eastAsia="Trebuchet MS" w:hAnsi="Trebuchet MS" w:cs="Trebuchet MS"/>
          <w:sz w:val="22"/>
          <w:szCs w:val="22"/>
        </w:rPr>
        <w:t xml:space="preserve">more than </w:t>
      </w:r>
      <w:r w:rsidRPr="000A082B">
        <w:rPr>
          <w:rFonts w:ascii="Trebuchet MS" w:eastAsia="Trebuchet MS" w:hAnsi="Trebuchet MS" w:cs="Trebuchet MS"/>
          <w:sz w:val="22"/>
          <w:szCs w:val="22"/>
        </w:rPr>
        <w:t>2.4 billion people. The Commonwealth Secretariat is an independent organisation working with the 5</w:t>
      </w:r>
      <w:r w:rsidR="002A2FEF">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member countries and assists them together to 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0E4826BA" w14:textId="77777777"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and support member countries in the development of policies, laws, design of fiscal regimes and strengthening national institutions as they seek to implement the </w:t>
      </w:r>
      <w:hyperlink r:id="rId10">
        <w:r w:rsidRPr="000A082B">
          <w:rPr>
            <w:rFonts w:ascii="Trebuchet MS" w:eastAsia="Trebuchet MS" w:hAnsi="Trebuchet MS" w:cs="Trebuchet MS"/>
            <w:sz w:val="22"/>
            <w:szCs w:val="22"/>
          </w:rPr>
          <w:t>Sustainable Development Goals</w:t>
        </w:r>
      </w:hyperlink>
      <w:r w:rsidRPr="000A082B">
        <w:rPr>
          <w:rFonts w:ascii="Trebuchet MS" w:eastAsia="Trebuchet MS" w:hAnsi="Trebuchet MS" w:cs="Trebuchet MS"/>
          <w:sz w:val="22"/>
          <w:szCs w:val="22"/>
        </w:rPr>
        <w:t>.</w:t>
      </w:r>
    </w:p>
    <w:p w14:paraId="214A6B84" w14:textId="52F3B4B3" w:rsidR="0005565A" w:rsidRDefault="002418CD">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issues and commitments that they face. In April 2018, the Commonwealth Blue Charter was adopted by member countries, to guide cooperative action on ocean issues. Commonwealth Blue Charter Action Groups are member-driven, led by Commonwealth Blue Charter ‘Champion’ countries. </w:t>
      </w:r>
    </w:p>
    <w:p w14:paraId="4BB00CA3" w14:textId="3BE1A30E" w:rsidR="002F2DFA" w:rsidRDefault="002F2DFA">
      <w:pPr>
        <w:spacing w:line="276" w:lineRule="auto"/>
        <w:jc w:val="both"/>
        <w:rPr>
          <w:rFonts w:ascii="Trebuchet MS" w:eastAsia="Trebuchet MS" w:hAnsi="Trebuchet MS" w:cs="Trebuchet MS"/>
          <w:color w:val="000000"/>
          <w:sz w:val="22"/>
          <w:szCs w:val="22"/>
        </w:rPr>
      </w:pPr>
    </w:p>
    <w:p w14:paraId="77F939CC" w14:textId="7D4A03EB" w:rsidR="002A2FEF" w:rsidRDefault="002F2DFA" w:rsidP="006622BF">
      <w:pPr>
        <w:spacing w:line="276" w:lineRule="auto"/>
        <w:jc w:val="both"/>
        <w:rPr>
          <w:rFonts w:ascii="Trebuchet MS" w:eastAsia="Trebuchet MS" w:hAnsi="Trebuchet MS" w:cs="Trebuchet MS"/>
          <w:color w:val="000000"/>
          <w:sz w:val="22"/>
          <w:szCs w:val="22"/>
        </w:rPr>
      </w:pPr>
      <w:r w:rsidRPr="002F2DFA">
        <w:rPr>
          <w:rFonts w:ascii="Trebuchet MS" w:eastAsia="Trebuchet MS" w:hAnsi="Trebuchet MS" w:cs="Trebuchet MS"/>
          <w:color w:val="000000"/>
          <w:sz w:val="22"/>
          <w:szCs w:val="22"/>
        </w:rPr>
        <w:t xml:space="preserve">The Commonwealth Secretariat, in partnership with the Stimson </w:t>
      </w:r>
      <w:proofErr w:type="spellStart"/>
      <w:r w:rsidRPr="002F2DFA">
        <w:rPr>
          <w:rFonts w:ascii="Trebuchet MS" w:eastAsia="Trebuchet MS" w:hAnsi="Trebuchet MS" w:cs="Trebuchet MS"/>
          <w:color w:val="000000"/>
          <w:sz w:val="22"/>
          <w:szCs w:val="22"/>
        </w:rPr>
        <w:t>Center</w:t>
      </w:r>
      <w:proofErr w:type="spellEnd"/>
      <w:r w:rsidRPr="002F2DFA">
        <w:rPr>
          <w:rFonts w:ascii="Trebuchet MS" w:eastAsia="Trebuchet MS" w:hAnsi="Trebuchet MS" w:cs="Trebuchet MS"/>
          <w:color w:val="000000"/>
          <w:sz w:val="22"/>
          <w:szCs w:val="22"/>
        </w:rPr>
        <w:t xml:space="preserve">, </w:t>
      </w:r>
      <w:r w:rsidR="002A2FEF">
        <w:rPr>
          <w:rFonts w:ascii="Trebuchet MS" w:eastAsia="Trebuchet MS" w:hAnsi="Trebuchet MS" w:cs="Trebuchet MS"/>
          <w:color w:val="000000"/>
          <w:sz w:val="22"/>
          <w:szCs w:val="22"/>
        </w:rPr>
        <w:t xml:space="preserve">has developed a </w:t>
      </w:r>
      <w:bookmarkStart w:id="0" w:name="_Hlk85536480"/>
      <w:r w:rsidR="006D65D4" w:rsidRPr="00F652A8">
        <w:rPr>
          <w:rFonts w:ascii="Trebuchet MS" w:eastAsia="Trebuchet MS" w:hAnsi="Trebuchet MS" w:cs="Trebuchet MS"/>
          <w:b/>
          <w:bCs/>
          <w:i/>
          <w:iCs/>
          <w:color w:val="000000"/>
          <w:sz w:val="22"/>
          <w:szCs w:val="22"/>
        </w:rPr>
        <w:t>c</w:t>
      </w:r>
      <w:r w:rsidR="00976373" w:rsidRPr="00F652A8">
        <w:rPr>
          <w:rFonts w:ascii="Trebuchet MS" w:eastAsia="Trebuchet MS" w:hAnsi="Trebuchet MS" w:cs="Trebuchet MS"/>
          <w:b/>
          <w:bCs/>
          <w:i/>
          <w:iCs/>
          <w:color w:val="000000"/>
          <w:sz w:val="22"/>
          <w:szCs w:val="22"/>
        </w:rPr>
        <w:t xml:space="preserve">oastal </w:t>
      </w:r>
      <w:r w:rsidR="006D65D4" w:rsidRPr="00F652A8">
        <w:rPr>
          <w:rFonts w:ascii="Trebuchet MS" w:eastAsia="Trebuchet MS" w:hAnsi="Trebuchet MS" w:cs="Trebuchet MS"/>
          <w:b/>
          <w:bCs/>
          <w:i/>
          <w:iCs/>
          <w:color w:val="000000"/>
          <w:sz w:val="22"/>
          <w:szCs w:val="22"/>
        </w:rPr>
        <w:t>c</w:t>
      </w:r>
      <w:r w:rsidR="00976373" w:rsidRPr="00F652A8">
        <w:rPr>
          <w:rFonts w:ascii="Trebuchet MS" w:eastAsia="Trebuchet MS" w:hAnsi="Trebuchet MS" w:cs="Trebuchet MS"/>
          <w:b/>
          <w:bCs/>
          <w:i/>
          <w:iCs/>
          <w:color w:val="000000"/>
          <w:sz w:val="22"/>
          <w:szCs w:val="22"/>
        </w:rPr>
        <w:t xml:space="preserve">limate </w:t>
      </w:r>
      <w:r w:rsidR="006D65D4" w:rsidRPr="00F652A8">
        <w:rPr>
          <w:rFonts w:ascii="Trebuchet MS" w:eastAsia="Trebuchet MS" w:hAnsi="Trebuchet MS" w:cs="Trebuchet MS"/>
          <w:b/>
          <w:bCs/>
          <w:i/>
          <w:iCs/>
          <w:color w:val="000000"/>
          <w:sz w:val="22"/>
          <w:szCs w:val="22"/>
        </w:rPr>
        <w:t>r</w:t>
      </w:r>
      <w:r w:rsidR="00976373" w:rsidRPr="00F652A8">
        <w:rPr>
          <w:rFonts w:ascii="Trebuchet MS" w:eastAsia="Trebuchet MS" w:hAnsi="Trebuchet MS" w:cs="Trebuchet MS"/>
          <w:b/>
          <w:bCs/>
          <w:i/>
          <w:iCs/>
          <w:color w:val="000000"/>
          <w:sz w:val="22"/>
          <w:szCs w:val="22"/>
        </w:rPr>
        <w:t xml:space="preserve">isk </w:t>
      </w:r>
      <w:r w:rsidR="006D65D4" w:rsidRPr="00F652A8">
        <w:rPr>
          <w:rFonts w:ascii="Trebuchet MS" w:eastAsia="Trebuchet MS" w:hAnsi="Trebuchet MS" w:cs="Trebuchet MS"/>
          <w:b/>
          <w:bCs/>
          <w:i/>
          <w:iCs/>
          <w:color w:val="000000"/>
          <w:sz w:val="22"/>
          <w:szCs w:val="22"/>
        </w:rPr>
        <w:t>rapid assessment</w:t>
      </w:r>
      <w:r w:rsidR="002A2FEF">
        <w:rPr>
          <w:rFonts w:ascii="Trebuchet MS" w:eastAsia="Trebuchet MS" w:hAnsi="Trebuchet MS" w:cs="Trebuchet MS"/>
          <w:color w:val="000000"/>
          <w:sz w:val="22"/>
          <w:szCs w:val="22"/>
        </w:rPr>
        <w:t xml:space="preserve"> that has been piloted in three Commonwealth counties (Barbados, Kiribati and Sri Lanka)</w:t>
      </w:r>
      <w:r w:rsidR="00976373">
        <w:rPr>
          <w:rFonts w:ascii="Trebuchet MS" w:eastAsia="Trebuchet MS" w:hAnsi="Trebuchet MS" w:cs="Trebuchet MS"/>
          <w:color w:val="000000"/>
          <w:sz w:val="22"/>
          <w:szCs w:val="22"/>
        </w:rPr>
        <w:t xml:space="preserve">. </w:t>
      </w:r>
      <w:hyperlink r:id="rId11" w:history="1">
        <w:r w:rsidR="004C0C1F" w:rsidRPr="007838A5">
          <w:rPr>
            <w:rStyle w:val="Hyperlink"/>
            <w:rFonts w:ascii="Trebuchet MS" w:eastAsia="Trebuchet MS" w:hAnsi="Trebuchet MS" w:cs="Trebuchet MS"/>
            <w:sz w:val="22"/>
            <w:szCs w:val="22"/>
          </w:rPr>
          <w:t>Phase one of this pilot</w:t>
        </w:r>
      </w:hyperlink>
      <w:r w:rsidR="004C0C1F">
        <w:rPr>
          <w:rFonts w:ascii="Trebuchet MS" w:eastAsia="Trebuchet MS" w:hAnsi="Trebuchet MS" w:cs="Trebuchet MS"/>
          <w:color w:val="000000"/>
          <w:sz w:val="22"/>
          <w:szCs w:val="22"/>
        </w:rPr>
        <w:t xml:space="preserve"> was carried out and finalised in mid-2022. The rapid assessments are d</w:t>
      </w:r>
      <w:r w:rsidR="004C0C1F" w:rsidRPr="00976373">
        <w:rPr>
          <w:rFonts w:ascii="Trebuchet MS" w:eastAsia="Trebuchet MS" w:hAnsi="Trebuchet MS" w:cs="Trebuchet MS"/>
          <w:color w:val="000000"/>
          <w:sz w:val="22"/>
          <w:szCs w:val="22"/>
        </w:rPr>
        <w:t>esigned for Small Island Developing States (SIDS) and coastal cities</w:t>
      </w:r>
      <w:r w:rsidR="004C0C1F">
        <w:rPr>
          <w:rFonts w:ascii="Trebuchet MS" w:eastAsia="Trebuchet MS" w:hAnsi="Trebuchet MS" w:cs="Trebuchet MS"/>
          <w:color w:val="000000"/>
          <w:sz w:val="22"/>
          <w:szCs w:val="22"/>
        </w:rPr>
        <w:t xml:space="preserve"> and derived from</w:t>
      </w:r>
      <w:r w:rsidR="004C0C1F" w:rsidRPr="00976373">
        <w:rPr>
          <w:rFonts w:ascii="Trebuchet MS" w:eastAsia="Trebuchet MS" w:hAnsi="Trebuchet MS" w:cs="Trebuchet MS"/>
          <w:color w:val="000000"/>
          <w:sz w:val="22"/>
          <w:szCs w:val="22"/>
        </w:rPr>
        <w:t xml:space="preserve"> the Climate and Ocean Risk Vulnerability Index (</w:t>
      </w:r>
      <w:hyperlink r:id="rId12" w:history="1">
        <w:r w:rsidR="004C0C1F" w:rsidRPr="006D65D4">
          <w:rPr>
            <w:rStyle w:val="Hyperlink"/>
            <w:rFonts w:ascii="Trebuchet MS" w:eastAsia="Trebuchet MS" w:hAnsi="Trebuchet MS" w:cs="Trebuchet MS"/>
            <w:sz w:val="22"/>
            <w:szCs w:val="22"/>
          </w:rPr>
          <w:t>CORVI</w:t>
        </w:r>
      </w:hyperlink>
      <w:r w:rsidR="004C0C1F" w:rsidRPr="00976373">
        <w:rPr>
          <w:rFonts w:ascii="Trebuchet MS" w:eastAsia="Trebuchet MS" w:hAnsi="Trebuchet MS" w:cs="Trebuchet MS"/>
          <w:color w:val="000000"/>
          <w:sz w:val="22"/>
          <w:szCs w:val="22"/>
        </w:rPr>
        <w:t>)</w:t>
      </w:r>
      <w:r w:rsidR="004C0C1F">
        <w:rPr>
          <w:rFonts w:ascii="Trebuchet MS" w:eastAsia="Trebuchet MS" w:hAnsi="Trebuchet MS" w:cs="Trebuchet MS"/>
          <w:color w:val="000000"/>
          <w:sz w:val="22"/>
          <w:szCs w:val="22"/>
        </w:rPr>
        <w:t xml:space="preserve"> methodology</w:t>
      </w:r>
      <w:r w:rsidR="004C0C1F" w:rsidRPr="00976373">
        <w:rPr>
          <w:rFonts w:ascii="Trebuchet MS" w:eastAsia="Trebuchet MS" w:hAnsi="Trebuchet MS" w:cs="Trebuchet MS"/>
          <w:color w:val="000000"/>
          <w:sz w:val="22"/>
          <w:szCs w:val="22"/>
        </w:rPr>
        <w:t xml:space="preserve">. </w:t>
      </w:r>
      <w:r w:rsidR="004C0C1F">
        <w:rPr>
          <w:rFonts w:ascii="Trebuchet MS" w:eastAsia="Trebuchet MS" w:hAnsi="Trebuchet MS" w:cs="Trebuchet MS"/>
          <w:color w:val="000000"/>
          <w:sz w:val="22"/>
          <w:szCs w:val="22"/>
        </w:rPr>
        <w:lastRenderedPageBreak/>
        <w:t>They were</w:t>
      </w:r>
      <w:r w:rsidR="004C0C1F" w:rsidRPr="00976373">
        <w:rPr>
          <w:rFonts w:ascii="Trebuchet MS" w:eastAsia="Trebuchet MS" w:hAnsi="Trebuchet MS" w:cs="Trebuchet MS"/>
          <w:color w:val="000000"/>
          <w:sz w:val="22"/>
          <w:szCs w:val="22"/>
        </w:rPr>
        <w:t xml:space="preserve"> undertaken with close cooperation and guidance from the Commonwealth Secretariat</w:t>
      </w:r>
      <w:r w:rsidR="004C0C1F">
        <w:rPr>
          <w:rFonts w:ascii="Trebuchet MS" w:eastAsia="Trebuchet MS" w:hAnsi="Trebuchet MS" w:cs="Trebuchet MS"/>
          <w:color w:val="000000"/>
          <w:sz w:val="22"/>
          <w:szCs w:val="22"/>
        </w:rPr>
        <w:t>, in-country coordinators,</w:t>
      </w:r>
      <w:r w:rsidR="004C0C1F" w:rsidRPr="00976373">
        <w:rPr>
          <w:rFonts w:ascii="Trebuchet MS" w:eastAsia="Trebuchet MS" w:hAnsi="Trebuchet MS" w:cs="Trebuchet MS"/>
          <w:color w:val="000000"/>
          <w:sz w:val="22"/>
          <w:szCs w:val="22"/>
        </w:rPr>
        <w:t xml:space="preserve"> and the Stimson </w:t>
      </w:r>
      <w:proofErr w:type="spellStart"/>
      <w:r w:rsidR="004C0C1F" w:rsidRPr="00976373">
        <w:rPr>
          <w:rFonts w:ascii="Trebuchet MS" w:eastAsia="Trebuchet MS" w:hAnsi="Trebuchet MS" w:cs="Trebuchet MS"/>
          <w:color w:val="000000"/>
          <w:sz w:val="22"/>
          <w:szCs w:val="22"/>
        </w:rPr>
        <w:t>Center</w:t>
      </w:r>
      <w:proofErr w:type="spellEnd"/>
      <w:r w:rsidR="004C0C1F">
        <w:rPr>
          <w:rFonts w:ascii="Trebuchet MS" w:eastAsia="Trebuchet MS" w:hAnsi="Trebuchet MS" w:cs="Trebuchet MS"/>
          <w:color w:val="000000"/>
          <w:sz w:val="22"/>
          <w:szCs w:val="22"/>
        </w:rPr>
        <w:t xml:space="preserve">. </w:t>
      </w:r>
      <w:r w:rsidR="00E831F1">
        <w:rPr>
          <w:rFonts w:ascii="Trebuchet MS" w:eastAsia="Trebuchet MS" w:hAnsi="Trebuchet MS" w:cs="Trebuchet MS"/>
          <w:color w:val="000000"/>
          <w:sz w:val="22"/>
          <w:szCs w:val="22"/>
        </w:rPr>
        <w:t xml:space="preserve"> </w:t>
      </w:r>
      <w:bookmarkEnd w:id="0"/>
    </w:p>
    <w:p w14:paraId="753373EE" w14:textId="77777777" w:rsidR="000F280D" w:rsidRDefault="000F280D" w:rsidP="002A7C4B">
      <w:pPr>
        <w:spacing w:line="276" w:lineRule="auto"/>
        <w:jc w:val="both"/>
        <w:rPr>
          <w:rFonts w:ascii="Trebuchet MS" w:eastAsia="Trebuchet MS" w:hAnsi="Trebuchet MS" w:cs="Trebuchet MS"/>
          <w:color w:val="000000"/>
          <w:sz w:val="22"/>
          <w:szCs w:val="22"/>
        </w:rPr>
      </w:pPr>
    </w:p>
    <w:p w14:paraId="12F899F9" w14:textId="086E4BFD" w:rsidR="002A2FEF" w:rsidRDefault="002A2FEF" w:rsidP="002A7C4B">
      <w:pPr>
        <w:spacing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The phase one review is aimed to assist in the standardising of the methodology and streamlining the process undertaken to reduce the implementation costs of </w:t>
      </w:r>
      <w:r w:rsidR="000F280D">
        <w:rPr>
          <w:rFonts w:ascii="Trebuchet MS" w:eastAsia="Trebuchet MS" w:hAnsi="Trebuchet MS" w:cs="Trebuchet MS"/>
          <w:color w:val="000000"/>
          <w:sz w:val="22"/>
          <w:szCs w:val="22"/>
        </w:rPr>
        <w:t xml:space="preserve">the </w:t>
      </w:r>
      <w:r>
        <w:rPr>
          <w:rFonts w:ascii="Trebuchet MS" w:eastAsia="Trebuchet MS" w:hAnsi="Trebuchet MS" w:cs="Trebuchet MS"/>
          <w:color w:val="000000"/>
          <w:sz w:val="22"/>
          <w:szCs w:val="22"/>
        </w:rPr>
        <w:t>rapid assessment</w:t>
      </w:r>
      <w:r w:rsidR="000F280D">
        <w:rPr>
          <w:rFonts w:ascii="Trebuchet MS" w:eastAsia="Trebuchet MS" w:hAnsi="Trebuchet MS" w:cs="Trebuchet MS"/>
          <w:color w:val="000000"/>
          <w:sz w:val="22"/>
          <w:szCs w:val="22"/>
        </w:rPr>
        <w:t xml:space="preserve">. </w:t>
      </w:r>
    </w:p>
    <w:p w14:paraId="52C29483" w14:textId="0DC845BA" w:rsidR="002A2FEF" w:rsidRDefault="002A2FEF" w:rsidP="002A7C4B">
      <w:pPr>
        <w:spacing w:line="276" w:lineRule="auto"/>
        <w:jc w:val="both"/>
        <w:rPr>
          <w:rFonts w:ascii="Trebuchet MS" w:eastAsia="Trebuchet MS" w:hAnsi="Trebuchet MS" w:cs="Trebuchet MS"/>
          <w:color w:val="000000"/>
          <w:sz w:val="22"/>
          <w:szCs w:val="22"/>
        </w:rPr>
      </w:pPr>
    </w:p>
    <w:p w14:paraId="44FE05F4" w14:textId="79A0AC34" w:rsidR="006D65D4" w:rsidRDefault="002A2FEF" w:rsidP="002A7C4B">
      <w:pPr>
        <w:spacing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w:t>
      </w:r>
      <w:r w:rsidRPr="002F2DFA">
        <w:rPr>
          <w:rFonts w:ascii="Trebuchet MS" w:eastAsia="Trebuchet MS" w:hAnsi="Trebuchet MS" w:cs="Trebuchet MS"/>
          <w:color w:val="000000"/>
          <w:sz w:val="22"/>
          <w:szCs w:val="22"/>
        </w:rPr>
        <w:t xml:space="preserve">he </w:t>
      </w:r>
      <w:r w:rsidR="004F56CD">
        <w:rPr>
          <w:rFonts w:ascii="Trebuchet MS" w:eastAsia="Trebuchet MS" w:hAnsi="Trebuchet MS" w:cs="Trebuchet MS"/>
          <w:color w:val="000000"/>
          <w:sz w:val="22"/>
          <w:szCs w:val="22"/>
        </w:rPr>
        <w:t xml:space="preserve">pilot </w:t>
      </w:r>
      <w:r w:rsidRPr="002F2DFA">
        <w:rPr>
          <w:rFonts w:ascii="Trebuchet MS" w:eastAsia="Trebuchet MS" w:hAnsi="Trebuchet MS" w:cs="Trebuchet MS"/>
          <w:color w:val="000000"/>
          <w:sz w:val="22"/>
          <w:szCs w:val="22"/>
        </w:rPr>
        <w:t xml:space="preserve">project </w:t>
      </w:r>
      <w:r w:rsidR="004F56CD">
        <w:rPr>
          <w:rFonts w:ascii="Trebuchet MS" w:eastAsia="Trebuchet MS" w:hAnsi="Trebuchet MS" w:cs="Trebuchet MS"/>
          <w:color w:val="000000"/>
          <w:sz w:val="22"/>
          <w:szCs w:val="22"/>
        </w:rPr>
        <w:t>and this review is</w:t>
      </w:r>
      <w:r w:rsidR="004F56CD" w:rsidRPr="002F2DFA">
        <w:rPr>
          <w:rFonts w:ascii="Trebuchet MS" w:eastAsia="Trebuchet MS" w:hAnsi="Trebuchet MS" w:cs="Trebuchet MS"/>
          <w:color w:val="000000"/>
          <w:sz w:val="22"/>
          <w:szCs w:val="22"/>
        </w:rPr>
        <w:t xml:space="preserve"> </w:t>
      </w:r>
      <w:r w:rsidRPr="002F2DFA">
        <w:rPr>
          <w:rFonts w:ascii="Trebuchet MS" w:eastAsia="Trebuchet MS" w:hAnsi="Trebuchet MS" w:cs="Trebuchet MS"/>
          <w:color w:val="000000"/>
          <w:sz w:val="22"/>
          <w:szCs w:val="22"/>
        </w:rPr>
        <w:t xml:space="preserve">coordinated through the </w:t>
      </w:r>
      <w:hyperlink r:id="rId13" w:history="1">
        <w:r w:rsidRPr="006D65D4">
          <w:rPr>
            <w:rStyle w:val="Hyperlink"/>
            <w:rFonts w:ascii="Trebuchet MS" w:eastAsia="Trebuchet MS" w:hAnsi="Trebuchet MS" w:cs="Trebuchet MS"/>
            <w:sz w:val="22"/>
            <w:szCs w:val="22"/>
          </w:rPr>
          <w:t>Commonwealth Blue Charter programme</w:t>
        </w:r>
      </w:hyperlink>
      <w:r w:rsidRPr="002F2DFA">
        <w:rPr>
          <w:rFonts w:ascii="Trebuchet MS" w:eastAsia="Trebuchet MS" w:hAnsi="Trebuchet MS" w:cs="Trebuchet MS"/>
          <w:color w:val="000000"/>
          <w:sz w:val="22"/>
          <w:szCs w:val="22"/>
        </w:rPr>
        <w:t>.</w:t>
      </w:r>
    </w:p>
    <w:p w14:paraId="41A412D9" w14:textId="77777777" w:rsidR="006D65D4" w:rsidRDefault="006D65D4" w:rsidP="002A7C4B">
      <w:pPr>
        <w:spacing w:line="276" w:lineRule="auto"/>
        <w:jc w:val="both"/>
        <w:rPr>
          <w:rFonts w:ascii="Trebuchet MS" w:eastAsia="Trebuchet MS" w:hAnsi="Trebuchet MS" w:cs="Trebuchet MS"/>
          <w:color w:val="000000"/>
          <w:sz w:val="22"/>
          <w:szCs w:val="22"/>
        </w:rPr>
      </w:pPr>
    </w:p>
    <w:p w14:paraId="5715F027" w14:textId="638456B0"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 xml:space="preserve">Expected </w:t>
      </w:r>
      <w:r w:rsidR="008D0ED3">
        <w:rPr>
          <w:rFonts w:ascii="Trebuchet MS" w:eastAsia="Trebuchet MS" w:hAnsi="Trebuchet MS" w:cs="Trebuchet MS"/>
          <w:b/>
          <w:color w:val="353978"/>
          <w:sz w:val="22"/>
          <w:szCs w:val="22"/>
        </w:rPr>
        <w:t xml:space="preserve">Activities, </w:t>
      </w:r>
      <w:r w:rsidRPr="000A082B">
        <w:rPr>
          <w:rFonts w:ascii="Trebuchet MS" w:eastAsia="Trebuchet MS" w:hAnsi="Trebuchet MS" w:cs="Trebuchet MS"/>
          <w:b/>
          <w:color w:val="353978"/>
          <w:sz w:val="22"/>
          <w:szCs w:val="22"/>
        </w:rPr>
        <w:t>Deliverables and Location</w:t>
      </w:r>
    </w:p>
    <w:p w14:paraId="7FAAFC27" w14:textId="77777777" w:rsidR="0005565A" w:rsidRPr="000A082B" w:rsidRDefault="0005565A">
      <w:pPr>
        <w:rPr>
          <w:rFonts w:ascii="Trebuchet MS" w:eastAsia="Trebuchet MS" w:hAnsi="Trebuchet MS" w:cs="Trebuchet MS"/>
          <w:color w:val="000000"/>
          <w:sz w:val="22"/>
          <w:szCs w:val="22"/>
        </w:rPr>
      </w:pPr>
    </w:p>
    <w:p w14:paraId="0CC899B0" w14:textId="6F721056" w:rsidR="00BE7F9F" w:rsidRDefault="00B13BDF"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The </w:t>
      </w:r>
      <w:r w:rsidR="00CC7EB2">
        <w:rPr>
          <w:rFonts w:ascii="Trebuchet MS" w:eastAsia="Trebuchet MS" w:hAnsi="Trebuchet MS" w:cs="Trebuchet MS"/>
          <w:sz w:val="22"/>
          <w:szCs w:val="22"/>
        </w:rPr>
        <w:t xml:space="preserve">consultant </w:t>
      </w:r>
      <w:r>
        <w:rPr>
          <w:rFonts w:ascii="Trebuchet MS" w:eastAsia="Trebuchet MS" w:hAnsi="Trebuchet MS" w:cs="Trebuchet MS"/>
          <w:sz w:val="22"/>
          <w:szCs w:val="22"/>
        </w:rPr>
        <w:t>will</w:t>
      </w:r>
      <w:r w:rsidR="00CC7EB2">
        <w:rPr>
          <w:rFonts w:ascii="Trebuchet MS" w:eastAsia="Trebuchet MS" w:hAnsi="Trebuchet MS" w:cs="Trebuchet MS"/>
          <w:sz w:val="22"/>
          <w:szCs w:val="22"/>
        </w:rPr>
        <w:t xml:space="preserve"> provide research and analysis support</w:t>
      </w:r>
      <w:r w:rsidR="001B5353">
        <w:rPr>
          <w:rFonts w:ascii="Trebuchet MS" w:eastAsia="Trebuchet MS" w:hAnsi="Trebuchet MS" w:cs="Trebuchet MS"/>
          <w:sz w:val="22"/>
          <w:szCs w:val="22"/>
        </w:rPr>
        <w:t>, including assisting in report delivery</w:t>
      </w:r>
      <w:r w:rsidR="00CC7EB2">
        <w:rPr>
          <w:rFonts w:ascii="Trebuchet MS" w:eastAsia="Trebuchet MS" w:hAnsi="Trebuchet MS" w:cs="Trebuchet MS"/>
          <w:sz w:val="22"/>
          <w:szCs w:val="22"/>
        </w:rPr>
        <w:t xml:space="preserve"> </w:t>
      </w:r>
      <w:r w:rsidR="00BE7F9F">
        <w:rPr>
          <w:rFonts w:ascii="Trebuchet MS" w:eastAsia="Trebuchet MS" w:hAnsi="Trebuchet MS" w:cs="Trebuchet MS"/>
          <w:sz w:val="22"/>
          <w:szCs w:val="22"/>
        </w:rPr>
        <w:t xml:space="preserve">of the ‘Phase one’ review alongside the </w:t>
      </w:r>
      <w:r>
        <w:rPr>
          <w:rFonts w:ascii="Trebuchet MS" w:eastAsia="Trebuchet MS" w:hAnsi="Trebuchet MS" w:cs="Trebuchet MS"/>
          <w:sz w:val="22"/>
          <w:szCs w:val="22"/>
        </w:rPr>
        <w:t xml:space="preserve">Commonwealth Secretariat and the Stimson </w:t>
      </w:r>
      <w:proofErr w:type="spellStart"/>
      <w:r>
        <w:rPr>
          <w:rFonts w:ascii="Trebuchet MS" w:eastAsia="Trebuchet MS" w:hAnsi="Trebuchet MS" w:cs="Trebuchet MS"/>
          <w:sz w:val="22"/>
          <w:szCs w:val="22"/>
        </w:rPr>
        <w:t>Center</w:t>
      </w:r>
      <w:proofErr w:type="spellEnd"/>
      <w:r w:rsidR="00BE7F9F">
        <w:rPr>
          <w:rFonts w:ascii="Trebuchet MS" w:eastAsia="Trebuchet MS" w:hAnsi="Trebuchet MS" w:cs="Trebuchet MS"/>
          <w:sz w:val="22"/>
          <w:szCs w:val="22"/>
        </w:rPr>
        <w:t xml:space="preserve">. They will assist in the development of the review methodology, stakeholder </w:t>
      </w:r>
      <w:r w:rsidR="00AC7A57">
        <w:rPr>
          <w:rFonts w:ascii="Trebuchet MS" w:eastAsia="Trebuchet MS" w:hAnsi="Trebuchet MS" w:cs="Trebuchet MS"/>
          <w:sz w:val="22"/>
          <w:szCs w:val="22"/>
        </w:rPr>
        <w:t>consultations</w:t>
      </w:r>
      <w:r w:rsidR="00BE7F9F">
        <w:rPr>
          <w:rFonts w:ascii="Trebuchet MS" w:eastAsia="Trebuchet MS" w:hAnsi="Trebuchet MS" w:cs="Trebuchet MS"/>
          <w:sz w:val="22"/>
          <w:szCs w:val="22"/>
        </w:rPr>
        <w:t>, virtual country workshop</w:t>
      </w:r>
      <w:r w:rsidR="00EA067E">
        <w:rPr>
          <w:rFonts w:ascii="Trebuchet MS" w:eastAsia="Trebuchet MS" w:hAnsi="Trebuchet MS" w:cs="Trebuchet MS"/>
          <w:sz w:val="22"/>
          <w:szCs w:val="22"/>
        </w:rPr>
        <w:t>(</w:t>
      </w:r>
      <w:r w:rsidR="00BE7F9F">
        <w:rPr>
          <w:rFonts w:ascii="Trebuchet MS" w:eastAsia="Trebuchet MS" w:hAnsi="Trebuchet MS" w:cs="Trebuchet MS"/>
          <w:sz w:val="22"/>
          <w:szCs w:val="22"/>
        </w:rPr>
        <w:t>s</w:t>
      </w:r>
      <w:r w:rsidR="00B22DE9">
        <w:rPr>
          <w:rFonts w:ascii="Trebuchet MS" w:eastAsia="Trebuchet MS" w:hAnsi="Trebuchet MS" w:cs="Trebuchet MS"/>
          <w:sz w:val="22"/>
          <w:szCs w:val="22"/>
        </w:rPr>
        <w:t>) –more than one may be necessary due to time zone differences–</w:t>
      </w:r>
      <w:r w:rsidR="00BE7F9F">
        <w:rPr>
          <w:rFonts w:ascii="Trebuchet MS" w:eastAsia="Trebuchet MS" w:hAnsi="Trebuchet MS" w:cs="Trebuchet MS"/>
          <w:sz w:val="22"/>
          <w:szCs w:val="22"/>
        </w:rPr>
        <w:t xml:space="preserve"> and finally contribute to the recommendations and lessons</w:t>
      </w:r>
      <w:r w:rsidR="002C52CC">
        <w:rPr>
          <w:rFonts w:ascii="Trebuchet MS" w:eastAsia="Trebuchet MS" w:hAnsi="Trebuchet MS" w:cs="Trebuchet MS"/>
          <w:sz w:val="22"/>
          <w:szCs w:val="22"/>
        </w:rPr>
        <w:t>-</w:t>
      </w:r>
      <w:r w:rsidR="00BE7F9F">
        <w:rPr>
          <w:rFonts w:ascii="Trebuchet MS" w:eastAsia="Trebuchet MS" w:hAnsi="Trebuchet MS" w:cs="Trebuchet MS"/>
          <w:sz w:val="22"/>
          <w:szCs w:val="22"/>
        </w:rPr>
        <w:t xml:space="preserve">learnt analysis. </w:t>
      </w:r>
    </w:p>
    <w:p w14:paraId="0F92B0CD" w14:textId="77777777" w:rsidR="00BE7F9F" w:rsidRDefault="00BE7F9F" w:rsidP="00D23E14">
      <w:pPr>
        <w:spacing w:line="276" w:lineRule="auto"/>
        <w:jc w:val="both"/>
        <w:rPr>
          <w:rFonts w:ascii="Trebuchet MS" w:eastAsia="Trebuchet MS" w:hAnsi="Trebuchet MS" w:cs="Trebuchet MS"/>
          <w:sz w:val="22"/>
          <w:szCs w:val="22"/>
        </w:rPr>
      </w:pPr>
    </w:p>
    <w:p w14:paraId="1C07356B" w14:textId="469DB5D1" w:rsidR="00773BB7" w:rsidRDefault="00773BB7"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Expected </w:t>
      </w:r>
      <w:r w:rsidR="008D0ED3">
        <w:rPr>
          <w:rFonts w:ascii="Trebuchet MS" w:eastAsia="Trebuchet MS" w:hAnsi="Trebuchet MS" w:cs="Trebuchet MS"/>
          <w:sz w:val="22"/>
          <w:szCs w:val="22"/>
        </w:rPr>
        <w:t xml:space="preserve">activities and </w:t>
      </w:r>
      <w:r>
        <w:rPr>
          <w:rFonts w:ascii="Trebuchet MS" w:eastAsia="Trebuchet MS" w:hAnsi="Trebuchet MS" w:cs="Trebuchet MS"/>
          <w:sz w:val="22"/>
          <w:szCs w:val="22"/>
        </w:rPr>
        <w:t>deliverables include (but not limited</w:t>
      </w:r>
      <w:r w:rsidR="004669F4">
        <w:rPr>
          <w:rFonts w:ascii="Trebuchet MS" w:eastAsia="Trebuchet MS" w:hAnsi="Trebuchet MS" w:cs="Trebuchet MS"/>
          <w:sz w:val="22"/>
          <w:szCs w:val="22"/>
        </w:rPr>
        <w:t xml:space="preserve"> to</w:t>
      </w:r>
      <w:r>
        <w:rPr>
          <w:rFonts w:ascii="Trebuchet MS" w:eastAsia="Trebuchet MS" w:hAnsi="Trebuchet MS" w:cs="Trebuchet MS"/>
          <w:sz w:val="22"/>
          <w:szCs w:val="22"/>
        </w:rPr>
        <w:t>) the following:</w:t>
      </w:r>
    </w:p>
    <w:p w14:paraId="735D7AD3" w14:textId="0288DD9C" w:rsidR="008D0ED3" w:rsidRDefault="008D0ED3" w:rsidP="00BE7F9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Review recordings from previous stakeholder meetings and RA reports </w:t>
      </w:r>
      <w:r w:rsidR="00AC7A57">
        <w:rPr>
          <w:rFonts w:ascii="Trebuchet MS" w:eastAsia="Trebuchet MS" w:hAnsi="Trebuchet MS" w:cs="Trebuchet MS"/>
          <w:sz w:val="22"/>
          <w:szCs w:val="22"/>
        </w:rPr>
        <w:t xml:space="preserve">from </w:t>
      </w:r>
      <w:r>
        <w:rPr>
          <w:rFonts w:ascii="Trebuchet MS" w:eastAsia="Trebuchet MS" w:hAnsi="Trebuchet MS" w:cs="Trebuchet MS"/>
          <w:sz w:val="22"/>
          <w:szCs w:val="22"/>
        </w:rPr>
        <w:t xml:space="preserve">the phase one pilot </w:t>
      </w:r>
      <w:proofErr w:type="gramStart"/>
      <w:r>
        <w:rPr>
          <w:rFonts w:ascii="Trebuchet MS" w:eastAsia="Trebuchet MS" w:hAnsi="Trebuchet MS" w:cs="Trebuchet MS"/>
          <w:sz w:val="22"/>
          <w:szCs w:val="22"/>
        </w:rPr>
        <w:t>project</w:t>
      </w:r>
      <w:r w:rsidR="002D0E7C">
        <w:rPr>
          <w:rFonts w:ascii="Trebuchet MS" w:eastAsia="Trebuchet MS" w:hAnsi="Trebuchet MS" w:cs="Trebuchet MS"/>
          <w:sz w:val="22"/>
          <w:szCs w:val="22"/>
        </w:rPr>
        <w:t>;</w:t>
      </w:r>
      <w:proofErr w:type="gramEnd"/>
      <w:r w:rsidR="002D0E7C">
        <w:rPr>
          <w:rFonts w:ascii="Trebuchet MS" w:eastAsia="Trebuchet MS" w:hAnsi="Trebuchet MS" w:cs="Trebuchet MS"/>
          <w:sz w:val="22"/>
          <w:szCs w:val="22"/>
        </w:rPr>
        <w:t xml:space="preserve"> </w:t>
      </w:r>
    </w:p>
    <w:p w14:paraId="3C9B12F4" w14:textId="57AA66BD" w:rsidR="00BE7F9F" w:rsidRPr="00BE7F9F" w:rsidRDefault="00BE7F9F" w:rsidP="00BE7F9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Development and undertaking of stakeholder consultations</w:t>
      </w:r>
      <w:r w:rsidR="00C222A6">
        <w:rPr>
          <w:rFonts w:ascii="Trebuchet MS" w:eastAsia="Trebuchet MS" w:hAnsi="Trebuchet MS" w:cs="Trebuchet MS"/>
          <w:sz w:val="22"/>
          <w:szCs w:val="22"/>
        </w:rPr>
        <w:t xml:space="preserve">, including Stimson project team, Commonwealth Secretariat project team, and in-country contact </w:t>
      </w:r>
      <w:proofErr w:type="gramStart"/>
      <w:r w:rsidR="00C222A6">
        <w:rPr>
          <w:rFonts w:ascii="Trebuchet MS" w:eastAsia="Trebuchet MS" w:hAnsi="Trebuchet MS" w:cs="Trebuchet MS"/>
          <w:sz w:val="22"/>
          <w:szCs w:val="22"/>
        </w:rPr>
        <w:t>points</w:t>
      </w:r>
      <w:r w:rsidR="002D0E7C">
        <w:rPr>
          <w:rFonts w:ascii="Trebuchet MS" w:eastAsia="Trebuchet MS" w:hAnsi="Trebuchet MS" w:cs="Trebuchet MS"/>
          <w:sz w:val="22"/>
          <w:szCs w:val="22"/>
        </w:rPr>
        <w:t>;</w:t>
      </w:r>
      <w:proofErr w:type="gramEnd"/>
      <w:r w:rsidR="00E85B3C">
        <w:rPr>
          <w:rFonts w:ascii="Trebuchet MS" w:eastAsia="Trebuchet MS" w:hAnsi="Trebuchet MS" w:cs="Trebuchet MS"/>
          <w:sz w:val="22"/>
          <w:szCs w:val="22"/>
        </w:rPr>
        <w:t xml:space="preserve"> </w:t>
      </w:r>
    </w:p>
    <w:p w14:paraId="7AE1F482" w14:textId="4DB28956" w:rsidR="0072270A" w:rsidRDefault="002D0E7C"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Synthesise </w:t>
      </w:r>
      <w:r w:rsidR="00295140">
        <w:rPr>
          <w:rFonts w:ascii="Trebuchet MS" w:eastAsia="Trebuchet MS" w:hAnsi="Trebuchet MS" w:cs="Trebuchet MS"/>
          <w:sz w:val="22"/>
          <w:szCs w:val="22"/>
        </w:rPr>
        <w:t xml:space="preserve">results from </w:t>
      </w:r>
      <w:r w:rsidR="003F3BB6">
        <w:rPr>
          <w:rFonts w:ascii="Trebuchet MS" w:eastAsia="Trebuchet MS" w:hAnsi="Trebuchet MS" w:cs="Trebuchet MS"/>
          <w:sz w:val="22"/>
          <w:szCs w:val="22"/>
        </w:rPr>
        <w:t xml:space="preserve">stakeholder </w:t>
      </w:r>
      <w:proofErr w:type="gramStart"/>
      <w:r w:rsidR="003F3BB6">
        <w:rPr>
          <w:rFonts w:ascii="Trebuchet MS" w:eastAsia="Trebuchet MS" w:hAnsi="Trebuchet MS" w:cs="Trebuchet MS"/>
          <w:sz w:val="22"/>
          <w:szCs w:val="22"/>
        </w:rPr>
        <w:t>consultations</w:t>
      </w:r>
      <w:r>
        <w:rPr>
          <w:rFonts w:ascii="Trebuchet MS" w:eastAsia="Trebuchet MS" w:hAnsi="Trebuchet MS" w:cs="Trebuchet MS"/>
          <w:sz w:val="22"/>
          <w:szCs w:val="22"/>
        </w:rPr>
        <w:t>;</w:t>
      </w:r>
      <w:proofErr w:type="gramEnd"/>
    </w:p>
    <w:p w14:paraId="71DA54F1" w14:textId="554B76FE" w:rsidR="00AB732A" w:rsidRDefault="00BE7F9F"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Review </w:t>
      </w:r>
      <w:r w:rsidR="000460CF">
        <w:rPr>
          <w:rFonts w:ascii="Trebuchet MS" w:eastAsia="Trebuchet MS" w:hAnsi="Trebuchet MS" w:cs="Trebuchet MS"/>
          <w:sz w:val="22"/>
          <w:szCs w:val="22"/>
        </w:rPr>
        <w:t xml:space="preserve">and provide feedback on the </w:t>
      </w:r>
      <w:r>
        <w:rPr>
          <w:rFonts w:ascii="Trebuchet MS" w:eastAsia="Trebuchet MS" w:hAnsi="Trebuchet MS" w:cs="Trebuchet MS"/>
          <w:sz w:val="22"/>
          <w:szCs w:val="22"/>
        </w:rPr>
        <w:t xml:space="preserve">phase one </w:t>
      </w:r>
      <w:r w:rsidR="00950CBB">
        <w:rPr>
          <w:rFonts w:ascii="Trebuchet MS" w:eastAsia="Trebuchet MS" w:hAnsi="Trebuchet MS" w:cs="Trebuchet MS"/>
          <w:sz w:val="22"/>
          <w:szCs w:val="22"/>
        </w:rPr>
        <w:t xml:space="preserve">pilot </w:t>
      </w:r>
      <w:r>
        <w:rPr>
          <w:rFonts w:ascii="Trebuchet MS" w:eastAsia="Trebuchet MS" w:hAnsi="Trebuchet MS" w:cs="Trebuchet MS"/>
          <w:sz w:val="22"/>
          <w:szCs w:val="22"/>
        </w:rPr>
        <w:t>process including providing advi</w:t>
      </w:r>
      <w:r w:rsidR="00AC1BFA">
        <w:rPr>
          <w:rFonts w:ascii="Trebuchet MS" w:eastAsia="Trebuchet MS" w:hAnsi="Trebuchet MS" w:cs="Trebuchet MS"/>
          <w:sz w:val="22"/>
          <w:szCs w:val="22"/>
        </w:rPr>
        <w:t>c</w:t>
      </w:r>
      <w:r>
        <w:rPr>
          <w:rFonts w:ascii="Trebuchet MS" w:eastAsia="Trebuchet MS" w:hAnsi="Trebuchet MS" w:cs="Trebuchet MS"/>
          <w:sz w:val="22"/>
          <w:szCs w:val="22"/>
        </w:rPr>
        <w:t xml:space="preserve">e on </w:t>
      </w:r>
      <w:r w:rsidR="00AC7A57">
        <w:rPr>
          <w:rFonts w:ascii="Trebuchet MS" w:eastAsia="Trebuchet MS" w:hAnsi="Trebuchet MS" w:cs="Trebuchet MS"/>
          <w:sz w:val="22"/>
          <w:szCs w:val="22"/>
        </w:rPr>
        <w:t xml:space="preserve">CORVI RA </w:t>
      </w:r>
      <w:proofErr w:type="gramStart"/>
      <w:r w:rsidR="00712942">
        <w:rPr>
          <w:rFonts w:ascii="Trebuchet MS" w:eastAsia="Trebuchet MS" w:hAnsi="Trebuchet MS" w:cs="Trebuchet MS"/>
          <w:sz w:val="22"/>
          <w:szCs w:val="22"/>
        </w:rPr>
        <w:t>indicators</w:t>
      </w:r>
      <w:r w:rsidR="002D0E7C">
        <w:rPr>
          <w:rFonts w:ascii="Trebuchet MS" w:eastAsia="Trebuchet MS" w:hAnsi="Trebuchet MS" w:cs="Trebuchet MS"/>
          <w:sz w:val="22"/>
          <w:szCs w:val="22"/>
        </w:rPr>
        <w:t>;</w:t>
      </w:r>
      <w:proofErr w:type="gramEnd"/>
      <w:r w:rsidR="001B5353">
        <w:rPr>
          <w:rFonts w:ascii="Trebuchet MS" w:eastAsia="Trebuchet MS" w:hAnsi="Trebuchet MS" w:cs="Trebuchet MS"/>
          <w:sz w:val="22"/>
          <w:szCs w:val="22"/>
        </w:rPr>
        <w:t xml:space="preserve"> </w:t>
      </w:r>
    </w:p>
    <w:p w14:paraId="52B5EF51" w14:textId="4B20C471" w:rsidR="000460CF" w:rsidRDefault="00AB732A"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A</w:t>
      </w:r>
      <w:r w:rsidR="001B5353">
        <w:rPr>
          <w:rFonts w:ascii="Trebuchet MS" w:eastAsia="Trebuchet MS" w:hAnsi="Trebuchet MS" w:cs="Trebuchet MS"/>
          <w:sz w:val="22"/>
          <w:szCs w:val="22"/>
        </w:rPr>
        <w:t xml:space="preserve">dvise on </w:t>
      </w:r>
      <w:r>
        <w:rPr>
          <w:rFonts w:ascii="Trebuchet MS" w:eastAsia="Trebuchet MS" w:hAnsi="Trebuchet MS" w:cs="Trebuchet MS"/>
          <w:sz w:val="22"/>
          <w:szCs w:val="22"/>
        </w:rPr>
        <w:t xml:space="preserve">other </w:t>
      </w:r>
      <w:r w:rsidR="001B5353">
        <w:rPr>
          <w:rFonts w:ascii="Trebuchet MS" w:eastAsia="Trebuchet MS" w:hAnsi="Trebuchet MS" w:cs="Trebuchet MS"/>
          <w:sz w:val="22"/>
          <w:szCs w:val="22"/>
        </w:rPr>
        <w:t>possible sources of relevant marine and climate information</w:t>
      </w:r>
      <w:r w:rsidR="002D0E7C">
        <w:rPr>
          <w:rFonts w:ascii="Trebuchet MS" w:eastAsia="Trebuchet MS" w:hAnsi="Trebuchet MS" w:cs="Trebuchet MS"/>
          <w:sz w:val="22"/>
          <w:szCs w:val="22"/>
        </w:rPr>
        <w:t xml:space="preserve">, as </w:t>
      </w:r>
      <w:proofErr w:type="gramStart"/>
      <w:r w:rsidR="002D0E7C">
        <w:rPr>
          <w:rFonts w:ascii="Trebuchet MS" w:eastAsia="Trebuchet MS" w:hAnsi="Trebuchet MS" w:cs="Trebuchet MS"/>
          <w:sz w:val="22"/>
          <w:szCs w:val="22"/>
        </w:rPr>
        <w:t>appropriate</w:t>
      </w:r>
      <w:r w:rsidR="00FC787E">
        <w:rPr>
          <w:rFonts w:ascii="Trebuchet MS" w:eastAsia="Trebuchet MS" w:hAnsi="Trebuchet MS" w:cs="Trebuchet MS"/>
          <w:sz w:val="22"/>
          <w:szCs w:val="22"/>
        </w:rPr>
        <w:t>;</w:t>
      </w:r>
      <w:proofErr w:type="gramEnd"/>
    </w:p>
    <w:p w14:paraId="4A1CA02B" w14:textId="48512B12" w:rsidR="006A2D1D" w:rsidRDefault="006A2D1D"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Provide </w:t>
      </w:r>
      <w:r w:rsidR="00BE7F9F">
        <w:rPr>
          <w:rFonts w:ascii="Trebuchet MS" w:eastAsia="Trebuchet MS" w:hAnsi="Trebuchet MS" w:cs="Trebuchet MS"/>
          <w:sz w:val="22"/>
          <w:szCs w:val="22"/>
        </w:rPr>
        <w:t>recommendations</w:t>
      </w:r>
      <w:r>
        <w:rPr>
          <w:rFonts w:ascii="Trebuchet MS" w:eastAsia="Trebuchet MS" w:hAnsi="Trebuchet MS" w:cs="Trebuchet MS"/>
          <w:sz w:val="22"/>
          <w:szCs w:val="22"/>
        </w:rPr>
        <w:t xml:space="preserve"> </w:t>
      </w:r>
      <w:r w:rsidR="006C1BDC">
        <w:rPr>
          <w:rFonts w:ascii="Trebuchet MS" w:eastAsia="Trebuchet MS" w:hAnsi="Trebuchet MS" w:cs="Trebuchet MS"/>
          <w:sz w:val="22"/>
          <w:szCs w:val="22"/>
        </w:rPr>
        <w:t xml:space="preserve">on the rapid </w:t>
      </w:r>
      <w:r w:rsidR="00DF7FB2">
        <w:rPr>
          <w:rFonts w:ascii="Trebuchet MS" w:eastAsia="Trebuchet MS" w:hAnsi="Trebuchet MS" w:cs="Trebuchet MS"/>
          <w:sz w:val="22"/>
          <w:szCs w:val="22"/>
        </w:rPr>
        <w:t xml:space="preserve">assessment </w:t>
      </w:r>
      <w:proofErr w:type="gramStart"/>
      <w:r w:rsidR="00DF7FB2">
        <w:rPr>
          <w:rFonts w:ascii="Trebuchet MS" w:eastAsia="Trebuchet MS" w:hAnsi="Trebuchet MS" w:cs="Trebuchet MS"/>
          <w:sz w:val="22"/>
          <w:szCs w:val="22"/>
        </w:rPr>
        <w:t>process;</w:t>
      </w:r>
      <w:proofErr w:type="gramEnd"/>
    </w:p>
    <w:p w14:paraId="45202367" w14:textId="4D3F4BC7" w:rsidR="004669F4" w:rsidRDefault="005C5CA2" w:rsidP="004669F4">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Participate in</w:t>
      </w:r>
      <w:r w:rsidR="004669F4">
        <w:rPr>
          <w:rFonts w:ascii="Trebuchet MS" w:eastAsia="Trebuchet MS" w:hAnsi="Trebuchet MS" w:cs="Trebuchet MS"/>
          <w:sz w:val="22"/>
          <w:szCs w:val="22"/>
        </w:rPr>
        <w:t xml:space="preserve"> virtual meeting / workshop</w:t>
      </w:r>
      <w:r w:rsidR="004669F4" w:rsidRPr="00CD40DA">
        <w:rPr>
          <w:rFonts w:ascii="Trebuchet MS" w:eastAsia="Trebuchet MS" w:hAnsi="Trebuchet MS" w:cs="Trebuchet MS"/>
          <w:sz w:val="22"/>
          <w:szCs w:val="22"/>
        </w:rPr>
        <w:t xml:space="preserve"> to </w:t>
      </w:r>
      <w:r w:rsidR="004669F4">
        <w:rPr>
          <w:rFonts w:ascii="Trebuchet MS" w:eastAsia="Trebuchet MS" w:hAnsi="Trebuchet MS" w:cs="Trebuchet MS"/>
          <w:sz w:val="22"/>
          <w:szCs w:val="22"/>
        </w:rPr>
        <w:t xml:space="preserve">consider the results of the rapid </w:t>
      </w:r>
      <w:proofErr w:type="gramStart"/>
      <w:r w:rsidR="004669F4">
        <w:rPr>
          <w:rFonts w:ascii="Trebuchet MS" w:eastAsia="Trebuchet MS" w:hAnsi="Trebuchet MS" w:cs="Trebuchet MS"/>
          <w:sz w:val="22"/>
          <w:szCs w:val="22"/>
        </w:rPr>
        <w:t>assessments;</w:t>
      </w:r>
      <w:proofErr w:type="gramEnd"/>
    </w:p>
    <w:p w14:paraId="43ACF995" w14:textId="4977D000" w:rsidR="005564DE" w:rsidRDefault="005564DE" w:rsidP="004669F4">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Deliver a </w:t>
      </w:r>
      <w:r w:rsidR="00C222A6">
        <w:rPr>
          <w:rFonts w:ascii="Trebuchet MS" w:eastAsia="Trebuchet MS" w:hAnsi="Trebuchet MS" w:cs="Trebuchet MS"/>
          <w:sz w:val="22"/>
          <w:szCs w:val="22"/>
        </w:rPr>
        <w:t xml:space="preserve">draft </w:t>
      </w:r>
      <w:r>
        <w:rPr>
          <w:rFonts w:ascii="Trebuchet MS" w:eastAsia="Trebuchet MS" w:hAnsi="Trebuchet MS" w:cs="Trebuchet MS"/>
          <w:sz w:val="22"/>
          <w:szCs w:val="22"/>
        </w:rPr>
        <w:t>report (approximately 10</w:t>
      </w:r>
      <w:r w:rsidR="00AC1BFA">
        <w:rPr>
          <w:rFonts w:ascii="Trebuchet MS" w:eastAsia="Trebuchet MS" w:hAnsi="Trebuchet MS" w:cs="Trebuchet MS"/>
          <w:sz w:val="22"/>
          <w:szCs w:val="22"/>
        </w:rPr>
        <w:t>-15</w:t>
      </w:r>
      <w:r>
        <w:rPr>
          <w:rFonts w:ascii="Trebuchet MS" w:eastAsia="Trebuchet MS" w:hAnsi="Trebuchet MS" w:cs="Trebuchet MS"/>
          <w:sz w:val="22"/>
          <w:szCs w:val="22"/>
        </w:rPr>
        <w:t xml:space="preserve"> pages) on the findings of the review that highlights key findings and </w:t>
      </w:r>
      <w:proofErr w:type="gramStart"/>
      <w:r>
        <w:rPr>
          <w:rFonts w:ascii="Trebuchet MS" w:eastAsia="Trebuchet MS" w:hAnsi="Trebuchet MS" w:cs="Trebuchet MS"/>
          <w:sz w:val="22"/>
          <w:szCs w:val="22"/>
        </w:rPr>
        <w:t>recommendations</w:t>
      </w:r>
      <w:r w:rsidR="008439C2">
        <w:rPr>
          <w:rFonts w:ascii="Trebuchet MS" w:eastAsia="Trebuchet MS" w:hAnsi="Trebuchet MS" w:cs="Trebuchet MS"/>
          <w:sz w:val="22"/>
          <w:szCs w:val="22"/>
        </w:rPr>
        <w:t>;</w:t>
      </w:r>
      <w:proofErr w:type="gramEnd"/>
    </w:p>
    <w:p w14:paraId="080B11DA" w14:textId="6D623078" w:rsidR="007874B1" w:rsidRPr="000460CF" w:rsidRDefault="00773BB7"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Draft </w:t>
      </w:r>
      <w:r w:rsidR="00DF7FB2">
        <w:rPr>
          <w:rFonts w:ascii="Trebuchet MS" w:eastAsia="Trebuchet MS" w:hAnsi="Trebuchet MS" w:cs="Trebuchet MS"/>
          <w:sz w:val="22"/>
          <w:szCs w:val="22"/>
        </w:rPr>
        <w:t xml:space="preserve">a </w:t>
      </w:r>
      <w:r w:rsidR="00FA2DFE">
        <w:rPr>
          <w:rFonts w:ascii="Trebuchet MS" w:eastAsia="Trebuchet MS" w:hAnsi="Trebuchet MS" w:cs="Trebuchet MS"/>
          <w:sz w:val="22"/>
          <w:szCs w:val="22"/>
        </w:rPr>
        <w:t xml:space="preserve">separate and </w:t>
      </w:r>
      <w:r w:rsidR="00DF7FB2">
        <w:rPr>
          <w:rFonts w:ascii="Trebuchet MS" w:eastAsia="Trebuchet MS" w:hAnsi="Trebuchet MS" w:cs="Trebuchet MS"/>
          <w:sz w:val="22"/>
          <w:szCs w:val="22"/>
        </w:rPr>
        <w:t>brief</w:t>
      </w:r>
      <w:r w:rsidR="005C5CA2">
        <w:rPr>
          <w:rFonts w:ascii="Trebuchet MS" w:eastAsia="Trebuchet MS" w:hAnsi="Trebuchet MS" w:cs="Trebuchet MS"/>
          <w:sz w:val="22"/>
          <w:szCs w:val="22"/>
        </w:rPr>
        <w:t xml:space="preserve"> internal</w:t>
      </w:r>
      <w:r w:rsidR="007874B1">
        <w:rPr>
          <w:rFonts w:ascii="Trebuchet MS" w:eastAsia="Trebuchet MS" w:hAnsi="Trebuchet MS" w:cs="Trebuchet MS"/>
          <w:sz w:val="22"/>
          <w:szCs w:val="22"/>
        </w:rPr>
        <w:t xml:space="preserve"> report </w:t>
      </w:r>
      <w:r w:rsidR="00DF7FB2">
        <w:rPr>
          <w:rFonts w:ascii="Trebuchet MS" w:eastAsia="Trebuchet MS" w:hAnsi="Trebuchet MS" w:cs="Trebuchet MS"/>
          <w:sz w:val="22"/>
          <w:szCs w:val="22"/>
        </w:rPr>
        <w:t xml:space="preserve">outlining </w:t>
      </w:r>
      <w:r w:rsidR="00625EE5">
        <w:rPr>
          <w:rFonts w:ascii="Trebuchet MS" w:eastAsia="Trebuchet MS" w:hAnsi="Trebuchet MS" w:cs="Trebuchet MS"/>
          <w:sz w:val="22"/>
          <w:szCs w:val="22"/>
        </w:rPr>
        <w:t>activities, time spent, outcomes, and reflections on lessons learned.</w:t>
      </w:r>
    </w:p>
    <w:p w14:paraId="1A1F8A5B" w14:textId="77777777" w:rsidR="00D23E14" w:rsidRPr="00D23E14" w:rsidRDefault="00D23E14" w:rsidP="00D23E14">
      <w:pPr>
        <w:spacing w:line="276" w:lineRule="auto"/>
        <w:jc w:val="both"/>
        <w:rPr>
          <w:rFonts w:ascii="Trebuchet MS" w:eastAsia="Trebuchet MS" w:hAnsi="Trebuchet MS" w:cs="Trebuchet MS"/>
          <w:sz w:val="22"/>
          <w:szCs w:val="22"/>
        </w:rPr>
      </w:pPr>
    </w:p>
    <w:p w14:paraId="4B51544A" w14:textId="77777777" w:rsidR="00CC7388" w:rsidRPr="000A082B" w:rsidRDefault="00CC7388" w:rsidP="00CC7388">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work may be conducted from any location. The appointed Contractor should provide their own computer equipment, computer applications and internet connection. </w:t>
      </w:r>
    </w:p>
    <w:p w14:paraId="684CF1F6" w14:textId="77777777" w:rsidR="0005565A" w:rsidRPr="000A082B" w:rsidRDefault="0005565A">
      <w:pPr>
        <w:spacing w:line="276" w:lineRule="auto"/>
        <w:jc w:val="both"/>
        <w:rPr>
          <w:rFonts w:ascii="Trebuchet MS" w:eastAsia="Trebuchet MS" w:hAnsi="Trebuchet MS" w:cs="Trebuchet MS"/>
          <w:color w:val="000000"/>
          <w:sz w:val="22"/>
          <w:szCs w:val="22"/>
        </w:rPr>
      </w:pPr>
    </w:p>
    <w:p w14:paraId="63B28BBF" w14:textId="20109613"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Duration and Timeframe</w:t>
      </w:r>
    </w:p>
    <w:p w14:paraId="53A81D77" w14:textId="31FAC1DC" w:rsidR="0005565A" w:rsidRPr="000A082B" w:rsidRDefault="0005565A">
      <w:pPr>
        <w:spacing w:line="276" w:lineRule="auto"/>
        <w:jc w:val="both"/>
        <w:rPr>
          <w:rFonts w:ascii="Trebuchet MS" w:eastAsia="Trebuchet MS" w:hAnsi="Trebuchet MS" w:cs="Trebuchet MS"/>
          <w:sz w:val="22"/>
          <w:szCs w:val="22"/>
        </w:rPr>
      </w:pPr>
    </w:p>
    <w:p w14:paraId="7BEBDF79" w14:textId="3D2AEAD9" w:rsidR="00511997" w:rsidRPr="00C25450" w:rsidRDefault="00511997">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Final deliverables will be </w:t>
      </w:r>
      <w:r w:rsidRPr="00C25450">
        <w:rPr>
          <w:rFonts w:ascii="Trebuchet MS" w:eastAsia="Trebuchet MS" w:hAnsi="Trebuchet MS" w:cs="Trebuchet MS"/>
          <w:sz w:val="22"/>
          <w:szCs w:val="22"/>
        </w:rPr>
        <w:t xml:space="preserve">due by </w:t>
      </w:r>
      <w:r w:rsidR="00646E37">
        <w:rPr>
          <w:rFonts w:ascii="Trebuchet MS" w:eastAsia="Trebuchet MS" w:hAnsi="Trebuchet MS" w:cs="Trebuchet MS"/>
          <w:sz w:val="22"/>
          <w:szCs w:val="22"/>
        </w:rPr>
        <w:t>30 Sept</w:t>
      </w:r>
      <w:r w:rsidR="00EF1675" w:rsidRPr="00C25450">
        <w:rPr>
          <w:rFonts w:ascii="Trebuchet MS" w:eastAsia="Trebuchet MS" w:hAnsi="Trebuchet MS" w:cs="Trebuchet MS"/>
          <w:sz w:val="22"/>
          <w:szCs w:val="22"/>
        </w:rPr>
        <w:t xml:space="preserve"> 2023.</w:t>
      </w:r>
      <w:r w:rsidR="005216EB" w:rsidRPr="00C25450">
        <w:rPr>
          <w:rFonts w:ascii="Trebuchet MS" w:eastAsia="Trebuchet MS" w:hAnsi="Trebuchet MS" w:cs="Trebuchet MS"/>
          <w:sz w:val="22"/>
          <w:szCs w:val="22"/>
        </w:rPr>
        <w:t xml:space="preserve"> Suggested milestones are listed in the table below but can be revised after </w:t>
      </w:r>
      <w:r w:rsidR="001C1126" w:rsidRPr="00C25450">
        <w:rPr>
          <w:rFonts w:ascii="Trebuchet MS" w:eastAsia="Trebuchet MS" w:hAnsi="Trebuchet MS" w:cs="Trebuchet MS"/>
          <w:sz w:val="22"/>
          <w:szCs w:val="22"/>
        </w:rPr>
        <w:t>a</w:t>
      </w:r>
      <w:r w:rsidR="005216EB" w:rsidRPr="00C25450">
        <w:rPr>
          <w:rFonts w:ascii="Trebuchet MS" w:eastAsia="Trebuchet MS" w:hAnsi="Trebuchet MS" w:cs="Trebuchet MS"/>
          <w:sz w:val="22"/>
          <w:szCs w:val="22"/>
        </w:rPr>
        <w:t xml:space="preserve"> </w:t>
      </w:r>
      <w:r w:rsidR="00B44816" w:rsidRPr="00C25450">
        <w:rPr>
          <w:rFonts w:ascii="Trebuchet MS" w:eastAsia="Trebuchet MS" w:hAnsi="Trebuchet MS" w:cs="Trebuchet MS"/>
          <w:sz w:val="22"/>
          <w:szCs w:val="22"/>
        </w:rPr>
        <w:t>timeline</w:t>
      </w:r>
      <w:r w:rsidR="001C1126" w:rsidRPr="00C25450">
        <w:rPr>
          <w:rFonts w:ascii="Trebuchet MS" w:eastAsia="Trebuchet MS" w:hAnsi="Trebuchet MS" w:cs="Trebuchet MS"/>
          <w:sz w:val="22"/>
          <w:szCs w:val="22"/>
        </w:rPr>
        <w:t xml:space="preserve"> is agreed upon</w:t>
      </w:r>
      <w:r w:rsidR="00B44816" w:rsidRPr="00C25450">
        <w:rPr>
          <w:rFonts w:ascii="Trebuchet MS" w:eastAsia="Trebuchet MS" w:hAnsi="Trebuchet MS" w:cs="Trebuchet MS"/>
          <w:sz w:val="22"/>
          <w:szCs w:val="22"/>
        </w:rPr>
        <w:t>.</w:t>
      </w:r>
    </w:p>
    <w:p w14:paraId="178868C7" w14:textId="67286645" w:rsidR="00582868" w:rsidRPr="00C25450" w:rsidRDefault="00582868">
      <w:pPr>
        <w:spacing w:line="276" w:lineRule="auto"/>
        <w:jc w:val="both"/>
        <w:rPr>
          <w:rFonts w:ascii="Trebuchet MS" w:eastAsia="Trebuchet MS" w:hAnsi="Trebuchet MS" w:cs="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367401" w:rsidRPr="00C25450" w14:paraId="1A192932" w14:textId="77777777" w:rsidTr="008D2C40">
        <w:trPr>
          <w:trHeight w:val="101"/>
        </w:trPr>
        <w:tc>
          <w:tcPr>
            <w:tcW w:w="3572" w:type="dxa"/>
          </w:tcPr>
          <w:p w14:paraId="50D04FCC" w14:textId="63B49448" w:rsidR="00367401" w:rsidRPr="00C25450" w:rsidRDefault="00367401" w:rsidP="00367401">
            <w:pPr>
              <w:autoSpaceDE w:val="0"/>
              <w:autoSpaceDN w:val="0"/>
              <w:adjustRightInd w:val="0"/>
              <w:rPr>
                <w:rFonts w:ascii="Trebuchet MS" w:eastAsia="Trebuchet MS" w:hAnsi="Trebuchet MS" w:cs="Trebuchet MS"/>
                <w:b/>
                <w:bCs/>
                <w:color w:val="000000"/>
                <w:sz w:val="22"/>
                <w:szCs w:val="22"/>
              </w:rPr>
            </w:pPr>
            <w:r w:rsidRPr="00C25450">
              <w:rPr>
                <w:rFonts w:ascii="Trebuchet MS" w:hAnsi="Trebuchet MS"/>
                <w:b/>
                <w:bCs/>
                <w:color w:val="000000"/>
                <w:sz w:val="22"/>
                <w:szCs w:val="22"/>
              </w:rPr>
              <w:lastRenderedPageBreak/>
              <w:t xml:space="preserve">Deliverable </w:t>
            </w:r>
          </w:p>
        </w:tc>
        <w:tc>
          <w:tcPr>
            <w:tcW w:w="3572" w:type="dxa"/>
          </w:tcPr>
          <w:p w14:paraId="62921AC0" w14:textId="7C3B13DB" w:rsidR="00367401" w:rsidRPr="00C25450" w:rsidRDefault="00367401" w:rsidP="00367401">
            <w:pPr>
              <w:autoSpaceDE w:val="0"/>
              <w:autoSpaceDN w:val="0"/>
              <w:adjustRightInd w:val="0"/>
              <w:rPr>
                <w:rFonts w:ascii="Trebuchet MS" w:eastAsia="Trebuchet MS" w:hAnsi="Trebuchet MS" w:cs="Trebuchet MS"/>
                <w:b/>
                <w:bCs/>
                <w:color w:val="000000"/>
                <w:sz w:val="22"/>
                <w:szCs w:val="22"/>
              </w:rPr>
            </w:pPr>
            <w:r w:rsidRPr="00C25450">
              <w:rPr>
                <w:rFonts w:ascii="Trebuchet MS" w:hAnsi="Trebuchet MS"/>
                <w:b/>
                <w:bCs/>
                <w:color w:val="000000"/>
                <w:sz w:val="22"/>
                <w:szCs w:val="22"/>
              </w:rPr>
              <w:t xml:space="preserve">Final Due Date </w:t>
            </w:r>
          </w:p>
        </w:tc>
      </w:tr>
      <w:tr w:rsidR="000B4F44" w:rsidRPr="00C25450" w14:paraId="7E523308" w14:textId="77777777" w:rsidTr="008D2C40">
        <w:trPr>
          <w:trHeight w:val="245"/>
        </w:trPr>
        <w:tc>
          <w:tcPr>
            <w:tcW w:w="3572" w:type="dxa"/>
          </w:tcPr>
          <w:p w14:paraId="2BC976B3" w14:textId="119B29C7" w:rsidR="000B4F44" w:rsidRPr="00C25450" w:rsidRDefault="000B4F44" w:rsidP="00367401">
            <w:pPr>
              <w:autoSpaceDE w:val="0"/>
              <w:autoSpaceDN w:val="0"/>
              <w:adjustRightInd w:val="0"/>
              <w:rPr>
                <w:rFonts w:ascii="Trebuchet MS" w:hAnsi="Trebuchet MS"/>
                <w:color w:val="000000"/>
                <w:sz w:val="22"/>
                <w:szCs w:val="22"/>
              </w:rPr>
            </w:pPr>
            <w:r w:rsidRPr="00C25450">
              <w:rPr>
                <w:rFonts w:ascii="Trebuchet MS" w:hAnsi="Trebuchet MS"/>
                <w:color w:val="000000"/>
                <w:sz w:val="22"/>
                <w:szCs w:val="22"/>
              </w:rPr>
              <w:t>Draft timeline</w:t>
            </w:r>
          </w:p>
        </w:tc>
        <w:tc>
          <w:tcPr>
            <w:tcW w:w="3572" w:type="dxa"/>
          </w:tcPr>
          <w:p w14:paraId="6ADB68D9" w14:textId="74B7BED1" w:rsidR="000B4F44" w:rsidRPr="00C25450" w:rsidDel="00B44816" w:rsidRDefault="006C707B" w:rsidP="00367401">
            <w:pPr>
              <w:autoSpaceDE w:val="0"/>
              <w:autoSpaceDN w:val="0"/>
              <w:adjustRightInd w:val="0"/>
              <w:rPr>
                <w:rFonts w:ascii="Trebuchet MS" w:hAnsi="Trebuchet MS"/>
                <w:color w:val="000000"/>
                <w:sz w:val="22"/>
                <w:szCs w:val="22"/>
              </w:rPr>
            </w:pPr>
            <w:r w:rsidRPr="006C707B">
              <w:rPr>
                <w:rFonts w:ascii="Trebuchet MS" w:hAnsi="Trebuchet MS"/>
                <w:color w:val="000000"/>
                <w:sz w:val="22"/>
                <w:szCs w:val="22"/>
              </w:rPr>
              <w:t>June 15, 2023</w:t>
            </w:r>
          </w:p>
        </w:tc>
      </w:tr>
      <w:tr w:rsidR="0033673C" w:rsidRPr="00C25450" w14:paraId="49F27A10" w14:textId="77777777" w:rsidTr="008D2C40">
        <w:trPr>
          <w:trHeight w:val="245"/>
        </w:trPr>
        <w:tc>
          <w:tcPr>
            <w:tcW w:w="3572" w:type="dxa"/>
          </w:tcPr>
          <w:p w14:paraId="2AD74476" w14:textId="61FC5476" w:rsidR="0033673C" w:rsidRPr="00C25450" w:rsidRDefault="0033673C" w:rsidP="0033673C">
            <w:pPr>
              <w:autoSpaceDE w:val="0"/>
              <w:autoSpaceDN w:val="0"/>
              <w:adjustRightInd w:val="0"/>
              <w:rPr>
                <w:rFonts w:ascii="Trebuchet MS" w:hAnsi="Trebuchet MS"/>
                <w:color w:val="000000"/>
                <w:sz w:val="22"/>
                <w:szCs w:val="22"/>
              </w:rPr>
            </w:pPr>
            <w:r w:rsidRPr="00C25450">
              <w:rPr>
                <w:rFonts w:ascii="Trebuchet MS" w:hAnsi="Trebuchet MS"/>
                <w:color w:val="000000"/>
                <w:sz w:val="22"/>
                <w:szCs w:val="22"/>
              </w:rPr>
              <w:t>Review phase one reports, stakeholder meetings and methodology and process</w:t>
            </w:r>
          </w:p>
        </w:tc>
        <w:tc>
          <w:tcPr>
            <w:tcW w:w="3572" w:type="dxa"/>
          </w:tcPr>
          <w:p w14:paraId="1F6A3EA8" w14:textId="1DB92D63" w:rsidR="0033673C" w:rsidRPr="00C25450" w:rsidDel="00B44816" w:rsidRDefault="0033673C" w:rsidP="0033673C">
            <w:pPr>
              <w:autoSpaceDE w:val="0"/>
              <w:autoSpaceDN w:val="0"/>
              <w:adjustRightInd w:val="0"/>
              <w:rPr>
                <w:rFonts w:ascii="Trebuchet MS" w:hAnsi="Trebuchet MS"/>
                <w:color w:val="000000"/>
                <w:sz w:val="22"/>
                <w:szCs w:val="22"/>
              </w:rPr>
            </w:pPr>
            <w:r w:rsidRPr="007E4BAD">
              <w:rPr>
                <w:rFonts w:ascii="Trebuchet MS" w:hAnsi="Trebuchet MS"/>
                <w:color w:val="000000"/>
                <w:sz w:val="22"/>
                <w:szCs w:val="22"/>
              </w:rPr>
              <w:t>June 30, 2023</w:t>
            </w:r>
          </w:p>
        </w:tc>
      </w:tr>
      <w:tr w:rsidR="0033673C" w:rsidRPr="00C25450" w14:paraId="2F7D8454" w14:textId="77777777" w:rsidTr="008D2C40">
        <w:trPr>
          <w:trHeight w:val="245"/>
        </w:trPr>
        <w:tc>
          <w:tcPr>
            <w:tcW w:w="3572" w:type="dxa"/>
          </w:tcPr>
          <w:p w14:paraId="16C41C94" w14:textId="78C7FB00" w:rsidR="0033673C" w:rsidRPr="00C25450" w:rsidRDefault="0033673C" w:rsidP="0033673C">
            <w:pPr>
              <w:autoSpaceDE w:val="0"/>
              <w:autoSpaceDN w:val="0"/>
              <w:adjustRightInd w:val="0"/>
              <w:rPr>
                <w:rFonts w:ascii="Trebuchet MS" w:hAnsi="Trebuchet MS"/>
                <w:color w:val="000000"/>
                <w:sz w:val="22"/>
                <w:szCs w:val="22"/>
              </w:rPr>
            </w:pPr>
            <w:r w:rsidRPr="00C25450">
              <w:rPr>
                <w:rFonts w:ascii="Trebuchet MS" w:eastAsia="Trebuchet MS" w:hAnsi="Trebuchet MS" w:cs="Trebuchet MS"/>
                <w:sz w:val="22"/>
                <w:szCs w:val="22"/>
              </w:rPr>
              <w:t>Development of stakeholder consultation process</w:t>
            </w:r>
          </w:p>
        </w:tc>
        <w:tc>
          <w:tcPr>
            <w:tcW w:w="3572" w:type="dxa"/>
          </w:tcPr>
          <w:p w14:paraId="7C890479" w14:textId="2D5EF4B4" w:rsidR="0033673C" w:rsidRPr="00C25450" w:rsidRDefault="0033673C" w:rsidP="0033673C">
            <w:pPr>
              <w:autoSpaceDE w:val="0"/>
              <w:autoSpaceDN w:val="0"/>
              <w:adjustRightInd w:val="0"/>
              <w:rPr>
                <w:rFonts w:ascii="Trebuchet MS" w:hAnsi="Trebuchet MS"/>
                <w:color w:val="000000"/>
                <w:sz w:val="22"/>
                <w:szCs w:val="22"/>
              </w:rPr>
            </w:pPr>
            <w:r w:rsidRPr="007E4BAD">
              <w:rPr>
                <w:rFonts w:ascii="Trebuchet MS" w:hAnsi="Trebuchet MS"/>
                <w:color w:val="000000"/>
                <w:sz w:val="22"/>
                <w:szCs w:val="22"/>
              </w:rPr>
              <w:t>July 15,2023</w:t>
            </w:r>
          </w:p>
        </w:tc>
      </w:tr>
      <w:tr w:rsidR="0033673C" w:rsidRPr="00C25450" w14:paraId="6910BF6C" w14:textId="77777777" w:rsidTr="008D2C40">
        <w:trPr>
          <w:trHeight w:val="245"/>
        </w:trPr>
        <w:tc>
          <w:tcPr>
            <w:tcW w:w="3572" w:type="dxa"/>
          </w:tcPr>
          <w:p w14:paraId="7F199F63" w14:textId="0FDD056E" w:rsidR="0033673C" w:rsidRPr="00C25450" w:rsidRDefault="0033673C" w:rsidP="0033673C">
            <w:pPr>
              <w:autoSpaceDE w:val="0"/>
              <w:autoSpaceDN w:val="0"/>
              <w:adjustRightInd w:val="0"/>
              <w:rPr>
                <w:rFonts w:ascii="Trebuchet MS" w:eastAsia="Trebuchet MS" w:hAnsi="Trebuchet MS" w:cs="Trebuchet MS"/>
                <w:sz w:val="22"/>
                <w:szCs w:val="22"/>
              </w:rPr>
            </w:pPr>
            <w:r w:rsidRPr="00C25450">
              <w:rPr>
                <w:rFonts w:ascii="Trebuchet MS" w:eastAsia="Trebuchet MS" w:hAnsi="Trebuchet MS" w:cs="Trebuchet MS"/>
                <w:sz w:val="22"/>
                <w:szCs w:val="22"/>
              </w:rPr>
              <w:t xml:space="preserve">Undertake stakeholder consultations </w:t>
            </w:r>
          </w:p>
        </w:tc>
        <w:tc>
          <w:tcPr>
            <w:tcW w:w="3572" w:type="dxa"/>
          </w:tcPr>
          <w:p w14:paraId="1504828B" w14:textId="24270B6C" w:rsidR="0033673C" w:rsidRPr="00C25450" w:rsidRDefault="0033673C" w:rsidP="0033673C">
            <w:pPr>
              <w:autoSpaceDE w:val="0"/>
              <w:autoSpaceDN w:val="0"/>
              <w:adjustRightInd w:val="0"/>
              <w:rPr>
                <w:rFonts w:ascii="Trebuchet MS" w:hAnsi="Trebuchet MS"/>
                <w:color w:val="000000"/>
                <w:sz w:val="22"/>
                <w:szCs w:val="22"/>
              </w:rPr>
            </w:pPr>
            <w:r w:rsidRPr="007E4BAD">
              <w:rPr>
                <w:rFonts w:ascii="Trebuchet MS" w:hAnsi="Trebuchet MS"/>
                <w:color w:val="000000"/>
                <w:sz w:val="22"/>
                <w:szCs w:val="22"/>
              </w:rPr>
              <w:t>August 15, 2023</w:t>
            </w:r>
          </w:p>
        </w:tc>
      </w:tr>
      <w:tr w:rsidR="0033673C" w:rsidRPr="00C25450" w14:paraId="19B1C070" w14:textId="77777777" w:rsidTr="008D2C40">
        <w:trPr>
          <w:trHeight w:val="245"/>
        </w:trPr>
        <w:tc>
          <w:tcPr>
            <w:tcW w:w="3572" w:type="dxa"/>
          </w:tcPr>
          <w:p w14:paraId="686F18AA" w14:textId="688C955B" w:rsidR="0033673C" w:rsidRPr="00C25450" w:rsidRDefault="0033673C" w:rsidP="0033673C">
            <w:pPr>
              <w:autoSpaceDE w:val="0"/>
              <w:autoSpaceDN w:val="0"/>
              <w:adjustRightInd w:val="0"/>
              <w:rPr>
                <w:rFonts w:ascii="Trebuchet MS" w:eastAsia="Trebuchet MS" w:hAnsi="Trebuchet MS" w:cs="Trebuchet MS"/>
                <w:color w:val="000000"/>
                <w:sz w:val="22"/>
                <w:szCs w:val="22"/>
              </w:rPr>
            </w:pPr>
            <w:r w:rsidRPr="00C25450">
              <w:rPr>
                <w:rFonts w:ascii="Trebuchet MS" w:eastAsia="Trebuchet MS" w:hAnsi="Trebuchet MS" w:cs="Trebuchet MS"/>
                <w:sz w:val="22"/>
                <w:szCs w:val="22"/>
              </w:rPr>
              <w:t>Provide a draft report on the review</w:t>
            </w:r>
          </w:p>
        </w:tc>
        <w:tc>
          <w:tcPr>
            <w:tcW w:w="3572" w:type="dxa"/>
          </w:tcPr>
          <w:p w14:paraId="09122F6B" w14:textId="2CAD6A1D" w:rsidR="0033673C" w:rsidRPr="007E4BAD" w:rsidRDefault="0033673C" w:rsidP="0033673C">
            <w:pPr>
              <w:autoSpaceDE w:val="0"/>
              <w:autoSpaceDN w:val="0"/>
              <w:adjustRightInd w:val="0"/>
              <w:rPr>
                <w:rFonts w:ascii="Trebuchet MS" w:hAnsi="Trebuchet MS"/>
                <w:color w:val="000000"/>
                <w:sz w:val="22"/>
                <w:szCs w:val="22"/>
              </w:rPr>
            </w:pPr>
            <w:r w:rsidRPr="007E4BAD">
              <w:rPr>
                <w:rFonts w:ascii="Trebuchet MS" w:hAnsi="Trebuchet MS"/>
                <w:color w:val="000000"/>
                <w:sz w:val="22"/>
                <w:szCs w:val="22"/>
              </w:rPr>
              <w:t>August 30, 2023</w:t>
            </w:r>
          </w:p>
        </w:tc>
      </w:tr>
      <w:tr w:rsidR="0033673C" w:rsidRPr="00C25450" w14:paraId="6498C940" w14:textId="77777777" w:rsidTr="008D2C40">
        <w:trPr>
          <w:trHeight w:val="245"/>
        </w:trPr>
        <w:tc>
          <w:tcPr>
            <w:tcW w:w="3572" w:type="dxa"/>
          </w:tcPr>
          <w:p w14:paraId="1C60462C" w14:textId="0FD8B598" w:rsidR="0033673C" w:rsidRPr="00C25450" w:rsidRDefault="0033673C" w:rsidP="0033673C">
            <w:pPr>
              <w:autoSpaceDE w:val="0"/>
              <w:autoSpaceDN w:val="0"/>
              <w:adjustRightInd w:val="0"/>
              <w:rPr>
                <w:rFonts w:ascii="Trebuchet MS" w:eastAsia="Trebuchet MS" w:hAnsi="Trebuchet MS" w:cs="Trebuchet MS"/>
                <w:color w:val="000000"/>
                <w:sz w:val="22"/>
                <w:szCs w:val="22"/>
              </w:rPr>
            </w:pPr>
            <w:r w:rsidRPr="00C25450">
              <w:rPr>
                <w:rFonts w:ascii="Trebuchet MS" w:hAnsi="Trebuchet MS"/>
                <w:color w:val="000000"/>
                <w:sz w:val="22"/>
                <w:szCs w:val="22"/>
              </w:rPr>
              <w:t xml:space="preserve">Final internal report </w:t>
            </w:r>
          </w:p>
        </w:tc>
        <w:tc>
          <w:tcPr>
            <w:tcW w:w="3572" w:type="dxa"/>
          </w:tcPr>
          <w:p w14:paraId="3470C094" w14:textId="2C8A3712" w:rsidR="0033673C" w:rsidRPr="007E4BAD" w:rsidRDefault="0033673C" w:rsidP="0033673C">
            <w:pPr>
              <w:autoSpaceDE w:val="0"/>
              <w:autoSpaceDN w:val="0"/>
              <w:adjustRightInd w:val="0"/>
              <w:rPr>
                <w:rFonts w:ascii="Trebuchet MS" w:hAnsi="Trebuchet MS"/>
                <w:color w:val="000000"/>
                <w:sz w:val="22"/>
                <w:szCs w:val="22"/>
              </w:rPr>
            </w:pPr>
            <w:r w:rsidRPr="007E4BAD">
              <w:rPr>
                <w:rFonts w:ascii="Trebuchet MS" w:hAnsi="Trebuchet MS"/>
                <w:color w:val="000000"/>
                <w:sz w:val="22"/>
                <w:szCs w:val="22"/>
              </w:rPr>
              <w:t>Sept 30, 2023</w:t>
            </w:r>
          </w:p>
        </w:tc>
      </w:tr>
    </w:tbl>
    <w:p w14:paraId="13E845F4" w14:textId="035DDC66" w:rsidR="00582868" w:rsidRPr="00C25450" w:rsidRDefault="00582868">
      <w:pPr>
        <w:spacing w:line="276" w:lineRule="auto"/>
        <w:jc w:val="both"/>
        <w:rPr>
          <w:rFonts w:ascii="Trebuchet MS" w:eastAsia="Trebuchet MS" w:hAnsi="Trebuchet MS" w:cs="Trebuchet MS"/>
          <w:sz w:val="22"/>
          <w:szCs w:val="22"/>
        </w:rPr>
      </w:pPr>
    </w:p>
    <w:p w14:paraId="72F2D812" w14:textId="3D9DED52" w:rsidR="0005565A" w:rsidRPr="000A082B" w:rsidRDefault="002418CD">
      <w:pPr>
        <w:spacing w:line="276" w:lineRule="auto"/>
        <w:jc w:val="both"/>
        <w:rPr>
          <w:rFonts w:ascii="Trebuchet MS" w:eastAsia="Trebuchet MS" w:hAnsi="Trebuchet MS" w:cs="Trebuchet MS"/>
          <w:b/>
          <w:color w:val="353978"/>
          <w:sz w:val="22"/>
          <w:szCs w:val="22"/>
        </w:rPr>
      </w:pPr>
      <w:r w:rsidRPr="00C25450">
        <w:rPr>
          <w:rFonts w:ascii="Trebuchet MS" w:eastAsia="Trebuchet MS" w:hAnsi="Trebuchet MS" w:cs="Trebuchet MS"/>
          <w:b/>
          <w:color w:val="353978"/>
          <w:sz w:val="22"/>
          <w:szCs w:val="22"/>
        </w:rPr>
        <w:t>Project Management and Reporting</w:t>
      </w:r>
    </w:p>
    <w:p w14:paraId="695819A8" w14:textId="77777777" w:rsidR="0005565A" w:rsidRPr="000A082B" w:rsidRDefault="0005565A">
      <w:pPr>
        <w:spacing w:line="276" w:lineRule="auto"/>
        <w:jc w:val="both"/>
        <w:rPr>
          <w:rFonts w:ascii="Trebuchet MS" w:eastAsia="Trebuchet MS" w:hAnsi="Trebuchet MS" w:cs="Trebuchet MS"/>
          <w:sz w:val="22"/>
          <w:szCs w:val="22"/>
        </w:rPr>
      </w:pPr>
    </w:p>
    <w:p w14:paraId="73DD2A41" w14:textId="5A7340C9" w:rsidR="0005565A" w:rsidRPr="000A082B" w:rsidRDefault="002418CD">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project will be coordinated by the Commonwealth Blue Charter </w:t>
      </w:r>
      <w:r w:rsidR="00E663B2">
        <w:rPr>
          <w:rFonts w:ascii="Trebuchet MS" w:eastAsia="Trebuchet MS" w:hAnsi="Trebuchet MS" w:cs="Trebuchet MS"/>
          <w:sz w:val="22"/>
          <w:szCs w:val="22"/>
        </w:rPr>
        <w:t>programme</w:t>
      </w:r>
      <w:r w:rsidR="00E663B2" w:rsidRPr="000A082B">
        <w:rPr>
          <w:rFonts w:ascii="Trebuchet MS" w:eastAsia="Trebuchet MS" w:hAnsi="Trebuchet MS" w:cs="Trebuchet MS"/>
          <w:sz w:val="22"/>
          <w:szCs w:val="22"/>
        </w:rPr>
        <w:t xml:space="preserve"> </w:t>
      </w:r>
      <w:r w:rsidRPr="000A082B">
        <w:rPr>
          <w:rFonts w:ascii="Trebuchet MS" w:eastAsia="Trebuchet MS" w:hAnsi="Trebuchet MS" w:cs="Trebuchet MS"/>
          <w:sz w:val="22"/>
          <w:szCs w:val="22"/>
        </w:rPr>
        <w:t xml:space="preserve">of the Trade, </w:t>
      </w:r>
      <w:proofErr w:type="gramStart"/>
      <w:r w:rsidRPr="000A082B">
        <w:rPr>
          <w:rFonts w:ascii="Trebuchet MS" w:eastAsia="Trebuchet MS" w:hAnsi="Trebuchet MS" w:cs="Trebuchet MS"/>
          <w:sz w:val="22"/>
          <w:szCs w:val="22"/>
        </w:rPr>
        <w:t>Ocean</w:t>
      </w:r>
      <w:proofErr w:type="gramEnd"/>
      <w:r w:rsidRPr="000A082B">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w:t>
      </w:r>
      <w:r w:rsidR="00E663B2">
        <w:rPr>
          <w:rFonts w:ascii="Trebuchet MS" w:eastAsia="Trebuchet MS" w:hAnsi="Trebuchet MS" w:cs="Trebuchet MS"/>
          <w:sz w:val="22"/>
          <w:szCs w:val="22"/>
        </w:rPr>
        <w:t>t</w:t>
      </w:r>
      <w:r w:rsidRPr="000A082B">
        <w:rPr>
          <w:rFonts w:ascii="Trebuchet MS" w:eastAsia="Trebuchet MS" w:hAnsi="Trebuchet MS" w:cs="Trebuchet MS"/>
          <w:sz w:val="22"/>
          <w:szCs w:val="22"/>
        </w:rPr>
        <w:t xml:space="preserve">eam. </w:t>
      </w:r>
    </w:p>
    <w:p w14:paraId="639BFED2" w14:textId="77777777" w:rsidR="00B4020E" w:rsidRPr="000A082B" w:rsidRDefault="00B4020E">
      <w:pPr>
        <w:spacing w:line="276" w:lineRule="auto"/>
        <w:jc w:val="both"/>
        <w:rPr>
          <w:rFonts w:ascii="Trebuchet MS" w:eastAsia="Trebuchet MS" w:hAnsi="Trebuchet MS" w:cs="Trebuchet MS"/>
          <w:b/>
          <w:color w:val="353978"/>
          <w:sz w:val="22"/>
          <w:szCs w:val="22"/>
        </w:rPr>
      </w:pPr>
    </w:p>
    <w:p w14:paraId="67337D1E" w14:textId="639EF14D"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Estimated Budget</w:t>
      </w:r>
    </w:p>
    <w:p w14:paraId="3D53E5A1" w14:textId="77777777" w:rsidR="0005565A" w:rsidRPr="000A082B" w:rsidRDefault="0005565A">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569D2362" w14:textId="22EC1ECA"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367401" w:rsidRPr="000A082B">
        <w:rPr>
          <w:rFonts w:ascii="Trebuchet MS" w:eastAsia="Trebuchet MS" w:hAnsi="Trebuchet MS" w:cs="Trebuchet MS"/>
          <w:color w:val="000000"/>
          <w:sz w:val="22"/>
          <w:szCs w:val="22"/>
        </w:rPr>
        <w:t xml:space="preserve">maximum </w:t>
      </w:r>
      <w:r w:rsidRPr="000A082B">
        <w:rPr>
          <w:rFonts w:ascii="Trebuchet MS" w:eastAsia="Trebuchet MS" w:hAnsi="Trebuchet MS" w:cs="Trebuchet MS"/>
          <w:color w:val="000000"/>
          <w:sz w:val="22"/>
          <w:szCs w:val="22"/>
        </w:rPr>
        <w:t xml:space="preserve">budget payable under this contract </w:t>
      </w:r>
      <w:r w:rsidR="00367401" w:rsidRPr="000A082B">
        <w:rPr>
          <w:rFonts w:ascii="Trebuchet MS" w:eastAsia="Trebuchet MS" w:hAnsi="Trebuchet MS" w:cs="Trebuchet MS"/>
          <w:color w:val="000000"/>
          <w:sz w:val="22"/>
          <w:szCs w:val="22"/>
        </w:rPr>
        <w:t>is</w:t>
      </w:r>
      <w:r w:rsidRPr="000A082B">
        <w:rPr>
          <w:rFonts w:ascii="Trebuchet MS" w:eastAsia="Trebuchet MS" w:hAnsi="Trebuchet MS" w:cs="Trebuchet MS"/>
          <w:color w:val="000000"/>
          <w:sz w:val="22"/>
          <w:szCs w:val="22"/>
        </w:rPr>
        <w:t xml:space="preserve"> </w:t>
      </w:r>
      <w:r w:rsidRPr="007838A5">
        <w:rPr>
          <w:rFonts w:ascii="Trebuchet MS" w:eastAsia="Trebuchet MS" w:hAnsi="Trebuchet MS" w:cs="Trebuchet MS"/>
          <w:color w:val="000000"/>
          <w:sz w:val="22"/>
          <w:szCs w:val="22"/>
        </w:rPr>
        <w:t>£</w:t>
      </w:r>
      <w:r w:rsidR="005564DE" w:rsidRPr="005564DE">
        <w:rPr>
          <w:rFonts w:ascii="Trebuchet MS" w:eastAsia="Trebuchet MS" w:hAnsi="Trebuchet MS" w:cs="Trebuchet MS"/>
          <w:color w:val="000000"/>
          <w:sz w:val="22"/>
          <w:szCs w:val="22"/>
        </w:rPr>
        <w:t>4,000</w:t>
      </w:r>
      <w:r w:rsidRPr="000A082B">
        <w:rPr>
          <w:rFonts w:ascii="Trebuchet MS" w:eastAsia="Trebuchet MS" w:hAnsi="Trebuchet MS" w:cs="Trebuchet MS"/>
          <w:color w:val="000000"/>
          <w:sz w:val="22"/>
          <w:szCs w:val="22"/>
        </w:rPr>
        <w:t xml:space="preserve"> (including VAT</w:t>
      </w:r>
      <w:r w:rsidR="00821EC8">
        <w:rPr>
          <w:rFonts w:ascii="Trebuchet MS" w:eastAsia="Trebuchet MS" w:hAnsi="Trebuchet MS" w:cs="Trebuchet MS"/>
          <w:color w:val="000000"/>
          <w:sz w:val="22"/>
          <w:szCs w:val="22"/>
        </w:rPr>
        <w:t>, and any other fees</w:t>
      </w:r>
      <w:r w:rsidRPr="000A082B">
        <w:rPr>
          <w:rFonts w:ascii="Trebuchet MS" w:eastAsia="Trebuchet MS" w:hAnsi="Trebuchet MS" w:cs="Trebuchet MS"/>
          <w:color w:val="000000"/>
          <w:sz w:val="22"/>
          <w:szCs w:val="22"/>
        </w:rPr>
        <w:t>). Payment will be made upon satisfactory completion of work signed off by the Commonwealth Secretariat and within 30 days upon submission of the invoice</w:t>
      </w:r>
      <w:r w:rsidR="00511997" w:rsidRPr="000A082B">
        <w:rPr>
          <w:rFonts w:ascii="Trebuchet MS" w:eastAsia="Trebuchet MS" w:hAnsi="Trebuchet MS" w:cs="Trebuchet MS"/>
          <w:color w:val="000000"/>
          <w:sz w:val="22"/>
          <w:szCs w:val="22"/>
        </w:rPr>
        <w:t>.</w:t>
      </w:r>
      <w:r w:rsidR="002000D8">
        <w:rPr>
          <w:rFonts w:ascii="Trebuchet MS" w:eastAsia="Trebuchet MS" w:hAnsi="Trebuchet MS" w:cs="Trebuchet MS"/>
          <w:color w:val="000000"/>
          <w:sz w:val="22"/>
          <w:szCs w:val="22"/>
        </w:rPr>
        <w:t xml:space="preserve"> </w:t>
      </w:r>
    </w:p>
    <w:p w14:paraId="656354E5"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Qualifications &amp; Competencies</w:t>
      </w:r>
    </w:p>
    <w:p w14:paraId="2EBCBD6B" w14:textId="0072ECD8"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The preferred Contractor or consultancy firm should hold the profile below</w:t>
      </w:r>
      <w:r w:rsidR="00AC7A5A" w:rsidRPr="000A082B">
        <w:rPr>
          <w:rFonts w:ascii="Trebuchet MS" w:eastAsia="Trebuchet MS" w:hAnsi="Trebuchet MS" w:cs="Trebuchet MS"/>
          <w:color w:val="000000"/>
          <w:sz w:val="22"/>
          <w:szCs w:val="22"/>
        </w:rPr>
        <w:t xml:space="preserve">, which should be outlined in </w:t>
      </w:r>
      <w:r w:rsidR="00CA185A">
        <w:rPr>
          <w:rFonts w:ascii="Trebuchet MS" w:eastAsia="Trebuchet MS" w:hAnsi="Trebuchet MS" w:cs="Trebuchet MS"/>
          <w:color w:val="000000"/>
          <w:sz w:val="22"/>
          <w:szCs w:val="22"/>
        </w:rPr>
        <w:t>a concise</w:t>
      </w:r>
      <w:r w:rsidR="00CA185A" w:rsidRPr="000A082B">
        <w:rPr>
          <w:rFonts w:ascii="Trebuchet MS" w:eastAsia="Trebuchet MS" w:hAnsi="Trebuchet MS" w:cs="Trebuchet MS"/>
          <w:color w:val="000000"/>
          <w:sz w:val="22"/>
          <w:szCs w:val="22"/>
        </w:rPr>
        <w:t xml:space="preserve"> </w:t>
      </w:r>
      <w:r w:rsidR="00AC7A5A" w:rsidRPr="000A082B">
        <w:rPr>
          <w:rFonts w:ascii="Trebuchet MS" w:eastAsia="Trebuchet MS" w:hAnsi="Trebuchet MS" w:cs="Trebuchet MS"/>
          <w:color w:val="000000"/>
          <w:sz w:val="22"/>
          <w:szCs w:val="22"/>
        </w:rPr>
        <w:t>cover letter and CV</w:t>
      </w:r>
      <w:r w:rsidRPr="000A082B">
        <w:rPr>
          <w:rFonts w:ascii="Trebuchet MS" w:eastAsia="Trebuchet MS" w:hAnsi="Trebuchet MS" w:cs="Trebuchet MS"/>
          <w:color w:val="000000"/>
          <w:sz w:val="22"/>
          <w:szCs w:val="22"/>
        </w:rPr>
        <w:t xml:space="preserve">: </w:t>
      </w:r>
    </w:p>
    <w:p w14:paraId="5C2C0517" w14:textId="01A240BE" w:rsidR="00454AB8" w:rsidRPr="000A082B" w:rsidRDefault="00454AB8" w:rsidP="00454AB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University degree require</w:t>
      </w:r>
      <w:r w:rsidR="00C928FD">
        <w:rPr>
          <w:rFonts w:ascii="Trebuchet MS" w:eastAsia="Trebuchet MS" w:hAnsi="Trebuchet MS" w:cs="Trebuchet MS"/>
          <w:color w:val="000000"/>
          <w:sz w:val="22"/>
          <w:szCs w:val="22"/>
        </w:rPr>
        <w:t>d in a field</w:t>
      </w:r>
      <w:r w:rsidR="0073599F">
        <w:rPr>
          <w:rFonts w:ascii="Trebuchet MS" w:eastAsia="Trebuchet MS" w:hAnsi="Trebuchet MS" w:cs="Trebuchet MS"/>
          <w:color w:val="000000"/>
          <w:sz w:val="22"/>
          <w:szCs w:val="22"/>
        </w:rPr>
        <w:t xml:space="preserve"> relevant to </w:t>
      </w:r>
      <w:r w:rsidR="004669F4">
        <w:rPr>
          <w:rFonts w:ascii="Trebuchet MS" w:eastAsia="Trebuchet MS" w:hAnsi="Trebuchet MS" w:cs="Trebuchet MS"/>
          <w:color w:val="000000"/>
          <w:sz w:val="22"/>
          <w:szCs w:val="22"/>
        </w:rPr>
        <w:t xml:space="preserve">this </w:t>
      </w:r>
      <w:proofErr w:type="gramStart"/>
      <w:r w:rsidR="004669F4">
        <w:rPr>
          <w:rFonts w:ascii="Trebuchet MS" w:eastAsia="Trebuchet MS" w:hAnsi="Trebuchet MS" w:cs="Trebuchet MS"/>
          <w:color w:val="000000"/>
          <w:sz w:val="22"/>
          <w:szCs w:val="22"/>
        </w:rPr>
        <w:t>work;</w:t>
      </w:r>
      <w:proofErr w:type="gramEnd"/>
      <w:r w:rsidR="004669F4">
        <w:rPr>
          <w:rFonts w:ascii="Trebuchet MS" w:eastAsia="Trebuchet MS" w:hAnsi="Trebuchet MS" w:cs="Trebuchet MS"/>
          <w:color w:val="000000"/>
          <w:sz w:val="22"/>
          <w:szCs w:val="22"/>
        </w:rPr>
        <w:t xml:space="preserve"> e.g.</w:t>
      </w:r>
      <w:r w:rsidR="003A4DB0">
        <w:rPr>
          <w:rFonts w:ascii="Trebuchet MS" w:eastAsia="Trebuchet MS" w:hAnsi="Trebuchet MS" w:cs="Trebuchet MS"/>
          <w:color w:val="000000"/>
          <w:sz w:val="22"/>
          <w:szCs w:val="22"/>
        </w:rPr>
        <w:t xml:space="preserve"> i</w:t>
      </w:r>
      <w:r w:rsidR="004669F4">
        <w:rPr>
          <w:rFonts w:ascii="Trebuchet MS" w:eastAsia="Trebuchet MS" w:hAnsi="Trebuchet MS" w:cs="Trebuchet MS"/>
          <w:color w:val="000000"/>
          <w:sz w:val="22"/>
          <w:szCs w:val="22"/>
        </w:rPr>
        <w:t xml:space="preserve">nternational development, political science, </w:t>
      </w:r>
      <w:r w:rsidR="003A6BC2">
        <w:rPr>
          <w:rFonts w:ascii="Trebuchet MS" w:eastAsia="Trebuchet MS" w:hAnsi="Trebuchet MS" w:cs="Trebuchet MS"/>
          <w:color w:val="000000"/>
          <w:sz w:val="22"/>
          <w:szCs w:val="22"/>
        </w:rPr>
        <w:t xml:space="preserve">natural science, </w:t>
      </w:r>
      <w:r w:rsidR="008752A5">
        <w:rPr>
          <w:rFonts w:ascii="Trebuchet MS" w:eastAsia="Trebuchet MS" w:hAnsi="Trebuchet MS" w:cs="Trebuchet MS"/>
          <w:color w:val="000000"/>
          <w:sz w:val="22"/>
          <w:szCs w:val="22"/>
        </w:rPr>
        <w:t xml:space="preserve">social science, </w:t>
      </w:r>
      <w:r w:rsidR="0073599F">
        <w:rPr>
          <w:rFonts w:ascii="Trebuchet MS" w:eastAsia="Trebuchet MS" w:hAnsi="Trebuchet MS" w:cs="Trebuchet MS"/>
          <w:color w:val="000000"/>
          <w:sz w:val="22"/>
          <w:szCs w:val="22"/>
        </w:rPr>
        <w:t>environmental management, climate</w:t>
      </w:r>
      <w:r w:rsidR="00DF4576">
        <w:rPr>
          <w:rFonts w:ascii="Trebuchet MS" w:eastAsia="Trebuchet MS" w:hAnsi="Trebuchet MS" w:cs="Trebuchet MS"/>
          <w:color w:val="000000"/>
          <w:sz w:val="22"/>
          <w:szCs w:val="22"/>
        </w:rPr>
        <w:t xml:space="preserve"> change</w:t>
      </w:r>
      <w:r w:rsidR="00B32157">
        <w:rPr>
          <w:rFonts w:ascii="Trebuchet MS" w:eastAsia="Trebuchet MS" w:hAnsi="Trebuchet MS" w:cs="Trebuchet MS"/>
          <w:color w:val="000000"/>
          <w:sz w:val="22"/>
          <w:szCs w:val="22"/>
        </w:rPr>
        <w:t xml:space="preserve"> engineering</w:t>
      </w:r>
      <w:r w:rsidR="00DF4576">
        <w:rPr>
          <w:rFonts w:ascii="Trebuchet MS" w:eastAsia="Trebuchet MS" w:hAnsi="Trebuchet MS" w:cs="Trebuchet MS"/>
          <w:color w:val="000000"/>
          <w:sz w:val="22"/>
          <w:szCs w:val="22"/>
        </w:rPr>
        <w:t xml:space="preserve">, </w:t>
      </w:r>
      <w:r w:rsidR="007F4781">
        <w:rPr>
          <w:rFonts w:ascii="Trebuchet MS" w:eastAsia="Trebuchet MS" w:hAnsi="Trebuchet MS" w:cs="Trebuchet MS"/>
          <w:color w:val="000000"/>
          <w:sz w:val="22"/>
          <w:szCs w:val="22"/>
        </w:rPr>
        <w:t xml:space="preserve">marine </w:t>
      </w:r>
      <w:r w:rsidR="00B32157">
        <w:rPr>
          <w:rFonts w:ascii="Trebuchet MS" w:eastAsia="Trebuchet MS" w:hAnsi="Trebuchet MS" w:cs="Trebuchet MS"/>
          <w:color w:val="000000"/>
          <w:sz w:val="22"/>
          <w:szCs w:val="22"/>
        </w:rPr>
        <w:t>sciences</w:t>
      </w:r>
      <w:r w:rsidR="005C5CA2">
        <w:rPr>
          <w:rFonts w:ascii="Trebuchet MS" w:eastAsia="Trebuchet MS" w:hAnsi="Trebuchet MS" w:cs="Trebuchet MS"/>
          <w:color w:val="000000"/>
          <w:sz w:val="22"/>
          <w:szCs w:val="22"/>
        </w:rPr>
        <w:t xml:space="preserve">, </w:t>
      </w:r>
      <w:r w:rsidR="00DF4576">
        <w:rPr>
          <w:rFonts w:ascii="Trebuchet MS" w:eastAsia="Trebuchet MS" w:hAnsi="Trebuchet MS" w:cs="Trebuchet MS"/>
          <w:color w:val="000000"/>
          <w:sz w:val="22"/>
          <w:szCs w:val="22"/>
        </w:rPr>
        <w:t>etc</w:t>
      </w:r>
      <w:r w:rsidRPr="000A082B">
        <w:rPr>
          <w:rFonts w:ascii="Trebuchet MS" w:eastAsia="Trebuchet MS" w:hAnsi="Trebuchet MS" w:cs="Trebuchet MS"/>
          <w:color w:val="000000"/>
          <w:sz w:val="22"/>
          <w:szCs w:val="22"/>
        </w:rPr>
        <w:t>.</w:t>
      </w:r>
    </w:p>
    <w:p w14:paraId="19BB7EC0" w14:textId="43316F0C" w:rsidR="0005565A" w:rsidRPr="000A082B" w:rsidRDefault="002418CD">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Demonstrable experience of more than </w:t>
      </w:r>
      <w:r w:rsidR="005C5CA2">
        <w:rPr>
          <w:rFonts w:ascii="Trebuchet MS" w:eastAsia="Trebuchet MS" w:hAnsi="Trebuchet MS" w:cs="Trebuchet MS"/>
          <w:color w:val="000000"/>
          <w:sz w:val="22"/>
          <w:szCs w:val="22"/>
        </w:rPr>
        <w:t>5</w:t>
      </w:r>
      <w:r w:rsidR="005C5CA2"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years </w:t>
      </w:r>
      <w:r w:rsidR="003D13F9">
        <w:rPr>
          <w:rFonts w:ascii="Trebuchet MS" w:eastAsia="Trebuchet MS" w:hAnsi="Trebuchet MS" w:cs="Trebuchet MS"/>
          <w:color w:val="000000"/>
          <w:sz w:val="22"/>
          <w:szCs w:val="22"/>
        </w:rPr>
        <w:t xml:space="preserve">working </w:t>
      </w:r>
      <w:r w:rsidR="004669F4">
        <w:rPr>
          <w:rFonts w:ascii="Trebuchet MS" w:eastAsia="Trebuchet MS" w:hAnsi="Trebuchet MS" w:cs="Trebuchet MS"/>
          <w:color w:val="000000"/>
          <w:sz w:val="22"/>
          <w:szCs w:val="22"/>
        </w:rPr>
        <w:t>in</w:t>
      </w:r>
      <w:r w:rsidR="005C5CA2">
        <w:rPr>
          <w:rFonts w:ascii="Trebuchet MS" w:eastAsia="Trebuchet MS" w:hAnsi="Trebuchet MS" w:cs="Trebuchet MS"/>
          <w:color w:val="000000"/>
          <w:sz w:val="22"/>
          <w:szCs w:val="22"/>
        </w:rPr>
        <w:t xml:space="preserve"> or </w:t>
      </w:r>
      <w:r w:rsidR="003D13F9">
        <w:rPr>
          <w:rFonts w:ascii="Trebuchet MS" w:eastAsia="Trebuchet MS" w:hAnsi="Trebuchet MS" w:cs="Trebuchet MS"/>
          <w:color w:val="000000"/>
          <w:sz w:val="22"/>
          <w:szCs w:val="22"/>
        </w:rPr>
        <w:t xml:space="preserve">with </w:t>
      </w:r>
      <w:r w:rsidR="008F1387">
        <w:rPr>
          <w:rFonts w:ascii="Trebuchet MS" w:eastAsia="Trebuchet MS" w:hAnsi="Trebuchet MS" w:cs="Trebuchet MS"/>
          <w:color w:val="000000"/>
          <w:sz w:val="22"/>
          <w:szCs w:val="22"/>
        </w:rPr>
        <w:t>government</w:t>
      </w:r>
      <w:r w:rsidR="00915364">
        <w:rPr>
          <w:rFonts w:ascii="Trebuchet MS" w:eastAsia="Trebuchet MS" w:hAnsi="Trebuchet MS" w:cs="Trebuchet MS"/>
          <w:color w:val="000000"/>
          <w:sz w:val="22"/>
          <w:szCs w:val="22"/>
        </w:rPr>
        <w:t xml:space="preserve"> department</w:t>
      </w:r>
      <w:r w:rsidR="005C5CA2">
        <w:rPr>
          <w:rFonts w:ascii="Trebuchet MS" w:eastAsia="Trebuchet MS" w:hAnsi="Trebuchet MS" w:cs="Trebuchet MS"/>
          <w:color w:val="000000"/>
          <w:sz w:val="22"/>
          <w:szCs w:val="22"/>
        </w:rPr>
        <w:t>(</w:t>
      </w:r>
      <w:r w:rsidR="00915364">
        <w:rPr>
          <w:rFonts w:ascii="Trebuchet MS" w:eastAsia="Trebuchet MS" w:hAnsi="Trebuchet MS" w:cs="Trebuchet MS"/>
          <w:color w:val="000000"/>
          <w:sz w:val="22"/>
          <w:szCs w:val="22"/>
        </w:rPr>
        <w:t>s</w:t>
      </w:r>
      <w:r w:rsidR="005C5CA2">
        <w:rPr>
          <w:rFonts w:ascii="Trebuchet MS" w:eastAsia="Trebuchet MS" w:hAnsi="Trebuchet MS" w:cs="Trebuchet MS"/>
          <w:color w:val="000000"/>
          <w:sz w:val="22"/>
          <w:szCs w:val="22"/>
        </w:rPr>
        <w:t xml:space="preserve">) </w:t>
      </w:r>
      <w:r w:rsidR="00834FC4">
        <w:rPr>
          <w:rFonts w:ascii="Trebuchet MS" w:eastAsia="Trebuchet MS" w:hAnsi="Trebuchet MS" w:cs="Trebuchet MS"/>
          <w:color w:val="000000"/>
          <w:sz w:val="22"/>
          <w:szCs w:val="22"/>
        </w:rPr>
        <w:t>on evaluating projects and programmes ideally relev</w:t>
      </w:r>
      <w:r w:rsidR="008F1387">
        <w:rPr>
          <w:rFonts w:ascii="Trebuchet MS" w:eastAsia="Trebuchet MS" w:hAnsi="Trebuchet MS" w:cs="Trebuchet MS"/>
          <w:color w:val="000000"/>
          <w:sz w:val="22"/>
          <w:szCs w:val="22"/>
        </w:rPr>
        <w:t xml:space="preserve">ant to </w:t>
      </w:r>
      <w:r w:rsidR="00461FB9">
        <w:rPr>
          <w:rFonts w:ascii="Trebuchet MS" w:eastAsia="Trebuchet MS" w:hAnsi="Trebuchet MS" w:cs="Trebuchet MS"/>
          <w:color w:val="000000"/>
          <w:sz w:val="22"/>
          <w:szCs w:val="22"/>
        </w:rPr>
        <w:t xml:space="preserve">coastal planning and/or </w:t>
      </w:r>
      <w:r w:rsidR="0011365E">
        <w:rPr>
          <w:rFonts w:ascii="Trebuchet MS" w:eastAsia="Trebuchet MS" w:hAnsi="Trebuchet MS" w:cs="Trebuchet MS"/>
          <w:color w:val="000000"/>
          <w:sz w:val="22"/>
          <w:szCs w:val="22"/>
        </w:rPr>
        <w:t xml:space="preserve">climate </w:t>
      </w:r>
      <w:r w:rsidR="00915364">
        <w:rPr>
          <w:rFonts w:ascii="Trebuchet MS" w:eastAsia="Trebuchet MS" w:hAnsi="Trebuchet MS" w:cs="Trebuchet MS"/>
          <w:color w:val="000000"/>
          <w:sz w:val="22"/>
          <w:szCs w:val="22"/>
        </w:rPr>
        <w:t>change</w:t>
      </w:r>
      <w:r w:rsidR="005C5CA2">
        <w:rPr>
          <w:rFonts w:ascii="Trebuchet MS" w:eastAsia="Trebuchet MS" w:hAnsi="Trebuchet MS" w:cs="Trebuchet MS"/>
          <w:color w:val="000000"/>
          <w:sz w:val="22"/>
          <w:szCs w:val="22"/>
        </w:rPr>
        <w:t xml:space="preserve"> </w:t>
      </w:r>
      <w:r w:rsidR="00B32157">
        <w:rPr>
          <w:rFonts w:ascii="Trebuchet MS" w:eastAsia="Trebuchet MS" w:hAnsi="Trebuchet MS" w:cs="Trebuchet MS"/>
          <w:color w:val="000000"/>
          <w:sz w:val="22"/>
          <w:szCs w:val="22"/>
        </w:rPr>
        <w:t>–</w:t>
      </w:r>
      <w:r w:rsidR="002A5C8F">
        <w:rPr>
          <w:rFonts w:ascii="Trebuchet MS" w:eastAsia="Trebuchet MS" w:hAnsi="Trebuchet MS" w:cs="Trebuchet MS"/>
          <w:color w:val="000000"/>
          <w:sz w:val="22"/>
          <w:szCs w:val="22"/>
        </w:rPr>
        <w:t xml:space="preserve"> </w:t>
      </w:r>
      <w:r w:rsidR="005C5CA2">
        <w:rPr>
          <w:rFonts w:ascii="Trebuchet MS" w:eastAsia="Trebuchet MS" w:hAnsi="Trebuchet MS" w:cs="Trebuchet MS"/>
          <w:color w:val="000000"/>
          <w:sz w:val="22"/>
          <w:szCs w:val="22"/>
        </w:rPr>
        <w:t>preferably</w:t>
      </w:r>
      <w:r w:rsidR="00B32157">
        <w:rPr>
          <w:rFonts w:ascii="Trebuchet MS" w:eastAsia="Trebuchet MS" w:hAnsi="Trebuchet MS" w:cs="Trebuchet MS"/>
          <w:color w:val="000000"/>
          <w:sz w:val="22"/>
          <w:szCs w:val="22"/>
        </w:rPr>
        <w:t xml:space="preserve"> for</w:t>
      </w:r>
      <w:r w:rsidR="005C5CA2">
        <w:rPr>
          <w:rFonts w:ascii="Trebuchet MS" w:eastAsia="Trebuchet MS" w:hAnsi="Trebuchet MS" w:cs="Trebuchet MS"/>
          <w:color w:val="000000"/>
          <w:sz w:val="22"/>
          <w:szCs w:val="22"/>
        </w:rPr>
        <w:t xml:space="preserve"> a range of </w:t>
      </w:r>
      <w:proofErr w:type="gramStart"/>
      <w:r w:rsidR="005C5CA2">
        <w:rPr>
          <w:rFonts w:ascii="Trebuchet MS" w:eastAsia="Trebuchet MS" w:hAnsi="Trebuchet MS" w:cs="Trebuchet MS"/>
          <w:color w:val="000000"/>
          <w:sz w:val="22"/>
          <w:szCs w:val="22"/>
        </w:rPr>
        <w:t>countries</w:t>
      </w:r>
      <w:r w:rsidRPr="000A082B">
        <w:rPr>
          <w:rFonts w:ascii="Trebuchet MS" w:eastAsia="Trebuchet MS" w:hAnsi="Trebuchet MS" w:cs="Trebuchet MS"/>
          <w:color w:val="000000"/>
          <w:sz w:val="22"/>
          <w:szCs w:val="22"/>
        </w:rPr>
        <w:t>;</w:t>
      </w:r>
      <w:proofErr w:type="gramEnd"/>
    </w:p>
    <w:p w14:paraId="647D9CE1" w14:textId="77777777" w:rsidR="0065424A" w:rsidRPr="0065424A" w:rsidRDefault="0065424A" w:rsidP="0065424A">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65424A">
        <w:rPr>
          <w:rFonts w:ascii="Trebuchet MS" w:eastAsia="Trebuchet MS" w:hAnsi="Trebuchet MS" w:cs="Trebuchet MS"/>
          <w:color w:val="000000"/>
          <w:sz w:val="22"/>
          <w:szCs w:val="22"/>
        </w:rPr>
        <w:t xml:space="preserve">Demonstrated analytical, research, and writing </w:t>
      </w:r>
      <w:proofErr w:type="gramStart"/>
      <w:r w:rsidRPr="0065424A">
        <w:rPr>
          <w:rFonts w:ascii="Trebuchet MS" w:eastAsia="Trebuchet MS" w:hAnsi="Trebuchet MS" w:cs="Trebuchet MS"/>
          <w:color w:val="000000"/>
          <w:sz w:val="22"/>
          <w:szCs w:val="22"/>
        </w:rPr>
        <w:t>skills;</w:t>
      </w:r>
      <w:proofErr w:type="gramEnd"/>
    </w:p>
    <w:p w14:paraId="70C5CA3B" w14:textId="4A4D6385" w:rsidR="0065424A" w:rsidRPr="0065424A" w:rsidRDefault="005C5CA2" w:rsidP="0065424A">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Interpersonal</w:t>
      </w:r>
      <w:r w:rsidRPr="0065424A">
        <w:rPr>
          <w:rFonts w:ascii="Trebuchet MS" w:eastAsia="Trebuchet MS" w:hAnsi="Trebuchet MS" w:cs="Trebuchet MS"/>
          <w:color w:val="000000"/>
          <w:sz w:val="22"/>
          <w:szCs w:val="22"/>
        </w:rPr>
        <w:t xml:space="preserve"> </w:t>
      </w:r>
      <w:r w:rsidR="0065424A" w:rsidRPr="0065424A">
        <w:rPr>
          <w:rFonts w:ascii="Trebuchet MS" w:eastAsia="Trebuchet MS" w:hAnsi="Trebuchet MS" w:cs="Trebuchet MS"/>
          <w:color w:val="000000"/>
          <w:sz w:val="22"/>
          <w:szCs w:val="22"/>
        </w:rPr>
        <w:t xml:space="preserve">skills and cultural </w:t>
      </w:r>
      <w:proofErr w:type="gramStart"/>
      <w:r w:rsidR="0065424A" w:rsidRPr="0065424A">
        <w:rPr>
          <w:rFonts w:ascii="Trebuchet MS" w:eastAsia="Trebuchet MS" w:hAnsi="Trebuchet MS" w:cs="Trebuchet MS"/>
          <w:color w:val="000000"/>
          <w:sz w:val="22"/>
          <w:szCs w:val="22"/>
        </w:rPr>
        <w:t>sensitivity;</w:t>
      </w:r>
      <w:proofErr w:type="gramEnd"/>
    </w:p>
    <w:p w14:paraId="174EA32B" w14:textId="2C7EF0EF" w:rsidR="009C7A58" w:rsidRPr="009C7A58" w:rsidRDefault="005C5CA2"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Ability to meet tight </w:t>
      </w:r>
      <w:proofErr w:type="gramStart"/>
      <w:r>
        <w:rPr>
          <w:rFonts w:ascii="Trebuchet MS" w:eastAsia="Trebuchet MS" w:hAnsi="Trebuchet MS" w:cs="Trebuchet MS"/>
          <w:color w:val="000000"/>
          <w:sz w:val="22"/>
          <w:szCs w:val="22"/>
        </w:rPr>
        <w:t>deadlines</w:t>
      </w:r>
      <w:r w:rsidR="009C7A58">
        <w:rPr>
          <w:rFonts w:ascii="Trebuchet MS" w:eastAsia="Trebuchet MS" w:hAnsi="Trebuchet MS" w:cs="Trebuchet MS"/>
          <w:color w:val="000000"/>
          <w:sz w:val="22"/>
          <w:szCs w:val="22"/>
        </w:rPr>
        <w:t>;</w:t>
      </w:r>
      <w:proofErr w:type="gramEnd"/>
    </w:p>
    <w:p w14:paraId="2B0C8B9C" w14:textId="38269699"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communication </w:t>
      </w:r>
      <w:proofErr w:type="gramStart"/>
      <w:r w:rsidRPr="009C7A58">
        <w:rPr>
          <w:rFonts w:ascii="Trebuchet MS" w:eastAsia="Trebuchet MS" w:hAnsi="Trebuchet MS" w:cs="Trebuchet MS"/>
          <w:color w:val="000000"/>
          <w:sz w:val="22"/>
          <w:szCs w:val="22"/>
        </w:rPr>
        <w:t>skills</w:t>
      </w:r>
      <w:r>
        <w:rPr>
          <w:rFonts w:ascii="Trebuchet MS" w:eastAsia="Trebuchet MS" w:hAnsi="Trebuchet MS" w:cs="Trebuchet MS"/>
          <w:color w:val="000000"/>
          <w:sz w:val="22"/>
          <w:szCs w:val="22"/>
        </w:rPr>
        <w:t>;</w:t>
      </w:r>
      <w:proofErr w:type="gramEnd"/>
    </w:p>
    <w:p w14:paraId="03F7E963" w14:textId="664D6212" w:rsidR="007C12B3" w:rsidRPr="000A082B"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A strong commitment to collaborative approach</w:t>
      </w:r>
      <w:r w:rsidR="00E632FB">
        <w:rPr>
          <w:rFonts w:ascii="Trebuchet MS" w:eastAsia="Trebuchet MS" w:hAnsi="Trebuchet MS" w:cs="Trebuchet MS"/>
          <w:color w:val="000000"/>
          <w:sz w:val="22"/>
          <w:szCs w:val="22"/>
        </w:rPr>
        <w:t>es</w:t>
      </w:r>
      <w:r w:rsidR="008E6C7A">
        <w:rPr>
          <w:rFonts w:ascii="Trebuchet MS" w:eastAsia="Trebuchet MS" w:hAnsi="Trebuchet MS" w:cs="Trebuchet MS"/>
          <w:color w:val="000000"/>
          <w:sz w:val="22"/>
          <w:szCs w:val="22"/>
        </w:rPr>
        <w:t>.</w:t>
      </w:r>
    </w:p>
    <w:p w14:paraId="1359C076" w14:textId="77777777" w:rsidR="00214900" w:rsidRDefault="00214900" w:rsidP="00C81FB8">
      <w:pPr>
        <w:spacing w:line="276" w:lineRule="auto"/>
        <w:jc w:val="both"/>
        <w:rPr>
          <w:rFonts w:ascii="Trebuchet MS" w:eastAsia="Trebuchet MS" w:hAnsi="Trebuchet MS" w:cs="Trebuchet MS"/>
          <w:b/>
          <w:color w:val="353978"/>
          <w:sz w:val="22"/>
          <w:szCs w:val="22"/>
        </w:rPr>
      </w:pPr>
    </w:p>
    <w:p w14:paraId="74A7297F" w14:textId="7A354A91" w:rsidR="00C81FB8" w:rsidRPr="000A082B" w:rsidRDefault="00C81FB8" w:rsidP="00C81FB8">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Application Process</w:t>
      </w:r>
    </w:p>
    <w:p w14:paraId="0B2BBF2E" w14:textId="77777777" w:rsidR="00C81FB8" w:rsidRPr="000A082B" w:rsidRDefault="00C81FB8" w:rsidP="00B65BA1">
      <w:pPr>
        <w:spacing w:line="276" w:lineRule="auto"/>
        <w:jc w:val="both"/>
        <w:rPr>
          <w:rFonts w:ascii="Trebuchet MS" w:eastAsia="Trebuchet MS" w:hAnsi="Trebuchet MS" w:cs="Trebuchet MS"/>
          <w:b/>
          <w:color w:val="353978"/>
          <w:sz w:val="22"/>
          <w:szCs w:val="22"/>
        </w:rPr>
      </w:pPr>
    </w:p>
    <w:p w14:paraId="2FA3E8E9" w14:textId="1E5097EA"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Please apply for this contract by submitting a </w:t>
      </w:r>
      <w:r w:rsidR="004E5E5B" w:rsidRPr="000A082B">
        <w:rPr>
          <w:rFonts w:ascii="Trebuchet MS" w:eastAsia="Trebuchet MS" w:hAnsi="Trebuchet MS" w:cs="Trebuchet MS"/>
          <w:color w:val="000000"/>
          <w:sz w:val="22"/>
          <w:szCs w:val="22"/>
        </w:rPr>
        <w:t>CV</w:t>
      </w:r>
      <w:r w:rsidR="009C7A58">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and a </w:t>
      </w:r>
      <w:r w:rsidR="004E5E5B" w:rsidRPr="000A082B">
        <w:rPr>
          <w:rFonts w:ascii="Trebuchet MS" w:eastAsia="Trebuchet MS" w:hAnsi="Trebuchet MS" w:cs="Trebuchet MS"/>
          <w:color w:val="000000"/>
          <w:sz w:val="22"/>
          <w:szCs w:val="22"/>
        </w:rPr>
        <w:t xml:space="preserve">concise </w:t>
      </w:r>
      <w:r w:rsidRPr="000A082B">
        <w:rPr>
          <w:rFonts w:ascii="Trebuchet MS" w:eastAsia="Trebuchet MS" w:hAnsi="Trebuchet MS" w:cs="Trebuchet MS"/>
          <w:color w:val="000000"/>
          <w:sz w:val="22"/>
          <w:szCs w:val="22"/>
        </w:rPr>
        <w:t>cover letter</w:t>
      </w:r>
      <w:r w:rsidR="00033386" w:rsidRPr="000A082B">
        <w:rPr>
          <w:rFonts w:ascii="Trebuchet MS" w:eastAsia="Trebuchet MS" w:hAnsi="Trebuchet MS" w:cs="Trebuchet MS"/>
          <w:color w:val="000000"/>
          <w:sz w:val="22"/>
          <w:szCs w:val="22"/>
        </w:rPr>
        <w:t xml:space="preserve"> (</w:t>
      </w:r>
      <w:r w:rsidR="00A6123F" w:rsidRPr="000A082B">
        <w:rPr>
          <w:rFonts w:ascii="Trebuchet MS" w:eastAsia="Trebuchet MS" w:hAnsi="Trebuchet MS" w:cs="Trebuchet MS"/>
          <w:color w:val="000000"/>
          <w:sz w:val="22"/>
          <w:szCs w:val="22"/>
        </w:rPr>
        <w:t>1</w:t>
      </w:r>
      <w:r w:rsidR="008E6C7A">
        <w:rPr>
          <w:rFonts w:ascii="Trebuchet MS" w:eastAsia="Trebuchet MS" w:hAnsi="Trebuchet MS" w:cs="Trebuchet MS"/>
          <w:color w:val="000000"/>
          <w:sz w:val="22"/>
          <w:szCs w:val="22"/>
        </w:rPr>
        <w:t>-2</w:t>
      </w:r>
      <w:r w:rsidR="00A6123F" w:rsidRPr="000A082B">
        <w:rPr>
          <w:rFonts w:ascii="Trebuchet MS" w:eastAsia="Trebuchet MS" w:hAnsi="Trebuchet MS" w:cs="Trebuchet MS"/>
          <w:color w:val="000000"/>
          <w:sz w:val="22"/>
          <w:szCs w:val="22"/>
        </w:rPr>
        <w:t xml:space="preserve"> page</w:t>
      </w:r>
      <w:r w:rsidR="008E6C7A">
        <w:rPr>
          <w:rFonts w:ascii="Trebuchet MS" w:eastAsia="Trebuchet MS" w:hAnsi="Trebuchet MS" w:cs="Trebuchet MS"/>
          <w:color w:val="000000"/>
          <w:sz w:val="22"/>
          <w:szCs w:val="22"/>
        </w:rPr>
        <w:t>s</w:t>
      </w:r>
      <w:r w:rsidR="00033386" w:rsidRPr="000A082B">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xml:space="preserve"> to </w:t>
      </w:r>
      <w:hyperlink r:id="rId14" w:history="1">
        <w:r w:rsidR="00BB00D5" w:rsidRPr="000A082B">
          <w:rPr>
            <w:rStyle w:val="Hyperlink"/>
            <w:rFonts w:ascii="Trebuchet MS" w:eastAsia="Trebuchet MS" w:hAnsi="Trebuchet MS" w:cs="Trebuchet MS"/>
            <w:sz w:val="22"/>
            <w:szCs w:val="22"/>
          </w:rPr>
          <w:t>bluecharter@commonwealth.int</w:t>
        </w:r>
      </w:hyperlink>
      <w:r w:rsidR="00BB00D5" w:rsidRPr="000A082B">
        <w:rPr>
          <w:rFonts w:ascii="Trebuchet MS" w:eastAsia="Trebuchet MS" w:hAnsi="Trebuchet MS" w:cs="Trebuchet MS"/>
          <w:color w:val="000000"/>
          <w:sz w:val="22"/>
          <w:szCs w:val="22"/>
        </w:rPr>
        <w:t xml:space="preserve"> </w:t>
      </w:r>
      <w:r w:rsidRPr="00FF09C8">
        <w:rPr>
          <w:rFonts w:ascii="Trebuchet MS" w:eastAsia="Trebuchet MS" w:hAnsi="Trebuchet MS" w:cs="Trebuchet MS"/>
          <w:color w:val="000000"/>
          <w:sz w:val="22"/>
          <w:szCs w:val="22"/>
        </w:rPr>
        <w:t>by</w:t>
      </w:r>
      <w:r w:rsidR="003F5C55" w:rsidRPr="00FF09C8">
        <w:rPr>
          <w:rFonts w:ascii="Trebuchet MS" w:eastAsia="Trebuchet MS" w:hAnsi="Trebuchet MS" w:cs="Trebuchet MS"/>
          <w:color w:val="000000"/>
          <w:sz w:val="22"/>
          <w:szCs w:val="22"/>
        </w:rPr>
        <w:t xml:space="preserve"> </w:t>
      </w:r>
      <w:r w:rsidR="00FF09C8" w:rsidRPr="00E041CD">
        <w:rPr>
          <w:rFonts w:ascii="Trebuchet MS" w:eastAsia="Trebuchet MS" w:hAnsi="Trebuchet MS" w:cs="Trebuchet MS"/>
          <w:b/>
          <w:bCs/>
          <w:color w:val="000000"/>
          <w:sz w:val="22"/>
          <w:szCs w:val="22"/>
        </w:rPr>
        <w:t>2</w:t>
      </w:r>
      <w:r w:rsidR="00FF09C8">
        <w:rPr>
          <w:rFonts w:ascii="Trebuchet MS" w:eastAsia="Trebuchet MS" w:hAnsi="Trebuchet MS" w:cs="Trebuchet MS"/>
          <w:b/>
          <w:bCs/>
          <w:color w:val="000000"/>
          <w:sz w:val="22"/>
          <w:szCs w:val="22"/>
        </w:rPr>
        <w:t>6</w:t>
      </w:r>
      <w:r w:rsidR="00FF09C8" w:rsidRPr="00E041CD">
        <w:rPr>
          <w:rFonts w:ascii="Trebuchet MS" w:eastAsia="Trebuchet MS" w:hAnsi="Trebuchet MS" w:cs="Trebuchet MS"/>
          <w:b/>
          <w:bCs/>
          <w:color w:val="000000"/>
          <w:sz w:val="22"/>
          <w:szCs w:val="22"/>
        </w:rPr>
        <w:t xml:space="preserve"> May</w:t>
      </w:r>
      <w:r w:rsidR="00834FC4" w:rsidRPr="00E041CD">
        <w:rPr>
          <w:rFonts w:ascii="Trebuchet MS" w:eastAsia="Trebuchet MS" w:hAnsi="Trebuchet MS" w:cs="Trebuchet MS"/>
          <w:b/>
          <w:bCs/>
          <w:color w:val="000000"/>
          <w:sz w:val="22"/>
          <w:szCs w:val="22"/>
        </w:rPr>
        <w:t xml:space="preserve"> 2023</w:t>
      </w:r>
      <w:r w:rsidRPr="00FF09C8">
        <w:rPr>
          <w:rFonts w:ascii="Trebuchet MS" w:eastAsia="Trebuchet MS" w:hAnsi="Trebuchet MS" w:cs="Trebuchet MS"/>
          <w:color w:val="000000"/>
          <w:sz w:val="22"/>
          <w:szCs w:val="22"/>
        </w:rPr>
        <w:t>.</w:t>
      </w:r>
      <w:r w:rsidR="007C11B1">
        <w:rPr>
          <w:rFonts w:ascii="Trebuchet MS" w:eastAsia="Trebuchet MS" w:hAnsi="Trebuchet MS" w:cs="Trebuchet MS"/>
          <w:color w:val="000000"/>
          <w:sz w:val="22"/>
          <w:szCs w:val="22"/>
        </w:rPr>
        <w:t xml:space="preserve"> </w:t>
      </w:r>
      <w:r w:rsidR="00C25450">
        <w:rPr>
          <w:rFonts w:ascii="Trebuchet MS" w:eastAsia="Trebuchet MS" w:hAnsi="Trebuchet MS" w:cs="Trebuchet MS"/>
          <w:color w:val="000000"/>
          <w:sz w:val="22"/>
          <w:szCs w:val="22"/>
        </w:rPr>
        <w:t>Please also complete the below form and attach as a separate document.</w:t>
      </w:r>
    </w:p>
    <w:p w14:paraId="2D933743" w14:textId="5ADF2327"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C5622F">
        <w:rPr>
          <w:rFonts w:ascii="Trebuchet MS" w:eastAsia="Trebuchet MS" w:hAnsi="Trebuchet MS" w:cs="Trebuchet MS"/>
          <w:color w:val="000000"/>
          <w:sz w:val="22"/>
          <w:szCs w:val="22"/>
        </w:rPr>
        <w:t>cover letter</w:t>
      </w:r>
      <w:r w:rsidRPr="000A082B">
        <w:rPr>
          <w:rFonts w:ascii="Trebuchet MS" w:eastAsia="Trebuchet MS" w:hAnsi="Trebuchet MS" w:cs="Trebuchet MS"/>
          <w:color w:val="000000"/>
          <w:sz w:val="22"/>
          <w:szCs w:val="22"/>
        </w:rPr>
        <w:t xml:space="preserve"> should include the candidate’s</w:t>
      </w:r>
      <w:r w:rsidR="00050A6E">
        <w:rPr>
          <w:rFonts w:ascii="Trebuchet MS" w:eastAsia="Trebuchet MS" w:hAnsi="Trebuchet MS" w:cs="Trebuchet MS"/>
          <w:color w:val="000000"/>
          <w:sz w:val="22"/>
          <w:szCs w:val="22"/>
        </w:rPr>
        <w:t xml:space="preserve"> / team’s</w:t>
      </w:r>
      <w:r w:rsidRPr="000A082B">
        <w:rPr>
          <w:rFonts w:ascii="Trebuchet MS" w:eastAsia="Trebuchet MS" w:hAnsi="Trebuchet MS" w:cs="Trebuchet MS"/>
          <w:color w:val="000000"/>
          <w:sz w:val="22"/>
          <w:szCs w:val="22"/>
        </w:rPr>
        <w:t xml:space="preserve"> relevant expertise and experience along </w:t>
      </w:r>
      <w:r w:rsidRPr="004A7FE3">
        <w:rPr>
          <w:rFonts w:ascii="Trebuchet MS" w:eastAsia="Trebuchet MS" w:hAnsi="Trebuchet MS" w:cs="Trebuchet MS"/>
          <w:color w:val="000000"/>
          <w:sz w:val="22"/>
          <w:szCs w:val="22"/>
          <w:u w:val="single"/>
        </w:rPr>
        <w:t>with the bid amount</w:t>
      </w:r>
      <w:r w:rsidRPr="000A082B">
        <w:rPr>
          <w:rFonts w:ascii="Trebuchet MS" w:eastAsia="Trebuchet MS" w:hAnsi="Trebuchet MS" w:cs="Trebuchet MS"/>
          <w:color w:val="000000"/>
          <w:sz w:val="22"/>
          <w:szCs w:val="22"/>
        </w:rPr>
        <w:t xml:space="preserve">. </w:t>
      </w:r>
      <w:r w:rsidR="00C01C59">
        <w:rPr>
          <w:rFonts w:ascii="Trebuchet MS" w:eastAsia="Trebuchet MS" w:hAnsi="Trebuchet MS" w:cs="Trebuchet MS"/>
          <w:color w:val="000000"/>
          <w:sz w:val="22"/>
          <w:szCs w:val="22"/>
        </w:rPr>
        <w:t xml:space="preserve">Bids </w:t>
      </w:r>
      <w:r w:rsidR="00047E70">
        <w:rPr>
          <w:rFonts w:ascii="Trebuchet MS" w:eastAsia="Trebuchet MS" w:hAnsi="Trebuchet MS" w:cs="Trebuchet MS"/>
          <w:color w:val="000000"/>
          <w:sz w:val="22"/>
          <w:szCs w:val="22"/>
        </w:rPr>
        <w:t>must include all relevant fees and taxes, which in total cannot exceed the maximum amount (£</w:t>
      </w:r>
      <w:r w:rsidR="00834FC4">
        <w:rPr>
          <w:rFonts w:ascii="Trebuchet MS" w:eastAsia="Trebuchet MS" w:hAnsi="Trebuchet MS" w:cs="Trebuchet MS"/>
          <w:color w:val="000000"/>
          <w:sz w:val="22"/>
          <w:szCs w:val="22"/>
        </w:rPr>
        <w:t>4</w:t>
      </w:r>
      <w:r w:rsidR="002A5C8F">
        <w:rPr>
          <w:rFonts w:ascii="Trebuchet MS" w:eastAsia="Trebuchet MS" w:hAnsi="Trebuchet MS" w:cs="Trebuchet MS"/>
          <w:color w:val="000000"/>
          <w:sz w:val="22"/>
          <w:szCs w:val="22"/>
        </w:rPr>
        <w:t>,0</w:t>
      </w:r>
      <w:r w:rsidR="00047E70">
        <w:rPr>
          <w:rFonts w:ascii="Trebuchet MS" w:eastAsia="Trebuchet MS" w:hAnsi="Trebuchet MS" w:cs="Trebuchet MS"/>
          <w:color w:val="000000"/>
          <w:sz w:val="22"/>
          <w:szCs w:val="22"/>
        </w:rPr>
        <w:t>00).</w:t>
      </w:r>
    </w:p>
    <w:p w14:paraId="7EB60D72" w14:textId="523FCBFD" w:rsidR="0005565A"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Evaluation will be based on </w:t>
      </w:r>
      <w:r w:rsidR="00A6123F" w:rsidRPr="000A082B">
        <w:rPr>
          <w:rFonts w:ascii="Trebuchet MS" w:eastAsia="Trebuchet MS" w:hAnsi="Trebuchet MS" w:cs="Trebuchet MS"/>
          <w:color w:val="000000"/>
          <w:sz w:val="22"/>
          <w:szCs w:val="22"/>
        </w:rPr>
        <w:t xml:space="preserve">both </w:t>
      </w:r>
      <w:r w:rsidRPr="000A082B">
        <w:rPr>
          <w:rFonts w:ascii="Trebuchet MS" w:eastAsia="Trebuchet MS" w:hAnsi="Trebuchet MS" w:cs="Trebuchet MS"/>
          <w:color w:val="000000"/>
          <w:sz w:val="22"/>
          <w:szCs w:val="22"/>
        </w:rPr>
        <w:t xml:space="preserve">competency and cost. </w:t>
      </w:r>
      <w:r w:rsidR="00982498" w:rsidRPr="000A082B">
        <w:rPr>
          <w:rFonts w:ascii="Trebuchet MS" w:eastAsia="Trebuchet MS" w:hAnsi="Trebuchet MS" w:cs="Trebuchet MS"/>
          <w:color w:val="000000"/>
          <w:sz w:val="22"/>
          <w:szCs w:val="22"/>
        </w:rPr>
        <w:t>Where submissions are similar in quality, p</w:t>
      </w:r>
      <w:r w:rsidR="0000508D" w:rsidRPr="000A082B">
        <w:rPr>
          <w:rFonts w:ascii="Trebuchet MS" w:eastAsia="Trebuchet MS" w:hAnsi="Trebuchet MS" w:cs="Trebuchet MS"/>
          <w:color w:val="000000"/>
          <w:sz w:val="22"/>
          <w:szCs w:val="22"/>
        </w:rPr>
        <w:t xml:space="preserve">reference </w:t>
      </w:r>
      <w:r w:rsidRPr="000A082B">
        <w:rPr>
          <w:rFonts w:ascii="Trebuchet MS" w:eastAsia="Trebuchet MS" w:hAnsi="Trebuchet MS" w:cs="Trebuchet MS"/>
          <w:color w:val="000000"/>
          <w:sz w:val="22"/>
          <w:szCs w:val="22"/>
        </w:rPr>
        <w:t xml:space="preserve">will be given to Contractors that are Commonwealth citizens or entities registered in a Commonwealth country. </w:t>
      </w:r>
    </w:p>
    <w:p w14:paraId="1C74F1D0" w14:textId="77777777" w:rsidR="005E37A0" w:rsidRDefault="005E37A0">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3B4B498E" w14:textId="77777777" w:rsidR="005E37A0" w:rsidRPr="0056456E" w:rsidRDefault="005E37A0" w:rsidP="005E37A0">
      <w:pPr>
        <w:jc w:val="center"/>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 Submission Documents</w:t>
      </w:r>
    </w:p>
    <w:p w14:paraId="5251A79F" w14:textId="77777777" w:rsidR="005E37A0" w:rsidRPr="0056456E" w:rsidRDefault="005E37A0" w:rsidP="005E37A0">
      <w:pPr>
        <w:jc w:val="center"/>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Quote submission documents below:</w:t>
      </w:r>
    </w:p>
    <w:p w14:paraId="21987334" w14:textId="77777777" w:rsidR="005E37A0" w:rsidRPr="0056456E" w:rsidRDefault="005E37A0" w:rsidP="005E37A0">
      <w:pPr>
        <w:jc w:val="both"/>
        <w:rPr>
          <w:rFonts w:ascii="Trebuchet MS" w:hAnsi="Trebuchet MS"/>
          <w:b/>
          <w:bCs/>
          <w:noProof/>
          <w:color w:val="000000" w:themeColor="text1"/>
          <w:sz w:val="22"/>
          <w:szCs w:val="22"/>
        </w:rPr>
      </w:pPr>
    </w:p>
    <w:p w14:paraId="70884FB4" w14:textId="77777777" w:rsidR="005E37A0" w:rsidRPr="0056456E" w:rsidRDefault="005E37A0" w:rsidP="005E37A0">
      <w:pPr>
        <w:jc w:val="both"/>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 xml:space="preserve">Part 1 – Bidder Details </w:t>
      </w:r>
    </w:p>
    <w:p w14:paraId="3866A6F9" w14:textId="77777777" w:rsidR="005E37A0" w:rsidRPr="0056456E" w:rsidRDefault="005E37A0" w:rsidP="005E37A0">
      <w:pPr>
        <w:jc w:val="both"/>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 xml:space="preserve">Part 2 – Suitability Assessment Questions </w:t>
      </w:r>
    </w:p>
    <w:p w14:paraId="55207E97" w14:textId="77777777" w:rsidR="005E37A0" w:rsidRPr="0056456E" w:rsidRDefault="005E37A0" w:rsidP="005E37A0">
      <w:pPr>
        <w:jc w:val="both"/>
        <w:rPr>
          <w:rFonts w:ascii="Trebuchet MS" w:hAnsi="Trebuchet MS"/>
          <w:b/>
          <w:bCs/>
          <w:noProof/>
          <w:color w:val="000000" w:themeColor="text1"/>
          <w:sz w:val="22"/>
          <w:szCs w:val="22"/>
        </w:rPr>
      </w:pPr>
    </w:p>
    <w:p w14:paraId="5AA5426B" w14:textId="77777777" w:rsidR="005E37A0" w:rsidRPr="0056456E" w:rsidRDefault="005E37A0" w:rsidP="005E37A0">
      <w:pPr>
        <w:jc w:val="both"/>
        <w:rPr>
          <w:rFonts w:ascii="Trebuchet MS" w:hAnsi="Trebuchet MS"/>
          <w:noProof/>
          <w:color w:val="000000" w:themeColor="text1"/>
          <w:sz w:val="22"/>
          <w:szCs w:val="22"/>
        </w:rPr>
      </w:pPr>
      <w:bookmarkStart w:id="1" w:name="_Toc124780266"/>
      <w:r w:rsidRPr="0056456E">
        <w:rPr>
          <w:rStyle w:val="Heading1Char"/>
          <w:rFonts w:cs="Calibri"/>
          <w:noProof/>
          <w:color w:val="000000" w:themeColor="text1"/>
          <w:sz w:val="22"/>
          <w:szCs w:val="22"/>
        </w:rPr>
        <w:t xml:space="preserve">Part 1 – </w:t>
      </w:r>
      <w:r w:rsidRPr="0056456E">
        <w:rPr>
          <w:rStyle w:val="Heading1Char"/>
          <w:rFonts w:cs="Calibri"/>
          <w:color w:val="000000" w:themeColor="text1"/>
          <w:sz w:val="22"/>
          <w:szCs w:val="22"/>
        </w:rPr>
        <w:t>Bidder Details</w:t>
      </w:r>
      <w:bookmarkEnd w:id="1"/>
      <w:r>
        <w:rPr>
          <w:rStyle w:val="Heading1Char"/>
          <w:rFonts w:cs="Calibri"/>
          <w:color w:val="000000" w:themeColor="text1"/>
          <w:sz w:val="22"/>
          <w:szCs w:val="22"/>
        </w:rPr>
        <w:t xml:space="preserve"> (for information)</w:t>
      </w:r>
    </w:p>
    <w:p w14:paraId="10F1DB5D" w14:textId="77777777" w:rsidR="005E37A0" w:rsidRPr="0056456E" w:rsidRDefault="005E37A0" w:rsidP="005E37A0">
      <w:pPr>
        <w:jc w:val="both"/>
        <w:rPr>
          <w:rFonts w:ascii="Trebuchet MS" w:hAnsi="Trebuchet MS"/>
          <w:sz w:val="22"/>
          <w:szCs w:val="22"/>
        </w:rPr>
      </w:pPr>
    </w:p>
    <w:p w14:paraId="2979461E" w14:textId="77777777" w:rsidR="005E37A0" w:rsidRPr="0056456E" w:rsidRDefault="005E37A0" w:rsidP="005E37A0">
      <w:pPr>
        <w:rPr>
          <w:rFonts w:ascii="Trebuchet MS" w:hAnsi="Trebuchet MS" w:cs="Arial"/>
          <w:color w:val="000000"/>
          <w:sz w:val="22"/>
          <w:szCs w:val="22"/>
        </w:rPr>
      </w:pPr>
      <w:r w:rsidRPr="0056456E">
        <w:rPr>
          <w:rFonts w:ascii="Trebuchet MS" w:hAnsi="Trebuchet MS" w:cs="Arial"/>
          <w:color w:val="000000"/>
          <w:sz w:val="22"/>
          <w:szCs w:val="22"/>
        </w:rPr>
        <w:t xml:space="preserve">Please provide details relating to your registered offices, legal </w:t>
      </w:r>
      <w:proofErr w:type="gramStart"/>
      <w:r w:rsidRPr="0056456E">
        <w:rPr>
          <w:rFonts w:ascii="Trebuchet MS" w:hAnsi="Trebuchet MS" w:cs="Arial"/>
          <w:color w:val="000000"/>
          <w:sz w:val="22"/>
          <w:szCs w:val="22"/>
        </w:rPr>
        <w:t>status</w:t>
      </w:r>
      <w:proofErr w:type="gramEnd"/>
      <w:r w:rsidRPr="0056456E">
        <w:rPr>
          <w:rFonts w:ascii="Trebuchet MS" w:hAnsi="Trebuchet MS" w:cs="Arial"/>
          <w:color w:val="000000"/>
          <w:sz w:val="22"/>
          <w:szCs w:val="22"/>
        </w:rPr>
        <w:t xml:space="preserve"> and date of incorporation. </w:t>
      </w:r>
    </w:p>
    <w:p w14:paraId="2C83C3BE" w14:textId="77777777" w:rsidR="005E37A0" w:rsidRPr="0056456E" w:rsidRDefault="005E37A0" w:rsidP="005E37A0">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770"/>
        <w:gridCol w:w="2440"/>
      </w:tblGrid>
      <w:tr w:rsidR="005E37A0" w:rsidRPr="0056456E" w14:paraId="371DFA86"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5F91781"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Individual/ Company </w:t>
            </w:r>
            <w:r>
              <w:rPr>
                <w:rFonts w:ascii="Trebuchet MS" w:hAnsi="Trebuchet MS" w:cs="Arial"/>
                <w:i/>
                <w:iCs/>
                <w:color w:val="000000"/>
                <w:sz w:val="22"/>
                <w:szCs w:val="22"/>
              </w:rPr>
              <w:t xml:space="preserve">and/or </w:t>
            </w:r>
            <w:r w:rsidRPr="0056456E">
              <w:rPr>
                <w:rFonts w:ascii="Trebuchet MS" w:hAnsi="Trebuchet MS" w:cs="Arial"/>
                <w:i/>
                <w:iCs/>
                <w:color w:val="000000"/>
                <w:sz w:val="22"/>
                <w:szCs w:val="22"/>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00794A4"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hideMark/>
          </w:tcPr>
          <w:p w14:paraId="4DDE3D2E"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1DDF33D" w14:textId="77777777" w:rsidR="005E37A0" w:rsidRPr="0056456E" w:rsidRDefault="005E37A0" w:rsidP="00351D89">
            <w:pPr>
              <w:rPr>
                <w:rFonts w:ascii="Trebuchet MS" w:hAnsi="Trebuchet MS" w:cs="Arial"/>
                <w:i/>
                <w:color w:val="000000"/>
                <w:sz w:val="22"/>
                <w:szCs w:val="22"/>
              </w:rPr>
            </w:pPr>
            <w:r w:rsidRPr="0056456E">
              <w:rPr>
                <w:rFonts w:ascii="Trebuchet MS" w:hAnsi="Trebuchet MS" w:cs="Arial"/>
                <w:i/>
                <w:color w:val="000000"/>
                <w:sz w:val="22"/>
                <w:szCs w:val="22"/>
              </w:rPr>
              <w:t>Company/Sole Trader Registration Number</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1AC949B9" w14:textId="77777777" w:rsidR="005E37A0" w:rsidRPr="0056456E" w:rsidRDefault="005E37A0" w:rsidP="00351D89">
            <w:pPr>
              <w:rPr>
                <w:rFonts w:ascii="Trebuchet MS" w:hAnsi="Trebuchet MS" w:cs="Arial"/>
                <w:color w:val="000000"/>
                <w:sz w:val="22"/>
                <w:szCs w:val="22"/>
              </w:rPr>
            </w:pPr>
          </w:p>
        </w:tc>
      </w:tr>
      <w:tr w:rsidR="005E37A0" w:rsidRPr="0056456E" w14:paraId="21996490"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420C8FD"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Company 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8CB5160"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3AFDA3F2"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F874D1D" w14:textId="77777777" w:rsidR="005E37A0" w:rsidRPr="0056456E" w:rsidRDefault="005E37A0" w:rsidP="00351D89">
            <w:pPr>
              <w:rPr>
                <w:rFonts w:ascii="Trebuchet MS" w:hAnsi="Trebuchet MS" w:cs="Arial"/>
                <w:i/>
                <w:color w:val="000000"/>
                <w:sz w:val="22"/>
                <w:szCs w:val="22"/>
              </w:rPr>
            </w:pPr>
            <w:r w:rsidRPr="0056456E">
              <w:rPr>
                <w:rFonts w:ascii="Trebuchet MS" w:hAnsi="Trebuchet MS" w:cs="Arial"/>
                <w:i/>
                <w:color w:val="000000"/>
                <w:sz w:val="22"/>
                <w:szCs w:val="22"/>
              </w:rPr>
              <w:t>Date of incorporation</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74A60EF9" w14:textId="77777777" w:rsidR="005E37A0" w:rsidRPr="0056456E" w:rsidRDefault="005E37A0" w:rsidP="00351D89">
            <w:pPr>
              <w:rPr>
                <w:rFonts w:ascii="Trebuchet MS" w:hAnsi="Trebuchet MS" w:cs="Arial"/>
                <w:color w:val="000000"/>
                <w:sz w:val="22"/>
                <w:szCs w:val="22"/>
              </w:rPr>
            </w:pPr>
          </w:p>
        </w:tc>
      </w:tr>
      <w:tr w:rsidR="005E37A0" w:rsidRPr="0056456E" w14:paraId="1D1196BB" w14:textId="77777777" w:rsidTr="00351D89">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4B3B6C4"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77377F"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tcBorders>
            <w:shd w:val="clear" w:color="auto" w:fill="FFFFFF" w:themeFill="background1"/>
            <w:noWrap/>
          </w:tcPr>
          <w:p w14:paraId="7198E91D"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nil"/>
            </w:tcBorders>
            <w:shd w:val="clear" w:color="auto" w:fill="FFFFFF" w:themeFill="background1"/>
          </w:tcPr>
          <w:p w14:paraId="1233DF8B" w14:textId="77777777" w:rsidR="005E37A0" w:rsidRPr="0056456E" w:rsidRDefault="005E37A0" w:rsidP="00351D89">
            <w:pPr>
              <w:rPr>
                <w:rFonts w:ascii="Trebuchet MS" w:hAnsi="Trebuchet MS" w:cs="Arial"/>
                <w:i/>
                <w:color w:val="000000"/>
                <w:sz w:val="22"/>
                <w:szCs w:val="22"/>
              </w:rPr>
            </w:pPr>
          </w:p>
          <w:p w14:paraId="6B13A173" w14:textId="77777777" w:rsidR="005E37A0" w:rsidRPr="0056456E" w:rsidRDefault="005E37A0" w:rsidP="00351D89">
            <w:pPr>
              <w:rPr>
                <w:rFonts w:ascii="Trebuchet MS" w:hAnsi="Trebuchet MS" w:cs="Arial"/>
                <w:i/>
                <w:color w:val="000000"/>
                <w:sz w:val="22"/>
                <w:szCs w:val="22"/>
              </w:rPr>
            </w:pPr>
          </w:p>
        </w:tc>
        <w:tc>
          <w:tcPr>
            <w:tcW w:w="3210" w:type="dxa"/>
            <w:gridSpan w:val="2"/>
            <w:tcBorders>
              <w:top w:val="single" w:sz="4" w:space="0" w:color="auto"/>
            </w:tcBorders>
            <w:shd w:val="clear" w:color="auto" w:fill="FFFFFF" w:themeFill="background1"/>
            <w:noWrap/>
          </w:tcPr>
          <w:p w14:paraId="6B259D54" w14:textId="77777777" w:rsidR="005E37A0" w:rsidRPr="0056456E" w:rsidRDefault="005E37A0" w:rsidP="00351D89">
            <w:pPr>
              <w:rPr>
                <w:rFonts w:ascii="Trebuchet MS" w:hAnsi="Trebuchet MS" w:cs="Arial"/>
                <w:color w:val="000000"/>
                <w:sz w:val="22"/>
                <w:szCs w:val="22"/>
              </w:rPr>
            </w:pPr>
          </w:p>
        </w:tc>
      </w:tr>
      <w:tr w:rsidR="005E37A0" w:rsidRPr="0056456E" w14:paraId="059551AA" w14:textId="77777777" w:rsidTr="00351D89">
        <w:trPr>
          <w:trHeight w:val="315"/>
        </w:trPr>
        <w:tc>
          <w:tcPr>
            <w:tcW w:w="1644" w:type="dxa"/>
            <w:tcBorders>
              <w:top w:val="single" w:sz="4" w:space="0" w:color="auto"/>
              <w:bottom w:val="single" w:sz="4" w:space="0" w:color="auto"/>
            </w:tcBorders>
            <w:shd w:val="clear" w:color="auto" w:fill="FFFFFF" w:themeFill="background1"/>
            <w:noWrap/>
          </w:tcPr>
          <w:p w14:paraId="46D0371C" w14:textId="77777777" w:rsidR="005E37A0" w:rsidRPr="0056456E" w:rsidRDefault="005E37A0" w:rsidP="00351D89">
            <w:pPr>
              <w:rPr>
                <w:rFonts w:ascii="Trebuchet MS" w:hAnsi="Trebuchet MS" w:cs="Arial"/>
                <w:i/>
                <w:iCs/>
                <w:color w:val="000000"/>
                <w:sz w:val="22"/>
                <w:szCs w:val="22"/>
              </w:rPr>
            </w:pPr>
          </w:p>
        </w:tc>
        <w:tc>
          <w:tcPr>
            <w:tcW w:w="3555" w:type="dxa"/>
            <w:gridSpan w:val="3"/>
            <w:tcBorders>
              <w:top w:val="single" w:sz="4" w:space="0" w:color="auto"/>
              <w:bottom w:val="single" w:sz="4" w:space="0" w:color="auto"/>
            </w:tcBorders>
            <w:shd w:val="clear" w:color="auto" w:fill="FFFFFF" w:themeFill="background1"/>
          </w:tcPr>
          <w:p w14:paraId="3CDF0956" w14:textId="77777777" w:rsidR="005E37A0" w:rsidRPr="0056456E" w:rsidRDefault="005E37A0" w:rsidP="00351D89">
            <w:pPr>
              <w:rPr>
                <w:rFonts w:ascii="Trebuchet MS" w:hAnsi="Trebuchet MS" w:cs="Arial"/>
                <w:i/>
                <w:iCs/>
                <w:color w:val="000000"/>
                <w:sz w:val="22"/>
                <w:szCs w:val="22"/>
              </w:rPr>
            </w:pPr>
          </w:p>
        </w:tc>
        <w:tc>
          <w:tcPr>
            <w:tcW w:w="236" w:type="dxa"/>
            <w:shd w:val="clear" w:color="auto" w:fill="FFFFFF" w:themeFill="background1"/>
            <w:noWrap/>
          </w:tcPr>
          <w:p w14:paraId="5375EBC0" w14:textId="77777777" w:rsidR="005E37A0" w:rsidRPr="0056456E" w:rsidRDefault="005E37A0" w:rsidP="00351D89">
            <w:pPr>
              <w:rPr>
                <w:rFonts w:ascii="Trebuchet MS" w:hAnsi="Trebuchet MS" w:cs="Arial"/>
                <w:color w:val="000000"/>
                <w:sz w:val="22"/>
                <w:szCs w:val="22"/>
              </w:rPr>
            </w:pPr>
          </w:p>
        </w:tc>
        <w:tc>
          <w:tcPr>
            <w:tcW w:w="1643" w:type="dxa"/>
            <w:gridSpan w:val="2"/>
            <w:tcBorders>
              <w:bottom w:val="single" w:sz="4" w:space="0" w:color="auto"/>
            </w:tcBorders>
            <w:shd w:val="clear" w:color="auto" w:fill="FFFFFF" w:themeFill="background1"/>
          </w:tcPr>
          <w:p w14:paraId="6DE217D6" w14:textId="77777777" w:rsidR="005E37A0" w:rsidRPr="0056456E" w:rsidRDefault="005E37A0" w:rsidP="00351D89">
            <w:pPr>
              <w:rPr>
                <w:rFonts w:ascii="Trebuchet MS" w:hAnsi="Trebuchet MS" w:cs="Arial"/>
                <w:i/>
                <w:color w:val="000000"/>
                <w:sz w:val="22"/>
                <w:szCs w:val="22"/>
              </w:rPr>
            </w:pPr>
          </w:p>
        </w:tc>
        <w:tc>
          <w:tcPr>
            <w:tcW w:w="3210" w:type="dxa"/>
            <w:gridSpan w:val="2"/>
            <w:tcBorders>
              <w:bottom w:val="single" w:sz="4" w:space="0" w:color="auto"/>
            </w:tcBorders>
            <w:shd w:val="clear" w:color="auto" w:fill="FFFFFF" w:themeFill="background1"/>
            <w:noWrap/>
          </w:tcPr>
          <w:p w14:paraId="15B96CF3" w14:textId="77777777" w:rsidR="005E37A0" w:rsidRPr="0056456E" w:rsidRDefault="005E37A0" w:rsidP="00351D89">
            <w:pPr>
              <w:rPr>
                <w:rFonts w:ascii="Trebuchet MS" w:hAnsi="Trebuchet MS" w:cs="Arial"/>
                <w:color w:val="000000"/>
                <w:sz w:val="22"/>
                <w:szCs w:val="22"/>
              </w:rPr>
            </w:pPr>
          </w:p>
        </w:tc>
      </w:tr>
      <w:tr w:rsidR="005E37A0" w:rsidRPr="0056456E" w14:paraId="04C6258C"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C6AA0C0"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1A5D638"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4217EE79"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24606A" w14:textId="77777777" w:rsidR="005E37A0" w:rsidRPr="0056456E" w:rsidRDefault="005E37A0" w:rsidP="00351D89">
            <w:pPr>
              <w:rPr>
                <w:rFonts w:ascii="Trebuchet MS" w:hAnsi="Trebuchet MS" w:cs="Arial"/>
                <w:i/>
                <w:color w:val="000000"/>
                <w:sz w:val="22"/>
                <w:szCs w:val="22"/>
              </w:rPr>
            </w:pPr>
            <w:r w:rsidRPr="0056456E">
              <w:rPr>
                <w:rFonts w:ascii="Trebuchet MS" w:hAnsi="Trebuchet MS" w:cs="Arial"/>
                <w:i/>
                <w:color w:val="000000"/>
                <w:sz w:val="22"/>
                <w:szCs w:val="22"/>
              </w:rPr>
              <w:t>Job</w:t>
            </w:r>
          </w:p>
          <w:p w14:paraId="2D938EC9" w14:textId="77777777" w:rsidR="005E37A0" w:rsidRPr="0056456E" w:rsidRDefault="005E37A0" w:rsidP="00351D89">
            <w:pPr>
              <w:rPr>
                <w:rFonts w:ascii="Trebuchet MS" w:hAnsi="Trebuchet MS" w:cs="Arial"/>
                <w:i/>
                <w:color w:val="000000"/>
                <w:sz w:val="22"/>
                <w:szCs w:val="22"/>
              </w:rPr>
            </w:pPr>
            <w:r w:rsidRPr="0056456E">
              <w:rPr>
                <w:rFonts w:ascii="Trebuchet MS" w:hAnsi="Trebuchet MS" w:cs="Arial"/>
                <w:i/>
                <w:color w:val="000000"/>
                <w:sz w:val="22"/>
                <w:szCs w:val="22"/>
              </w:rPr>
              <w:t>Title</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10D98B6A" w14:textId="77777777" w:rsidR="005E37A0" w:rsidRPr="0056456E" w:rsidRDefault="005E37A0" w:rsidP="00351D89">
            <w:pPr>
              <w:rPr>
                <w:rFonts w:ascii="Trebuchet MS" w:hAnsi="Trebuchet MS" w:cs="Arial"/>
                <w:color w:val="000000"/>
                <w:sz w:val="22"/>
                <w:szCs w:val="22"/>
              </w:rPr>
            </w:pPr>
          </w:p>
        </w:tc>
      </w:tr>
      <w:tr w:rsidR="005E37A0" w:rsidRPr="0056456E" w14:paraId="0C0DB6FE"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09B1CA3"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9A67C93"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2305C156"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ED6C0FB" w14:textId="77777777" w:rsidR="005E37A0" w:rsidRPr="0056456E" w:rsidRDefault="005E37A0" w:rsidP="00351D89">
            <w:pPr>
              <w:rPr>
                <w:rFonts w:ascii="Trebuchet MS" w:hAnsi="Trebuchet MS" w:cs="Arial"/>
                <w:i/>
                <w:color w:val="000000"/>
                <w:sz w:val="22"/>
                <w:szCs w:val="22"/>
              </w:rPr>
            </w:pPr>
            <w:r w:rsidRPr="0056456E">
              <w:rPr>
                <w:rFonts w:ascii="Trebuchet MS" w:hAnsi="Trebuchet MS" w:cs="Arial"/>
                <w:i/>
                <w:color w:val="000000"/>
                <w:sz w:val="22"/>
                <w:szCs w:val="22"/>
              </w:rPr>
              <w:t>Email</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7FB6349F" w14:textId="77777777" w:rsidR="005E37A0" w:rsidRPr="0056456E" w:rsidRDefault="005E37A0" w:rsidP="00351D89">
            <w:pPr>
              <w:rPr>
                <w:rFonts w:ascii="Trebuchet MS" w:hAnsi="Trebuchet MS" w:cs="Arial"/>
                <w:color w:val="000000"/>
                <w:sz w:val="22"/>
                <w:szCs w:val="22"/>
              </w:rPr>
            </w:pPr>
          </w:p>
        </w:tc>
      </w:tr>
      <w:tr w:rsidR="005E37A0" w:rsidRPr="0056456E" w14:paraId="6826B7F8" w14:textId="77777777" w:rsidTr="00351D89">
        <w:trPr>
          <w:trHeight w:val="315"/>
        </w:trPr>
        <w:tc>
          <w:tcPr>
            <w:tcW w:w="10288" w:type="dxa"/>
            <w:gridSpan w:val="9"/>
            <w:tcBorders>
              <w:top w:val="nil"/>
              <w:left w:val="nil"/>
              <w:bottom w:val="nil"/>
              <w:right w:val="nil"/>
            </w:tcBorders>
            <w:shd w:val="clear" w:color="auto" w:fill="FFFFFF" w:themeFill="background1"/>
            <w:vAlign w:val="bottom"/>
          </w:tcPr>
          <w:p w14:paraId="0531F23D" w14:textId="77777777" w:rsidR="005E37A0" w:rsidRPr="0056456E" w:rsidRDefault="005E37A0" w:rsidP="00351D89">
            <w:pPr>
              <w:rPr>
                <w:rFonts w:ascii="Trebuchet MS" w:hAnsi="Trebuchet MS" w:cs="Arial"/>
                <w:color w:val="000000"/>
                <w:sz w:val="22"/>
                <w:szCs w:val="22"/>
              </w:rPr>
            </w:pPr>
          </w:p>
        </w:tc>
      </w:tr>
      <w:tr w:rsidR="005E37A0" w:rsidRPr="0056456E" w14:paraId="3A1AF1A1" w14:textId="77777777" w:rsidTr="00351D89">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306C8C92" w14:textId="77777777" w:rsidR="005E37A0" w:rsidRPr="0056456E" w:rsidRDefault="005E37A0" w:rsidP="00351D89">
            <w:pPr>
              <w:rPr>
                <w:rFonts w:ascii="Trebuchet MS" w:hAnsi="Trebuchet MS" w:cs="Arial"/>
                <w:color w:val="000000"/>
                <w:sz w:val="22"/>
                <w:szCs w:val="22"/>
              </w:rPr>
            </w:pPr>
            <w:r w:rsidRPr="0056456E">
              <w:rPr>
                <w:rFonts w:ascii="Trebuchet MS" w:hAnsi="Trebuchet MS" w:cs="Arial"/>
                <w:color w:val="000000"/>
                <w:sz w:val="22"/>
                <w:szCs w:val="22"/>
              </w:rPr>
              <w:t xml:space="preserve">In the event of utilising a third party, on your behalf for any part of the services, please provide the full details of the secondary </w:t>
            </w:r>
            <w:r>
              <w:rPr>
                <w:rFonts w:ascii="Trebuchet MS" w:hAnsi="Trebuchet MS" w:cs="Arial"/>
                <w:color w:val="000000"/>
                <w:sz w:val="22"/>
                <w:szCs w:val="22"/>
              </w:rPr>
              <w:t>consultant/supplier</w:t>
            </w:r>
            <w:r w:rsidRPr="0056456E">
              <w:rPr>
                <w:rFonts w:ascii="Trebuchet MS" w:hAnsi="Trebuchet MS" w:cs="Arial"/>
                <w:color w:val="000000"/>
                <w:sz w:val="22"/>
                <w:szCs w:val="22"/>
              </w:rPr>
              <w:t>:</w:t>
            </w:r>
          </w:p>
          <w:p w14:paraId="4F5990F5" w14:textId="77777777" w:rsidR="005E37A0" w:rsidRPr="0056456E" w:rsidRDefault="005E37A0" w:rsidP="00351D89">
            <w:pPr>
              <w:rPr>
                <w:rFonts w:ascii="Trebuchet MS" w:hAnsi="Trebuchet MS" w:cs="Arial"/>
                <w:color w:val="000000"/>
                <w:sz w:val="22"/>
                <w:szCs w:val="22"/>
              </w:rPr>
            </w:pPr>
          </w:p>
        </w:tc>
      </w:tr>
      <w:tr w:rsidR="005E37A0" w:rsidRPr="0056456E" w14:paraId="43B335FA" w14:textId="77777777" w:rsidTr="00351D89">
        <w:trPr>
          <w:trHeight w:val="315"/>
        </w:trPr>
        <w:tc>
          <w:tcPr>
            <w:tcW w:w="10288" w:type="dxa"/>
            <w:gridSpan w:val="9"/>
            <w:vMerge/>
            <w:tcBorders>
              <w:top w:val="nil"/>
              <w:left w:val="nil"/>
              <w:bottom w:val="nil"/>
              <w:right w:val="nil"/>
            </w:tcBorders>
            <w:shd w:val="clear" w:color="auto" w:fill="FFFFFF" w:themeFill="background1"/>
            <w:vAlign w:val="center"/>
            <w:hideMark/>
          </w:tcPr>
          <w:p w14:paraId="36B4732C" w14:textId="77777777" w:rsidR="005E37A0" w:rsidRPr="0056456E" w:rsidRDefault="005E37A0" w:rsidP="00351D89">
            <w:pPr>
              <w:rPr>
                <w:rFonts w:ascii="Trebuchet MS" w:hAnsi="Trebuchet MS" w:cs="Arial"/>
                <w:color w:val="000000"/>
                <w:sz w:val="22"/>
                <w:szCs w:val="22"/>
              </w:rPr>
            </w:pPr>
          </w:p>
        </w:tc>
      </w:tr>
      <w:tr w:rsidR="005E37A0" w:rsidRPr="0056456E" w14:paraId="279652C4" w14:textId="77777777" w:rsidTr="00351D89">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D2A8D3D"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747939B2" w14:textId="77777777" w:rsidR="005E37A0" w:rsidRPr="0056456E" w:rsidRDefault="005E37A0" w:rsidP="00351D89">
            <w:pPr>
              <w:rPr>
                <w:rFonts w:ascii="Trebuchet MS" w:hAnsi="Trebuchet MS" w:cs="Arial"/>
                <w:i/>
                <w:iCs/>
                <w:color w:val="000000"/>
                <w:sz w:val="22"/>
                <w:szCs w:val="22"/>
              </w:rPr>
            </w:pPr>
          </w:p>
        </w:tc>
        <w:tc>
          <w:tcPr>
            <w:tcW w:w="236" w:type="dxa"/>
            <w:tcBorders>
              <w:top w:val="nil"/>
              <w:left w:val="nil"/>
              <w:bottom w:val="nil"/>
              <w:right w:val="single" w:sz="4" w:space="0" w:color="auto"/>
            </w:tcBorders>
            <w:shd w:val="clear" w:color="auto" w:fill="FFFFFF" w:themeFill="background1"/>
            <w:noWrap/>
            <w:hideMark/>
          </w:tcPr>
          <w:p w14:paraId="69A74804" w14:textId="77777777" w:rsidR="005E37A0" w:rsidRPr="0056456E" w:rsidRDefault="005E37A0" w:rsidP="00351D89">
            <w:pPr>
              <w:rPr>
                <w:rFonts w:ascii="Trebuchet MS" w:hAnsi="Trebuchet MS" w:cs="Arial"/>
                <w:color w:val="000000"/>
                <w:sz w:val="22"/>
                <w:szCs w:val="22"/>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5182A016" w14:textId="77777777" w:rsidR="005E37A0" w:rsidRPr="0056456E" w:rsidRDefault="005E37A0" w:rsidP="00351D89">
            <w:pPr>
              <w:rPr>
                <w:rFonts w:ascii="Trebuchet MS" w:hAnsi="Trebuchet MS" w:cs="Arial"/>
                <w:color w:val="000000"/>
                <w:sz w:val="22"/>
                <w:szCs w:val="22"/>
              </w:rPr>
            </w:pPr>
            <w:r w:rsidRPr="0056456E">
              <w:rPr>
                <w:rFonts w:ascii="Trebuchet MS" w:hAnsi="Trebuchet MS" w:cs="Arial"/>
                <w:i/>
                <w:iCs/>
                <w:color w:val="000000"/>
                <w:sz w:val="22"/>
                <w:szCs w:val="22"/>
              </w:rPr>
              <w:t>Duration of working relationship,</w:t>
            </w:r>
          </w:p>
        </w:tc>
        <w:tc>
          <w:tcPr>
            <w:tcW w:w="3210" w:type="dxa"/>
            <w:gridSpan w:val="2"/>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1B4455A5" w14:textId="77777777" w:rsidR="005E37A0" w:rsidRPr="0056456E" w:rsidRDefault="005E37A0" w:rsidP="00351D89">
            <w:pPr>
              <w:rPr>
                <w:rFonts w:ascii="Trebuchet MS" w:hAnsi="Trebuchet MS" w:cs="Arial"/>
                <w:color w:val="000000"/>
                <w:sz w:val="22"/>
                <w:szCs w:val="22"/>
              </w:rPr>
            </w:pPr>
          </w:p>
        </w:tc>
      </w:tr>
      <w:tr w:rsidR="005E37A0" w:rsidRPr="0056456E" w14:paraId="6A11DD61" w14:textId="77777777" w:rsidTr="00351D89">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CF1E90B"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lastRenderedPageBreak/>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77861B8A" w14:textId="77777777" w:rsidR="005E37A0" w:rsidRPr="0056456E" w:rsidRDefault="005E37A0" w:rsidP="00351D89">
            <w:pPr>
              <w:rPr>
                <w:rFonts w:ascii="Trebuchet MS" w:hAnsi="Trebuchet MS" w:cs="Arial"/>
                <w:i/>
                <w:iCs/>
                <w:color w:val="000000"/>
                <w:sz w:val="22"/>
                <w:szCs w:val="22"/>
              </w:rPr>
            </w:pPr>
          </w:p>
        </w:tc>
        <w:tc>
          <w:tcPr>
            <w:tcW w:w="236" w:type="dxa"/>
            <w:tcBorders>
              <w:top w:val="nil"/>
              <w:left w:val="nil"/>
              <w:right w:val="single" w:sz="4" w:space="0" w:color="auto"/>
            </w:tcBorders>
            <w:shd w:val="clear" w:color="auto" w:fill="FFFFFF" w:themeFill="background1"/>
            <w:noWrap/>
          </w:tcPr>
          <w:p w14:paraId="6EDB8773" w14:textId="77777777" w:rsidR="005E37A0" w:rsidRPr="0056456E" w:rsidRDefault="005E37A0" w:rsidP="00351D89">
            <w:pPr>
              <w:rPr>
                <w:rFonts w:ascii="Trebuchet MS" w:hAnsi="Trebuchet MS" w:cs="Arial"/>
                <w:color w:val="000000"/>
                <w:sz w:val="22"/>
                <w:szCs w:val="22"/>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6E82C9A" w14:textId="77777777" w:rsidR="005E37A0" w:rsidRPr="0056456E" w:rsidRDefault="005E37A0" w:rsidP="00351D89">
            <w:pPr>
              <w:rPr>
                <w:rFonts w:ascii="Trebuchet MS" w:hAnsi="Trebuchet MS" w:cs="Arial"/>
                <w:color w:val="000000"/>
                <w:sz w:val="22"/>
                <w:szCs w:val="22"/>
              </w:rPr>
            </w:pPr>
            <w:r w:rsidRPr="0056456E">
              <w:rPr>
                <w:rFonts w:ascii="Trebuchet MS" w:hAnsi="Trebuchet MS" w:cs="Arial"/>
                <w:i/>
                <w:iCs/>
                <w:color w:val="000000"/>
                <w:sz w:val="22"/>
                <w:szCs w:val="22"/>
              </w:rPr>
              <w:t>Reason for use</w:t>
            </w:r>
          </w:p>
        </w:tc>
        <w:tc>
          <w:tcPr>
            <w:tcW w:w="3210" w:type="dxa"/>
            <w:gridSpan w:val="2"/>
            <w:tcBorders>
              <w:top w:val="single" w:sz="8" w:space="0" w:color="auto"/>
              <w:left w:val="single" w:sz="4" w:space="0" w:color="auto"/>
              <w:right w:val="single" w:sz="4" w:space="0" w:color="auto"/>
            </w:tcBorders>
            <w:shd w:val="clear" w:color="auto" w:fill="FFFFFF" w:themeFill="background1"/>
            <w:noWrap/>
          </w:tcPr>
          <w:p w14:paraId="44040A74" w14:textId="77777777" w:rsidR="005E37A0" w:rsidRPr="0056456E" w:rsidRDefault="005E37A0" w:rsidP="00351D89">
            <w:pPr>
              <w:rPr>
                <w:rFonts w:ascii="Trebuchet MS" w:hAnsi="Trebuchet MS" w:cs="Arial"/>
                <w:color w:val="000000"/>
                <w:sz w:val="22"/>
                <w:szCs w:val="22"/>
              </w:rPr>
            </w:pPr>
          </w:p>
        </w:tc>
      </w:tr>
      <w:tr w:rsidR="005E37A0" w:rsidRPr="0056456E" w14:paraId="0AB18479" w14:textId="77777777" w:rsidTr="00351D89">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4A66B8E4"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1CFD6D2" w14:textId="77777777" w:rsidR="005E37A0" w:rsidRPr="0056456E" w:rsidRDefault="005E37A0"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7D7127E0" w14:textId="77777777" w:rsidR="005E37A0" w:rsidRPr="0056456E" w:rsidRDefault="005E37A0" w:rsidP="00351D89">
            <w:pPr>
              <w:rPr>
                <w:rFonts w:ascii="Trebuchet MS" w:hAnsi="Trebuchet MS" w:cs="Arial"/>
                <w:color w:val="000000"/>
                <w:sz w:val="22"/>
                <w:szCs w:val="22"/>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7913CAA9" w14:textId="77777777" w:rsidR="005E37A0" w:rsidRPr="0056456E" w:rsidRDefault="005E37A0" w:rsidP="00351D89">
            <w:pPr>
              <w:rPr>
                <w:rFonts w:ascii="Trebuchet MS" w:hAnsi="Trebuchet MS" w:cs="Arial"/>
                <w:color w:val="000000"/>
                <w:sz w:val="22"/>
                <w:szCs w:val="22"/>
              </w:rPr>
            </w:pPr>
          </w:p>
        </w:tc>
        <w:tc>
          <w:tcPr>
            <w:tcW w:w="3210" w:type="dxa"/>
            <w:gridSpan w:val="2"/>
            <w:tcBorders>
              <w:left w:val="single" w:sz="4" w:space="0" w:color="auto"/>
              <w:bottom w:val="single" w:sz="4" w:space="0" w:color="auto"/>
              <w:right w:val="single" w:sz="4" w:space="0" w:color="auto"/>
            </w:tcBorders>
            <w:shd w:val="clear" w:color="auto" w:fill="FFFFFF" w:themeFill="background1"/>
            <w:noWrap/>
          </w:tcPr>
          <w:p w14:paraId="0752B334" w14:textId="77777777" w:rsidR="005E37A0" w:rsidRPr="0056456E" w:rsidRDefault="005E37A0" w:rsidP="00351D89">
            <w:pPr>
              <w:rPr>
                <w:rFonts w:ascii="Trebuchet MS" w:hAnsi="Trebuchet MS" w:cs="Arial"/>
                <w:color w:val="000000"/>
                <w:sz w:val="22"/>
                <w:szCs w:val="22"/>
              </w:rPr>
            </w:pPr>
          </w:p>
        </w:tc>
      </w:tr>
      <w:tr w:rsidR="005E37A0" w:rsidRPr="0056456E" w14:paraId="2320EA04" w14:textId="77777777" w:rsidTr="00351D89">
        <w:trPr>
          <w:trHeight w:val="300"/>
        </w:trPr>
        <w:tc>
          <w:tcPr>
            <w:tcW w:w="10288" w:type="dxa"/>
            <w:gridSpan w:val="9"/>
            <w:tcBorders>
              <w:top w:val="nil"/>
              <w:left w:val="nil"/>
              <w:bottom w:val="nil"/>
              <w:right w:val="nil"/>
            </w:tcBorders>
            <w:shd w:val="clear" w:color="auto" w:fill="FFFFFF" w:themeFill="background1"/>
            <w:vAlign w:val="bottom"/>
          </w:tcPr>
          <w:p w14:paraId="5733BA5F" w14:textId="77777777" w:rsidR="005E37A0" w:rsidRDefault="005E37A0" w:rsidP="00351D89">
            <w:pPr>
              <w:rPr>
                <w:rFonts w:ascii="Trebuchet MS" w:hAnsi="Trebuchet MS"/>
                <w:sz w:val="22"/>
                <w:szCs w:val="22"/>
              </w:rPr>
            </w:pPr>
          </w:p>
          <w:p w14:paraId="7681B2FD" w14:textId="77777777" w:rsidR="005E37A0" w:rsidRPr="004B695A" w:rsidRDefault="005E37A0" w:rsidP="00351D89">
            <w:pPr>
              <w:jc w:val="both"/>
              <w:rPr>
                <w:rFonts w:ascii="Trebuchet MS" w:hAnsi="Trebuchet MS" w:cs="Arial"/>
                <w:b/>
                <w:bCs/>
                <w:color w:val="000000"/>
                <w:sz w:val="22"/>
                <w:szCs w:val="22"/>
              </w:rPr>
            </w:pPr>
            <w:r>
              <w:rPr>
                <w:rFonts w:ascii="Trebuchet MS" w:hAnsi="Trebuchet MS"/>
                <w:sz w:val="22"/>
                <w:szCs w:val="22"/>
              </w:rPr>
              <w:t>In line with the Secretariat’s Procurement Code of Ethics</w:t>
            </w:r>
            <w:r>
              <w:rPr>
                <w:rStyle w:val="FootnoteReference"/>
                <w:rFonts w:ascii="Trebuchet MS" w:hAnsi="Trebuchet MS"/>
                <w:sz w:val="22"/>
                <w:szCs w:val="22"/>
              </w:rPr>
              <w:footnoteReference w:id="2"/>
            </w:r>
            <w:r>
              <w:rPr>
                <w:rFonts w:ascii="Trebuchet MS" w:hAnsi="Trebuchet MS"/>
                <w:sz w:val="22"/>
                <w:szCs w:val="22"/>
              </w:rPr>
              <w:t xml:space="preserve">, the Secretariat works towards </w:t>
            </w:r>
            <w:r w:rsidRPr="004B695A">
              <w:rPr>
                <w:rFonts w:ascii="Trebuchet MS" w:hAnsi="Trebuchet MS"/>
                <w:sz w:val="22"/>
                <w:szCs w:val="22"/>
              </w:rPr>
              <w:t>encourag</w:t>
            </w:r>
            <w:r>
              <w:rPr>
                <w:rFonts w:ascii="Trebuchet MS" w:hAnsi="Trebuchet MS"/>
                <w:sz w:val="22"/>
                <w:szCs w:val="22"/>
              </w:rPr>
              <w:t>ing</w:t>
            </w:r>
            <w:r w:rsidRPr="004B695A">
              <w:rPr>
                <w:rFonts w:ascii="Trebuchet MS" w:hAnsi="Trebuchet MS"/>
                <w:sz w:val="22"/>
                <w:szCs w:val="22"/>
              </w:rPr>
              <w:t xml:space="preserve"> SMEs to apply for relevant tenders</w:t>
            </w:r>
            <w:r>
              <w:rPr>
                <w:rFonts w:ascii="Trebuchet MS" w:hAnsi="Trebuchet MS"/>
                <w:sz w:val="22"/>
                <w:szCs w:val="22"/>
              </w:rPr>
              <w:t xml:space="preserve"> and is committed to</w:t>
            </w:r>
            <w:r w:rsidRPr="004B695A">
              <w:rPr>
                <w:rFonts w:ascii="Trebuchet MS" w:hAnsi="Trebuchet MS"/>
                <w:sz w:val="22"/>
                <w:szCs w:val="22"/>
              </w:rPr>
              <w:t xml:space="preserve"> monitor</w:t>
            </w:r>
            <w:r>
              <w:rPr>
                <w:rFonts w:ascii="Trebuchet MS" w:hAnsi="Trebuchet MS"/>
                <w:sz w:val="22"/>
                <w:szCs w:val="22"/>
              </w:rPr>
              <w:t>ing</w:t>
            </w:r>
            <w:r w:rsidRPr="004B695A">
              <w:rPr>
                <w:rFonts w:ascii="Trebuchet MS" w:hAnsi="Trebuchet MS"/>
                <w:sz w:val="22"/>
                <w:szCs w:val="22"/>
              </w:rPr>
              <w:t xml:space="preserve"> the environmental awareness of our </w:t>
            </w:r>
            <w:r>
              <w:rPr>
                <w:rFonts w:ascii="Trebuchet MS" w:hAnsi="Trebuchet MS"/>
                <w:sz w:val="22"/>
                <w:szCs w:val="22"/>
              </w:rPr>
              <w:t xml:space="preserve">consultants, </w:t>
            </w:r>
            <w:proofErr w:type="gramStart"/>
            <w:r>
              <w:rPr>
                <w:rFonts w:ascii="Trebuchet MS" w:hAnsi="Trebuchet MS"/>
                <w:sz w:val="22"/>
                <w:szCs w:val="22"/>
              </w:rPr>
              <w:t>suppliers</w:t>
            </w:r>
            <w:proofErr w:type="gramEnd"/>
            <w:r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Pr>
                <w:rFonts w:ascii="Trebuchet MS" w:hAnsi="Trebuchet MS"/>
                <w:sz w:val="22"/>
                <w:szCs w:val="22"/>
              </w:rPr>
              <w:t>.</w:t>
            </w:r>
          </w:p>
          <w:p w14:paraId="68BC8400" w14:textId="77777777" w:rsidR="005E37A0" w:rsidRPr="0056456E" w:rsidRDefault="005E37A0" w:rsidP="00351D89">
            <w:pPr>
              <w:rPr>
                <w:rFonts w:ascii="Trebuchet MS" w:hAnsi="Trebuchet MS" w:cs="Arial"/>
                <w:color w:val="000000"/>
                <w:sz w:val="22"/>
                <w:szCs w:val="22"/>
              </w:rPr>
            </w:pPr>
          </w:p>
        </w:tc>
      </w:tr>
      <w:tr w:rsidR="005E37A0" w:rsidRPr="0056456E" w14:paraId="46173108" w14:textId="77777777" w:rsidTr="00351D89">
        <w:trPr>
          <w:trHeight w:val="300"/>
        </w:trPr>
        <w:tc>
          <w:tcPr>
            <w:tcW w:w="10288" w:type="dxa"/>
            <w:gridSpan w:val="9"/>
            <w:vMerge w:val="restart"/>
            <w:tcBorders>
              <w:top w:val="nil"/>
              <w:left w:val="nil"/>
              <w:bottom w:val="nil"/>
              <w:right w:val="nil"/>
            </w:tcBorders>
            <w:shd w:val="clear" w:color="auto" w:fill="auto"/>
          </w:tcPr>
          <w:tbl>
            <w:tblPr>
              <w:tblStyle w:val="TableGrid"/>
              <w:tblW w:w="0" w:type="auto"/>
              <w:tblLook w:val="04A0" w:firstRow="1" w:lastRow="0" w:firstColumn="1" w:lastColumn="0" w:noHBand="0" w:noVBand="1"/>
            </w:tblPr>
            <w:tblGrid>
              <w:gridCol w:w="5031"/>
              <w:gridCol w:w="5031"/>
            </w:tblGrid>
            <w:tr w:rsidR="005E37A0" w14:paraId="3AEC050A" w14:textId="77777777" w:rsidTr="00351D89">
              <w:tc>
                <w:tcPr>
                  <w:tcW w:w="5031" w:type="dxa"/>
                  <w:shd w:val="clear" w:color="auto" w:fill="auto"/>
                </w:tcPr>
                <w:p w14:paraId="40BE5227" w14:textId="77777777" w:rsidR="005E37A0" w:rsidRPr="000616CC" w:rsidRDefault="005E37A0" w:rsidP="00351D89">
                  <w:pPr>
                    <w:rPr>
                      <w:rFonts w:ascii="Trebuchet MS" w:hAnsi="Trebuchet MS" w:cs="Arial"/>
                      <w:b/>
                      <w:bCs/>
                      <w:color w:val="000000"/>
                      <w:sz w:val="22"/>
                      <w:szCs w:val="22"/>
                    </w:rPr>
                  </w:pPr>
                  <w:r w:rsidRPr="000616CC">
                    <w:rPr>
                      <w:rFonts w:ascii="Trebuchet MS" w:hAnsi="Trebuchet MS" w:cs="Arial"/>
                      <w:b/>
                      <w:bCs/>
                      <w:color w:val="000000"/>
                      <w:sz w:val="22"/>
                      <w:szCs w:val="22"/>
                    </w:rPr>
                    <w:t>Is the Consultant classified as a Micro or Small Medium Enterprise (SME)?</w:t>
                  </w:r>
                </w:p>
              </w:tc>
              <w:tc>
                <w:tcPr>
                  <w:tcW w:w="5031" w:type="dxa"/>
                </w:tcPr>
                <w:p w14:paraId="60626C92" w14:textId="77777777" w:rsidR="005E37A0" w:rsidRDefault="005E37A0" w:rsidP="00351D89">
                  <w:pPr>
                    <w:rPr>
                      <w:rFonts w:ascii="Trebuchet MS" w:hAnsi="Trebuchet MS" w:cs="Arial"/>
                      <w:b/>
                      <w:bCs/>
                      <w:color w:val="000000"/>
                      <w:sz w:val="22"/>
                      <w:szCs w:val="22"/>
                    </w:rPr>
                  </w:pPr>
                  <w:r>
                    <w:rPr>
                      <w:rFonts w:ascii="Trebuchet MS" w:hAnsi="Trebuchet MS" w:cs="Arial"/>
                      <w:b/>
                      <w:bCs/>
                      <w:color w:val="000000"/>
                      <w:sz w:val="22"/>
                      <w:szCs w:val="22"/>
                    </w:rPr>
                    <w:t>Yes/No</w:t>
                  </w:r>
                </w:p>
              </w:tc>
            </w:tr>
            <w:tr w:rsidR="005E37A0" w14:paraId="4C730C51" w14:textId="77777777" w:rsidTr="00351D89">
              <w:tc>
                <w:tcPr>
                  <w:tcW w:w="5031" w:type="dxa"/>
                  <w:shd w:val="clear" w:color="auto" w:fill="auto"/>
                </w:tcPr>
                <w:p w14:paraId="0B8A2EF9" w14:textId="77777777" w:rsidR="005E37A0" w:rsidRPr="000616CC" w:rsidRDefault="005E37A0" w:rsidP="00351D89">
                  <w:pPr>
                    <w:rPr>
                      <w:rFonts w:ascii="Trebuchet MS" w:hAnsi="Trebuchet MS" w:cs="Arial"/>
                      <w:b/>
                      <w:bCs/>
                      <w:color w:val="000000"/>
                      <w:sz w:val="22"/>
                      <w:szCs w:val="22"/>
                    </w:rPr>
                  </w:pPr>
                  <w:r w:rsidRPr="000616CC">
                    <w:rPr>
                      <w:rFonts w:ascii="Trebuchet MS" w:hAnsi="Trebuchet MS" w:cs="Arial"/>
                      <w:b/>
                      <w:bCs/>
                      <w:color w:val="000000"/>
                      <w:sz w:val="22"/>
                      <w:szCs w:val="22"/>
                    </w:rPr>
                    <w:t>Is the Consultant an ISO14001 or ISO 50001 (Energy Management) accredited organisation?</w:t>
                  </w:r>
                </w:p>
              </w:tc>
              <w:tc>
                <w:tcPr>
                  <w:tcW w:w="5031" w:type="dxa"/>
                </w:tcPr>
                <w:p w14:paraId="4F38ADDE" w14:textId="77777777" w:rsidR="005E37A0" w:rsidRDefault="005E37A0" w:rsidP="00351D89">
                  <w:pPr>
                    <w:rPr>
                      <w:rFonts w:ascii="Trebuchet MS" w:hAnsi="Trebuchet MS" w:cs="Arial"/>
                      <w:b/>
                      <w:bCs/>
                      <w:color w:val="000000"/>
                      <w:sz w:val="22"/>
                      <w:szCs w:val="22"/>
                    </w:rPr>
                  </w:pPr>
                  <w:r>
                    <w:rPr>
                      <w:rFonts w:ascii="Trebuchet MS" w:hAnsi="Trebuchet MS" w:cs="Arial"/>
                      <w:b/>
                      <w:bCs/>
                      <w:color w:val="000000"/>
                      <w:sz w:val="22"/>
                      <w:szCs w:val="22"/>
                    </w:rPr>
                    <w:t>Yes/No</w:t>
                  </w:r>
                </w:p>
              </w:tc>
            </w:tr>
          </w:tbl>
          <w:p w14:paraId="74AC6420" w14:textId="77777777" w:rsidR="005E37A0" w:rsidRDefault="005E37A0" w:rsidP="00351D89">
            <w:pPr>
              <w:rPr>
                <w:rFonts w:ascii="Trebuchet MS" w:hAnsi="Trebuchet MS" w:cs="Arial"/>
                <w:b/>
                <w:bCs/>
                <w:color w:val="000000"/>
                <w:sz w:val="22"/>
                <w:szCs w:val="22"/>
              </w:rPr>
            </w:pPr>
          </w:p>
          <w:p w14:paraId="148A24A0" w14:textId="77777777" w:rsidR="005E37A0" w:rsidRPr="00142DB7" w:rsidRDefault="005E37A0" w:rsidP="00351D89">
            <w:pPr>
              <w:rPr>
                <w:rFonts w:ascii="Trebuchet MS" w:hAnsi="Trebuchet MS" w:cs="Arial"/>
                <w:b/>
                <w:bCs/>
                <w:color w:val="000000"/>
                <w:sz w:val="22"/>
                <w:szCs w:val="22"/>
              </w:rPr>
            </w:pPr>
            <w:r>
              <w:rPr>
                <w:rFonts w:ascii="Trebuchet MS" w:hAnsi="Trebuchet MS" w:cs="Arial"/>
                <w:b/>
                <w:bCs/>
                <w:color w:val="000000"/>
                <w:sz w:val="22"/>
                <w:szCs w:val="22"/>
              </w:rPr>
              <w:t xml:space="preserve">UK </w:t>
            </w:r>
            <w:r w:rsidRPr="00142DB7">
              <w:rPr>
                <w:rFonts w:ascii="Trebuchet MS" w:hAnsi="Trebuchet MS" w:cs="Arial"/>
                <w:b/>
                <w:bCs/>
                <w:color w:val="000000"/>
                <w:sz w:val="22"/>
                <w:szCs w:val="22"/>
              </w:rPr>
              <w:t>VAT Declaration</w:t>
            </w:r>
          </w:p>
          <w:p w14:paraId="12ABD17D" w14:textId="77777777" w:rsidR="005E37A0" w:rsidRDefault="005E37A0" w:rsidP="00351D89">
            <w:pPr>
              <w:rPr>
                <w:rFonts w:ascii="Trebuchet MS" w:hAnsi="Trebuchet MS" w:cs="Arial"/>
                <w:color w:val="000000"/>
                <w:sz w:val="22"/>
                <w:szCs w:val="22"/>
              </w:rPr>
            </w:pPr>
          </w:p>
          <w:p w14:paraId="64906733" w14:textId="77777777" w:rsidR="005E37A0" w:rsidRDefault="005E37A0" w:rsidP="00351D89">
            <w:pPr>
              <w:rPr>
                <w:rFonts w:ascii="Trebuchet MS" w:hAnsi="Trebuchet MS" w:cs="Arial"/>
                <w:color w:val="000000"/>
                <w:sz w:val="22"/>
                <w:szCs w:val="22"/>
              </w:rPr>
            </w:pPr>
            <w:r>
              <w:rPr>
                <w:rFonts w:ascii="Trebuchet MS" w:hAnsi="Trebuchet MS" w:cs="Arial"/>
                <w:color w:val="000000"/>
                <w:sz w:val="22"/>
                <w:szCs w:val="22"/>
              </w:rPr>
              <w:t xml:space="preserve">For UK </w:t>
            </w:r>
            <w:r w:rsidRPr="000616CC">
              <w:rPr>
                <w:rFonts w:ascii="Trebuchet MS" w:hAnsi="Trebuchet MS" w:cs="Arial"/>
                <w:color w:val="000000"/>
                <w:sz w:val="22"/>
                <w:szCs w:val="22"/>
              </w:rPr>
              <w:t>Registered consultant: Is the</w:t>
            </w:r>
            <w:r>
              <w:rPr>
                <w:rFonts w:ascii="Trebuchet MS" w:hAnsi="Trebuchet MS" w:cs="Arial"/>
                <w:color w:val="000000"/>
                <w:sz w:val="22"/>
                <w:szCs w:val="22"/>
              </w:rPr>
              <w:t xml:space="preserve"> bidder registered for Value Added Tax (VAT)? [Y/N]</w:t>
            </w:r>
          </w:p>
          <w:p w14:paraId="12D3F19D" w14:textId="77777777" w:rsidR="005E37A0" w:rsidRDefault="005E37A0" w:rsidP="00351D89">
            <w:pPr>
              <w:rPr>
                <w:rFonts w:ascii="Trebuchet MS" w:hAnsi="Trebuchet MS" w:cs="Arial"/>
                <w:color w:val="000000"/>
                <w:sz w:val="22"/>
                <w:szCs w:val="22"/>
              </w:rPr>
            </w:pPr>
          </w:p>
          <w:p w14:paraId="67E8BE98" w14:textId="77777777" w:rsidR="005E37A0" w:rsidRDefault="005E37A0" w:rsidP="00351D89">
            <w:pPr>
              <w:rPr>
                <w:rFonts w:ascii="Trebuchet MS" w:hAnsi="Trebuchet MS" w:cs="Arial"/>
                <w:color w:val="000000" w:themeColor="text1"/>
                <w:sz w:val="22"/>
                <w:szCs w:val="22"/>
              </w:rPr>
            </w:pPr>
            <w:r w:rsidRPr="6A68D3EE">
              <w:rPr>
                <w:rFonts w:ascii="Trebuchet MS" w:hAnsi="Trebuchet MS" w:cs="Arial"/>
                <w:color w:val="000000" w:themeColor="text1"/>
                <w:sz w:val="22"/>
                <w:szCs w:val="22"/>
              </w:rPr>
              <w:t xml:space="preserve">If </w:t>
            </w:r>
            <w:proofErr w:type="gramStart"/>
            <w:r w:rsidRPr="6A68D3EE">
              <w:rPr>
                <w:rFonts w:ascii="Trebuchet MS" w:hAnsi="Trebuchet MS" w:cs="Arial"/>
                <w:color w:val="000000" w:themeColor="text1"/>
                <w:sz w:val="22"/>
                <w:szCs w:val="22"/>
              </w:rPr>
              <w:t>Yes</w:t>
            </w:r>
            <w:proofErr w:type="gramEnd"/>
            <w:r w:rsidRPr="6A68D3EE">
              <w:rPr>
                <w:rFonts w:ascii="Trebuchet MS" w:hAnsi="Trebuchet MS" w:cs="Arial"/>
                <w:color w:val="000000" w:themeColor="text1"/>
                <w:sz w:val="22"/>
                <w:szCs w:val="22"/>
              </w:rPr>
              <w:t>, please include VAT registration number [insert] and provide a copy of your VAT registration certificate as part of your response.</w:t>
            </w:r>
          </w:p>
          <w:p w14:paraId="66E4ADA6" w14:textId="77777777" w:rsidR="005E37A0" w:rsidRDefault="005E37A0" w:rsidP="00351D89">
            <w:pPr>
              <w:rPr>
                <w:rFonts w:ascii="Trebuchet MS" w:hAnsi="Trebuchet MS" w:cs="Arial"/>
                <w:color w:val="000000" w:themeColor="text1"/>
                <w:sz w:val="22"/>
                <w:szCs w:val="22"/>
              </w:rPr>
            </w:pPr>
          </w:p>
          <w:p w14:paraId="6DE6B0BD" w14:textId="77777777" w:rsidR="005E37A0" w:rsidRPr="0056456E" w:rsidRDefault="005E37A0" w:rsidP="00351D89">
            <w:pPr>
              <w:rPr>
                <w:rFonts w:ascii="Trebuchet MS" w:hAnsi="Trebuchet MS" w:cs="Arial"/>
                <w:color w:val="000000"/>
                <w:sz w:val="22"/>
                <w:szCs w:val="22"/>
              </w:rPr>
            </w:pPr>
          </w:p>
        </w:tc>
      </w:tr>
      <w:tr w:rsidR="005E37A0" w:rsidRPr="0056456E" w14:paraId="38E4A349" w14:textId="77777777" w:rsidTr="00351D89">
        <w:trPr>
          <w:trHeight w:val="1049"/>
        </w:trPr>
        <w:tc>
          <w:tcPr>
            <w:tcW w:w="10288" w:type="dxa"/>
            <w:gridSpan w:val="9"/>
            <w:vMerge/>
            <w:tcBorders>
              <w:top w:val="nil"/>
              <w:left w:val="nil"/>
              <w:bottom w:val="nil"/>
              <w:right w:val="nil"/>
            </w:tcBorders>
            <w:shd w:val="clear" w:color="auto" w:fill="auto"/>
            <w:vAlign w:val="center"/>
          </w:tcPr>
          <w:p w14:paraId="02C0C8D1" w14:textId="77777777" w:rsidR="005E37A0" w:rsidRPr="0056456E" w:rsidRDefault="005E37A0" w:rsidP="00351D89">
            <w:pPr>
              <w:rPr>
                <w:rFonts w:ascii="Trebuchet MS" w:hAnsi="Trebuchet MS" w:cs="Arial"/>
                <w:color w:val="000000"/>
                <w:sz w:val="22"/>
                <w:szCs w:val="22"/>
              </w:rPr>
            </w:pPr>
          </w:p>
        </w:tc>
      </w:tr>
      <w:tr w:rsidR="005E37A0" w:rsidRPr="0056456E" w14:paraId="4201073D" w14:textId="77777777" w:rsidTr="00351D89">
        <w:trPr>
          <w:trHeight w:val="315"/>
        </w:trPr>
        <w:tc>
          <w:tcPr>
            <w:tcW w:w="1644" w:type="dxa"/>
            <w:tcBorders>
              <w:left w:val="nil"/>
            </w:tcBorders>
            <w:shd w:val="clear" w:color="auto" w:fill="FFFFFF" w:themeFill="background1"/>
            <w:vAlign w:val="bottom"/>
          </w:tcPr>
          <w:p w14:paraId="36590B8D" w14:textId="77777777" w:rsidR="005E37A0" w:rsidRPr="0056456E" w:rsidRDefault="005E37A0" w:rsidP="00351D89">
            <w:pPr>
              <w:rPr>
                <w:rFonts w:ascii="Trebuchet MS" w:hAnsi="Trebuchet MS" w:cs="Arial"/>
                <w:color w:val="000000"/>
                <w:sz w:val="22"/>
                <w:szCs w:val="22"/>
              </w:rPr>
            </w:pPr>
          </w:p>
        </w:tc>
        <w:tc>
          <w:tcPr>
            <w:tcW w:w="3532" w:type="dxa"/>
            <w:gridSpan w:val="2"/>
            <w:tcBorders>
              <w:top w:val="single" w:sz="4" w:space="0" w:color="auto"/>
            </w:tcBorders>
            <w:shd w:val="clear" w:color="auto" w:fill="FFFFFF" w:themeFill="background1"/>
            <w:noWrap/>
            <w:vAlign w:val="bottom"/>
          </w:tcPr>
          <w:p w14:paraId="111CFD83" w14:textId="77777777" w:rsidR="005E37A0" w:rsidRPr="0056456E" w:rsidRDefault="005E37A0" w:rsidP="00351D89">
            <w:pPr>
              <w:rPr>
                <w:rFonts w:ascii="Trebuchet MS" w:hAnsi="Trebuchet MS" w:cs="Arial"/>
                <w:color w:val="000000"/>
                <w:sz w:val="22"/>
                <w:szCs w:val="22"/>
              </w:rPr>
            </w:pPr>
          </w:p>
        </w:tc>
        <w:tc>
          <w:tcPr>
            <w:tcW w:w="2672" w:type="dxa"/>
            <w:gridSpan w:val="5"/>
            <w:tcBorders>
              <w:top w:val="single" w:sz="4" w:space="0" w:color="auto"/>
            </w:tcBorders>
            <w:shd w:val="clear" w:color="auto" w:fill="FFFFFF" w:themeFill="background1"/>
            <w:vAlign w:val="bottom"/>
          </w:tcPr>
          <w:p w14:paraId="2036438A" w14:textId="77777777" w:rsidR="005E37A0" w:rsidRPr="0056456E" w:rsidRDefault="005E37A0" w:rsidP="00351D89">
            <w:pPr>
              <w:rPr>
                <w:rFonts w:ascii="Trebuchet MS" w:hAnsi="Trebuchet MS" w:cs="Arial"/>
                <w:color w:val="000000"/>
                <w:sz w:val="22"/>
                <w:szCs w:val="22"/>
              </w:rPr>
            </w:pPr>
          </w:p>
        </w:tc>
        <w:tc>
          <w:tcPr>
            <w:tcW w:w="2440" w:type="dxa"/>
            <w:tcBorders>
              <w:top w:val="single" w:sz="4" w:space="0" w:color="auto"/>
            </w:tcBorders>
            <w:shd w:val="clear" w:color="auto" w:fill="FFFFFF" w:themeFill="background1"/>
            <w:vAlign w:val="bottom"/>
          </w:tcPr>
          <w:p w14:paraId="5CC9BA68" w14:textId="77777777" w:rsidR="005E37A0" w:rsidRPr="0056456E" w:rsidRDefault="005E37A0" w:rsidP="00351D89">
            <w:pPr>
              <w:rPr>
                <w:rFonts w:ascii="Trebuchet MS" w:hAnsi="Trebuchet MS" w:cs="Arial"/>
                <w:color w:val="000000"/>
                <w:sz w:val="22"/>
                <w:szCs w:val="22"/>
              </w:rPr>
            </w:pPr>
          </w:p>
        </w:tc>
      </w:tr>
      <w:tr w:rsidR="005E37A0" w:rsidRPr="0056456E" w14:paraId="6482D32F" w14:textId="77777777" w:rsidTr="00351D89">
        <w:trPr>
          <w:trHeight w:val="1083"/>
        </w:trPr>
        <w:tc>
          <w:tcPr>
            <w:tcW w:w="10288" w:type="dxa"/>
            <w:gridSpan w:val="9"/>
            <w:tcBorders>
              <w:left w:val="nil"/>
            </w:tcBorders>
            <w:shd w:val="clear" w:color="auto" w:fill="FFFFFF" w:themeFill="background1"/>
            <w:hideMark/>
          </w:tcPr>
          <w:p w14:paraId="3C7F98BC" w14:textId="77777777" w:rsidR="005E37A0" w:rsidRDefault="005E37A0" w:rsidP="00351D89">
            <w:pPr>
              <w:rPr>
                <w:rFonts w:ascii="Trebuchet MS" w:hAnsi="Trebuchet MS" w:cs="SJCSC Z+ Futura Lt BT"/>
                <w:noProof/>
                <w:color w:val="000000" w:themeColor="text1"/>
                <w:sz w:val="22"/>
                <w:szCs w:val="22"/>
              </w:rPr>
            </w:pPr>
          </w:p>
          <w:p w14:paraId="06133B84" w14:textId="77777777" w:rsidR="005E37A0" w:rsidRPr="0056456E" w:rsidRDefault="005E37A0" w:rsidP="00351D89">
            <w:pPr>
              <w:rPr>
                <w:rFonts w:ascii="Trebuchet MS" w:hAnsi="Trebuchet MS" w:cs="Arial"/>
                <w:color w:val="000000"/>
                <w:sz w:val="22"/>
                <w:szCs w:val="22"/>
              </w:rPr>
            </w:pPr>
          </w:p>
          <w:p w14:paraId="2ADEFAEA" w14:textId="77777777" w:rsidR="005E37A0" w:rsidRPr="0056456E" w:rsidRDefault="005E37A0" w:rsidP="00351D89">
            <w:pPr>
              <w:rPr>
                <w:rFonts w:ascii="Trebuchet MS" w:hAnsi="Trebuchet MS" w:cs="Arial"/>
                <w:color w:val="000000"/>
                <w:sz w:val="22"/>
                <w:szCs w:val="22"/>
              </w:rPr>
            </w:pPr>
            <w:r w:rsidRPr="0056456E">
              <w:rPr>
                <w:rFonts w:ascii="Trebuchet MS" w:hAnsi="Trebuchet MS" w:cs="Arial"/>
                <w:color w:val="000000"/>
                <w:sz w:val="22"/>
                <w:szCs w:val="22"/>
              </w:rPr>
              <w:t xml:space="preserve">Please provide the contact details of two reference clients. </w:t>
            </w:r>
            <w:r w:rsidRPr="009B390D">
              <w:rPr>
                <w:rFonts w:ascii="Trebuchet MS" w:eastAsia="Calibri" w:hAnsi="Trebuchet MS"/>
                <w:iCs/>
                <w:sz w:val="22"/>
                <w:szCs w:val="22"/>
              </w:rPr>
              <w:t>References need to be for similar type projects</w:t>
            </w:r>
            <w:r>
              <w:rPr>
                <w:rFonts w:ascii="Trebuchet MS" w:eastAsia="Calibri" w:hAnsi="Trebuchet MS"/>
                <w:iCs/>
                <w:sz w:val="22"/>
                <w:szCs w:val="22"/>
              </w:rPr>
              <w:t>.</w:t>
            </w:r>
            <w:r w:rsidRPr="0056456E">
              <w:rPr>
                <w:rFonts w:ascii="Trebuchet MS" w:hAnsi="Trebuchet MS" w:cs="Arial"/>
                <w:color w:val="000000"/>
                <w:sz w:val="22"/>
                <w:szCs w:val="22"/>
              </w:rPr>
              <w:t xml:space="preserve"> The referees will not be contacted until the final stage of the Quote process. Please provide references from similar international organisations or public sector bodies</w:t>
            </w:r>
            <w:r>
              <w:rPr>
                <w:rFonts w:ascii="Trebuchet MS" w:hAnsi="Trebuchet MS" w:cs="Arial"/>
                <w:color w:val="000000"/>
                <w:sz w:val="22"/>
                <w:szCs w:val="22"/>
              </w:rPr>
              <w:t xml:space="preserve"> or equivalent</w:t>
            </w:r>
            <w:r w:rsidRPr="0056456E">
              <w:rPr>
                <w:rFonts w:ascii="Trebuchet MS" w:hAnsi="Trebuchet MS" w:cs="Arial"/>
                <w:color w:val="000000"/>
                <w:sz w:val="22"/>
                <w:szCs w:val="22"/>
              </w:rPr>
              <w:t xml:space="preserve"> if possible.</w:t>
            </w:r>
          </w:p>
          <w:p w14:paraId="474CB32E" w14:textId="77777777" w:rsidR="005E37A0" w:rsidRPr="0056456E" w:rsidRDefault="005E37A0" w:rsidP="00351D89">
            <w:pPr>
              <w:spacing w:line="276" w:lineRule="auto"/>
              <w:jc w:val="both"/>
              <w:rPr>
                <w:rFonts w:ascii="Trebuchet MS" w:hAnsi="Trebuchet MS" w:cs="SJCSC Z+ Futura Lt BT"/>
                <w:noProof/>
                <w:color w:val="000000" w:themeColor="text1"/>
                <w:sz w:val="22"/>
                <w:szCs w:val="22"/>
              </w:rPr>
            </w:pPr>
          </w:p>
        </w:tc>
      </w:tr>
      <w:tr w:rsidR="005E37A0" w:rsidRPr="0056456E" w14:paraId="579D09AE" w14:textId="77777777" w:rsidTr="00351D89">
        <w:trPr>
          <w:trHeight w:val="280"/>
        </w:trPr>
        <w:tc>
          <w:tcPr>
            <w:tcW w:w="10288" w:type="dxa"/>
            <w:gridSpan w:val="9"/>
            <w:tcBorders>
              <w:left w:val="nil"/>
            </w:tcBorders>
            <w:shd w:val="clear" w:color="auto" w:fill="FFFFFF" w:themeFill="background1"/>
          </w:tcPr>
          <w:p w14:paraId="09ECAC5C" w14:textId="77777777" w:rsidR="005E37A0" w:rsidRPr="0056456E" w:rsidRDefault="005E37A0" w:rsidP="00351D89">
            <w:pPr>
              <w:rPr>
                <w:rFonts w:ascii="Trebuchet MS" w:hAnsi="Trebuchet MS" w:cs="Arial"/>
                <w:color w:val="000000"/>
                <w:sz w:val="22"/>
                <w:szCs w:val="22"/>
              </w:rPr>
            </w:pPr>
          </w:p>
        </w:tc>
      </w:tr>
      <w:tr w:rsidR="005E37A0" w:rsidRPr="0056456E" w14:paraId="2C45D50E" w14:textId="77777777" w:rsidTr="00351D89">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3E894442" w14:textId="77777777" w:rsidR="005E37A0" w:rsidRPr="0056456E" w:rsidRDefault="005E37A0" w:rsidP="00351D89">
            <w:pPr>
              <w:rPr>
                <w:rFonts w:ascii="Trebuchet MS" w:hAnsi="Trebuchet MS" w:cs="Arial"/>
                <w:i/>
                <w:iCs/>
                <w:color w:val="000000"/>
                <w:sz w:val="22"/>
                <w:szCs w:val="22"/>
              </w:rPr>
            </w:pPr>
          </w:p>
          <w:p w14:paraId="330C6EF8" w14:textId="77777777" w:rsidR="005E37A0" w:rsidRPr="0056456E" w:rsidRDefault="005E37A0" w:rsidP="00351D89">
            <w:pPr>
              <w:rPr>
                <w:rFonts w:ascii="Trebuchet MS" w:hAnsi="Trebuchet MS" w:cs="Arial"/>
                <w:i/>
                <w:iCs/>
                <w:color w:val="000000"/>
                <w:sz w:val="22"/>
                <w:szCs w:val="22"/>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09F582"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Reference 1</w:t>
            </w: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1C7F20"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Reference 2</w:t>
            </w:r>
          </w:p>
        </w:tc>
      </w:tr>
      <w:tr w:rsidR="005E37A0" w:rsidRPr="0056456E" w14:paraId="24E22ED8"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E0B392E"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F9D4AF0"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050BFFE" w14:textId="77777777" w:rsidR="005E37A0" w:rsidRPr="0056456E" w:rsidRDefault="005E37A0" w:rsidP="00351D89">
            <w:pPr>
              <w:rPr>
                <w:rFonts w:ascii="Trebuchet MS" w:hAnsi="Trebuchet MS" w:cs="Arial"/>
                <w:i/>
                <w:iCs/>
                <w:color w:val="000000"/>
                <w:sz w:val="22"/>
                <w:szCs w:val="22"/>
              </w:rPr>
            </w:pPr>
          </w:p>
        </w:tc>
      </w:tr>
      <w:tr w:rsidR="005E37A0" w:rsidRPr="0056456E" w14:paraId="3E680D4D"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42BD775"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0F565D0"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14FD341" w14:textId="77777777" w:rsidR="005E37A0" w:rsidRPr="0056456E" w:rsidRDefault="005E37A0" w:rsidP="00351D89">
            <w:pPr>
              <w:rPr>
                <w:rFonts w:ascii="Trebuchet MS" w:hAnsi="Trebuchet MS" w:cs="Arial"/>
                <w:i/>
                <w:iCs/>
                <w:color w:val="000000"/>
                <w:sz w:val="22"/>
                <w:szCs w:val="22"/>
              </w:rPr>
            </w:pPr>
          </w:p>
        </w:tc>
      </w:tr>
      <w:tr w:rsidR="005E37A0" w:rsidRPr="0056456E" w14:paraId="70E81556"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8D30EA7" w14:textId="77777777" w:rsidR="005E37A0" w:rsidRPr="0056456E" w:rsidRDefault="005E37A0"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3E5E1AE"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50F8ED9" w14:textId="77777777" w:rsidR="005E37A0" w:rsidRPr="0056456E" w:rsidRDefault="005E37A0" w:rsidP="00351D89">
            <w:pPr>
              <w:rPr>
                <w:rFonts w:ascii="Trebuchet MS" w:hAnsi="Trebuchet MS" w:cs="Arial"/>
                <w:i/>
                <w:iCs/>
                <w:color w:val="000000"/>
                <w:sz w:val="22"/>
                <w:szCs w:val="22"/>
              </w:rPr>
            </w:pPr>
          </w:p>
        </w:tc>
      </w:tr>
      <w:tr w:rsidR="005E37A0" w:rsidRPr="0056456E" w14:paraId="6825CA3E"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8783D9" w14:textId="77777777" w:rsidR="005E37A0" w:rsidRPr="0056456E" w:rsidRDefault="005E37A0" w:rsidP="00351D89">
            <w:pPr>
              <w:rPr>
                <w:rFonts w:ascii="Trebuchet MS" w:hAnsi="Trebuchet MS" w:cs="Arial"/>
                <w:i/>
                <w:color w:val="000000"/>
                <w:sz w:val="22"/>
                <w:szCs w:val="22"/>
              </w:rPr>
            </w:pPr>
            <w:r>
              <w:rPr>
                <w:rFonts w:ascii="Trebuchet MS" w:hAnsi="Trebuchet MS" w:cs="Arial"/>
                <w:i/>
                <w:color w:val="000000"/>
                <w:sz w:val="22"/>
                <w:szCs w:val="22"/>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3D9DC31"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E14521" w14:textId="77777777" w:rsidR="005E37A0" w:rsidRPr="0056456E" w:rsidRDefault="005E37A0" w:rsidP="00351D89">
            <w:pPr>
              <w:rPr>
                <w:rFonts w:ascii="Trebuchet MS" w:hAnsi="Trebuchet MS" w:cs="Arial"/>
                <w:i/>
                <w:iCs/>
                <w:color w:val="000000"/>
                <w:sz w:val="22"/>
                <w:szCs w:val="22"/>
              </w:rPr>
            </w:pPr>
          </w:p>
        </w:tc>
      </w:tr>
      <w:tr w:rsidR="005E37A0" w:rsidRPr="0056456E" w14:paraId="5BC64043"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CCA2C4" w14:textId="77777777" w:rsidR="005E37A0" w:rsidRPr="0056456E" w:rsidRDefault="005E37A0" w:rsidP="00351D89">
            <w:pPr>
              <w:rPr>
                <w:rFonts w:ascii="Trebuchet MS" w:hAnsi="Trebuchet MS" w:cs="Arial"/>
                <w:i/>
                <w:iCs/>
                <w:color w:val="000000"/>
                <w:sz w:val="22"/>
                <w:szCs w:val="22"/>
              </w:rPr>
            </w:pPr>
            <w:r>
              <w:rPr>
                <w:rFonts w:ascii="Trebuchet MS" w:hAnsi="Trebuchet MS" w:cs="Arial"/>
                <w:i/>
                <w:color w:val="000000"/>
                <w:sz w:val="22"/>
                <w:szCs w:val="22"/>
              </w:rPr>
              <w:t xml:space="preserve">Referee </w:t>
            </w:r>
            <w:r w:rsidRPr="0056456E">
              <w:rPr>
                <w:rFonts w:ascii="Trebuchet MS" w:hAnsi="Trebuchet MS" w:cs="Arial"/>
                <w:i/>
                <w:color w:val="000000"/>
                <w:sz w:val="22"/>
                <w:szCs w:val="22"/>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18CDE72"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43E7975" w14:textId="77777777" w:rsidR="005E37A0" w:rsidRPr="0056456E" w:rsidRDefault="005E37A0" w:rsidP="00351D89">
            <w:pPr>
              <w:rPr>
                <w:rFonts w:ascii="Trebuchet MS" w:hAnsi="Trebuchet MS" w:cs="Arial"/>
                <w:i/>
                <w:iCs/>
                <w:color w:val="000000"/>
                <w:sz w:val="22"/>
                <w:szCs w:val="22"/>
              </w:rPr>
            </w:pPr>
          </w:p>
        </w:tc>
      </w:tr>
      <w:tr w:rsidR="005E37A0" w:rsidRPr="0056456E" w14:paraId="37E2E7E4"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F9C4479" w14:textId="77777777" w:rsidR="005E37A0" w:rsidRPr="0056456E" w:rsidRDefault="005E37A0" w:rsidP="00351D89">
            <w:pPr>
              <w:rPr>
                <w:rFonts w:ascii="Trebuchet MS" w:hAnsi="Trebuchet MS" w:cs="Arial"/>
                <w:i/>
                <w:iCs/>
                <w:color w:val="000000"/>
                <w:sz w:val="22"/>
                <w:szCs w:val="22"/>
              </w:rPr>
            </w:pPr>
            <w:r>
              <w:rPr>
                <w:rFonts w:ascii="Trebuchet MS" w:hAnsi="Trebuchet MS" w:cs="Arial"/>
                <w:i/>
                <w:iCs/>
                <w:color w:val="000000"/>
                <w:sz w:val="22"/>
                <w:szCs w:val="22"/>
              </w:rPr>
              <w:t xml:space="preserve">Referee </w:t>
            </w:r>
            <w:r w:rsidRPr="0056456E">
              <w:rPr>
                <w:rFonts w:ascii="Trebuchet MS" w:hAnsi="Trebuchet MS" w:cs="Arial"/>
                <w:i/>
                <w:iCs/>
                <w:color w:val="000000"/>
                <w:sz w:val="22"/>
                <w:szCs w:val="22"/>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8FBB2A6" w14:textId="77777777" w:rsidR="005E37A0" w:rsidRPr="0056456E" w:rsidRDefault="005E37A0"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B0131DE" w14:textId="77777777" w:rsidR="005E37A0" w:rsidRPr="0056456E" w:rsidRDefault="005E37A0" w:rsidP="00351D89">
            <w:pPr>
              <w:rPr>
                <w:rFonts w:ascii="Trebuchet MS" w:hAnsi="Trebuchet MS" w:cs="Arial"/>
                <w:i/>
                <w:iCs/>
                <w:color w:val="000000"/>
                <w:sz w:val="22"/>
                <w:szCs w:val="22"/>
              </w:rPr>
            </w:pPr>
          </w:p>
        </w:tc>
      </w:tr>
    </w:tbl>
    <w:p w14:paraId="16E6F24B" w14:textId="77777777" w:rsidR="005E37A0" w:rsidRPr="0056456E" w:rsidRDefault="005E37A0" w:rsidP="005E37A0">
      <w:pPr>
        <w:jc w:val="both"/>
        <w:rPr>
          <w:rStyle w:val="Heading1Char"/>
          <w:rFonts w:cs="Calibri"/>
          <w:color w:val="000000" w:themeColor="text1"/>
          <w:sz w:val="22"/>
          <w:szCs w:val="22"/>
        </w:rPr>
      </w:pPr>
    </w:p>
    <w:p w14:paraId="34E9E044" w14:textId="77777777" w:rsidR="005E37A0" w:rsidRPr="0056456E" w:rsidRDefault="005E37A0" w:rsidP="005E37A0">
      <w:pPr>
        <w:jc w:val="both"/>
        <w:rPr>
          <w:rStyle w:val="Heading1Char"/>
          <w:rFonts w:cs="Calibri"/>
          <w:color w:val="000000" w:themeColor="text1"/>
          <w:sz w:val="22"/>
          <w:szCs w:val="22"/>
        </w:rPr>
      </w:pPr>
    </w:p>
    <w:p w14:paraId="0B4D7350" w14:textId="77777777" w:rsidR="005E37A0" w:rsidRPr="0056456E" w:rsidRDefault="005E37A0" w:rsidP="005E37A0">
      <w:pPr>
        <w:jc w:val="both"/>
        <w:rPr>
          <w:rFonts w:ascii="Trebuchet MS" w:hAnsi="Trebuchet MS"/>
          <w:sz w:val="22"/>
          <w:szCs w:val="22"/>
        </w:rPr>
      </w:pPr>
      <w:bookmarkStart w:id="2" w:name="_Toc124780267"/>
      <w:r w:rsidRPr="0056456E">
        <w:rPr>
          <w:rStyle w:val="Heading1Char"/>
          <w:rFonts w:cs="Calibri"/>
          <w:color w:val="000000" w:themeColor="text1"/>
          <w:sz w:val="22"/>
          <w:szCs w:val="22"/>
        </w:rPr>
        <w:t>Part 2 - Suitability Assessment Questions</w:t>
      </w:r>
      <w:bookmarkEnd w:id="2"/>
      <w:r>
        <w:rPr>
          <w:rStyle w:val="Heading1Char"/>
          <w:rFonts w:cs="Calibri"/>
          <w:color w:val="000000" w:themeColor="text1"/>
          <w:sz w:val="22"/>
          <w:szCs w:val="22"/>
        </w:rPr>
        <w:t xml:space="preserve"> (pass/fail)</w:t>
      </w:r>
    </w:p>
    <w:p w14:paraId="354D790A" w14:textId="77777777" w:rsidR="005E37A0" w:rsidRPr="0056456E" w:rsidRDefault="005E37A0" w:rsidP="005E37A0">
      <w:pPr>
        <w:jc w:val="both"/>
        <w:rPr>
          <w:rFonts w:ascii="Trebuchet MS" w:hAnsi="Trebuchet MS"/>
          <w:sz w:val="22"/>
          <w:szCs w:val="22"/>
        </w:rPr>
      </w:pPr>
    </w:p>
    <w:p w14:paraId="78293837" w14:textId="77777777" w:rsidR="005E37A0" w:rsidRPr="0056456E" w:rsidRDefault="005E37A0" w:rsidP="005E37A0">
      <w:pPr>
        <w:suppressAutoHyphens/>
        <w:jc w:val="both"/>
        <w:rPr>
          <w:rFonts w:ascii="Trebuchet MS" w:eastAsia="Arial" w:hAnsi="Trebuchet MS" w:cs="Arial"/>
          <w:b/>
          <w:color w:val="000000"/>
          <w:sz w:val="22"/>
          <w:szCs w:val="22"/>
        </w:rPr>
      </w:pPr>
      <w:r w:rsidRPr="0056456E">
        <w:rPr>
          <w:rFonts w:ascii="Trebuchet MS" w:eastAsia="Arial" w:hAnsi="Trebuchet MS" w:cs="Arial"/>
          <w:b/>
          <w:color w:val="000000"/>
          <w:sz w:val="22"/>
          <w:szCs w:val="22"/>
        </w:rPr>
        <w:t xml:space="preserve">Grounds for Exclusion </w:t>
      </w:r>
    </w:p>
    <w:p w14:paraId="605E9009" w14:textId="77777777" w:rsidR="005E37A0" w:rsidRPr="0056456E" w:rsidRDefault="005E37A0" w:rsidP="005E37A0">
      <w:pPr>
        <w:suppressAutoHyphens/>
        <w:jc w:val="both"/>
        <w:rPr>
          <w:rFonts w:ascii="Trebuchet MS" w:eastAsia="Arial" w:hAnsi="Trebuchet MS" w:cs="Arial"/>
          <w:color w:val="000000"/>
          <w:sz w:val="22"/>
          <w:szCs w:val="22"/>
        </w:rPr>
      </w:pPr>
    </w:p>
    <w:p w14:paraId="26C8A56D" w14:textId="77777777" w:rsidR="005E37A0" w:rsidRPr="0056456E" w:rsidRDefault="005E37A0" w:rsidP="005E37A0">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Quote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 or social security obligations.</w:t>
      </w:r>
    </w:p>
    <w:p w14:paraId="7A7F1F9C" w14:textId="77777777" w:rsidR="005E37A0" w:rsidRPr="0056456E" w:rsidRDefault="005E37A0" w:rsidP="005E37A0">
      <w:pPr>
        <w:suppressAutoHyphens/>
        <w:jc w:val="both"/>
        <w:rPr>
          <w:rFonts w:ascii="Trebuchet MS" w:eastAsia="Calibri" w:hAnsi="Trebuchet MS" w:cs="Arial"/>
          <w:color w:val="000000"/>
          <w:sz w:val="22"/>
          <w:szCs w:val="22"/>
        </w:rPr>
      </w:pPr>
    </w:p>
    <w:p w14:paraId="79EC9BC7" w14:textId="77777777" w:rsidR="005E37A0" w:rsidRPr="0056456E" w:rsidRDefault="005E37A0" w:rsidP="005E37A0">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Pr>
          <w:rFonts w:ascii="Trebuchet MS" w:eastAsia="Arial" w:hAnsi="Trebuchet MS" w:cs="Arial"/>
          <w:color w:val="000000"/>
        </w:rPr>
        <w:t>ve you or</w:t>
      </w:r>
      <w:r w:rsidRPr="0056456E">
        <w:rPr>
          <w:rFonts w:ascii="Trebuchet MS" w:eastAsia="Arial" w:hAnsi="Trebuchet MS" w:cs="Arial"/>
          <w:color w:val="000000"/>
        </w:rPr>
        <w:t xml:space="preserve"> your organisation (or any member of your proposed consortium, if applicable)</w:t>
      </w:r>
      <w:r>
        <w:rPr>
          <w:rFonts w:ascii="Trebuchet MS" w:eastAsia="Arial" w:hAnsi="Trebuchet MS" w:cs="Arial"/>
          <w:color w:val="000000"/>
        </w:rPr>
        <w:t xml:space="preserve">- if you are trading as a company - </w:t>
      </w:r>
      <w:r w:rsidRPr="0056456E">
        <w:rPr>
          <w:rFonts w:ascii="Trebuchet MS" w:eastAsia="Arial" w:hAnsi="Trebuchet MS" w:cs="Arial"/>
          <w:color w:val="000000"/>
        </w:rPr>
        <w:t>Directors or Partner or any other person who has powers of representation, decision or control been convicted of any of the following offences?</w:t>
      </w:r>
      <w:r>
        <w:rPr>
          <w:rFonts w:ascii="Trebuchet MS" w:eastAsia="Arial" w:hAnsi="Trebuchet MS" w:cs="Arial"/>
          <w:color w:val="000000"/>
        </w:rPr>
        <w:t xml:space="preserve"> Individual Consultants – please complete the table to the best of your knowledge.</w:t>
      </w:r>
    </w:p>
    <w:p w14:paraId="05212818" w14:textId="77777777" w:rsidR="005E37A0" w:rsidRPr="0056456E" w:rsidRDefault="005E37A0" w:rsidP="005E37A0">
      <w:pPr>
        <w:suppressAutoHyphens/>
        <w:jc w:val="both"/>
        <w:rPr>
          <w:rFonts w:ascii="Trebuchet MS" w:eastAsia="Calibri" w:hAnsi="Trebuchet MS" w:cs="Arial"/>
          <w:color w:val="000000"/>
          <w:sz w:val="22"/>
          <w:szCs w:val="22"/>
        </w:rPr>
      </w:pPr>
    </w:p>
    <w:tbl>
      <w:tblPr>
        <w:tblW w:w="5000" w:type="pct"/>
        <w:tblLayout w:type="fixed"/>
        <w:tblCellMar>
          <w:left w:w="10" w:type="dxa"/>
          <w:right w:w="10" w:type="dxa"/>
        </w:tblCellMar>
        <w:tblLook w:val="0000" w:firstRow="0" w:lastRow="0" w:firstColumn="0" w:lastColumn="0" w:noHBand="0" w:noVBand="0"/>
      </w:tblPr>
      <w:tblGrid>
        <w:gridCol w:w="7292"/>
        <w:gridCol w:w="992"/>
        <w:gridCol w:w="1066"/>
      </w:tblGrid>
      <w:tr w:rsidR="005E37A0" w:rsidRPr="0056456E" w14:paraId="46D1190E"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0BCB80" w14:textId="77777777" w:rsidR="005E37A0" w:rsidRPr="0056456E" w:rsidRDefault="005E37A0" w:rsidP="00351D89">
            <w:pPr>
              <w:suppressAutoHyphens/>
              <w:spacing w:before="120" w:after="120" w:line="276" w:lineRule="auto"/>
              <w:jc w:val="both"/>
              <w:rPr>
                <w:rFonts w:ascii="Trebuchet MS" w:eastAsia="Arial" w:hAnsi="Trebuchet MS" w:cs="Arial"/>
                <w:color w:val="000000"/>
                <w:sz w:val="22"/>
                <w:szCs w:val="22"/>
              </w:rPr>
            </w:pPr>
            <w:r w:rsidRPr="0056456E">
              <w:rPr>
                <w:rFonts w:ascii="Trebuchet MS" w:eastAsia="Arial" w:hAnsi="Trebuchet MS" w:cs="Arial"/>
                <w:b/>
                <w:color w:val="000000"/>
                <w:sz w:val="22"/>
                <w:szCs w:val="22"/>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38AE2D7" w14:textId="77777777" w:rsidR="005E37A0" w:rsidRPr="0056456E" w:rsidRDefault="005E37A0" w:rsidP="00351D89">
            <w:pPr>
              <w:suppressAutoHyphens/>
              <w:jc w:val="both"/>
              <w:rPr>
                <w:rFonts w:ascii="Trebuchet MS" w:eastAsia="Calibri" w:hAnsi="Trebuchet MS" w:cs="Arial"/>
                <w:color w:val="000000"/>
                <w:sz w:val="22"/>
                <w:szCs w:val="22"/>
              </w:rPr>
            </w:pPr>
            <w:r w:rsidRPr="0056456E">
              <w:rPr>
                <w:rFonts w:ascii="Trebuchet MS" w:eastAsia="Arial" w:hAnsi="Trebuchet MS" w:cs="Arial"/>
                <w:b/>
                <w:color w:val="000000"/>
                <w:sz w:val="22"/>
                <w:szCs w:val="22"/>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722D16D0" w14:textId="77777777" w:rsidR="005E37A0" w:rsidRPr="0056456E" w:rsidRDefault="005E37A0" w:rsidP="00351D89">
            <w:pPr>
              <w:suppressAutoHyphens/>
              <w:jc w:val="both"/>
              <w:rPr>
                <w:rFonts w:ascii="Trebuchet MS" w:eastAsia="Calibri" w:hAnsi="Trebuchet MS" w:cs="Arial"/>
                <w:color w:val="000000"/>
                <w:sz w:val="22"/>
                <w:szCs w:val="22"/>
              </w:rPr>
            </w:pPr>
            <w:r w:rsidRPr="0056456E">
              <w:rPr>
                <w:rFonts w:ascii="Trebuchet MS" w:eastAsia="Arial" w:hAnsi="Trebuchet MS" w:cs="Arial"/>
                <w:b/>
                <w:color w:val="000000"/>
                <w:sz w:val="22"/>
                <w:szCs w:val="22"/>
              </w:rPr>
              <w:t>No</w:t>
            </w:r>
          </w:p>
        </w:tc>
      </w:tr>
      <w:tr w:rsidR="005E37A0" w:rsidRPr="0056456E" w14:paraId="33EFF9F1"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BB12B7" w14:textId="77777777" w:rsidR="005E37A0" w:rsidRPr="0056456E" w:rsidRDefault="005E37A0"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9C9CE25" w14:textId="77777777" w:rsidR="005E37A0" w:rsidRPr="0056456E" w:rsidRDefault="005E37A0" w:rsidP="00351D89">
            <w:pPr>
              <w:suppressAutoHyphens/>
              <w:spacing w:after="120"/>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s</w:t>
            </w:r>
          </w:p>
          <w:p w14:paraId="5DF64F36" w14:textId="77777777" w:rsidR="005E37A0" w:rsidRPr="0056456E" w:rsidRDefault="005E37A0" w:rsidP="00351D89">
            <w:pPr>
              <w:rPr>
                <w:rFonts w:ascii="Trebuchet MS" w:eastAsia="Calibri" w:hAnsi="Trebuchet MS" w:cs="Arial"/>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D49A86D"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x</w:t>
            </w:r>
          </w:p>
          <w:p w14:paraId="1DCF4753" w14:textId="77777777" w:rsidR="005E37A0" w:rsidRPr="0056456E" w:rsidRDefault="005E37A0" w:rsidP="00351D89">
            <w:pPr>
              <w:rPr>
                <w:rFonts w:ascii="Trebuchet MS" w:eastAsia="Calibri" w:hAnsi="Trebuchet MS" w:cs="Arial"/>
                <w:sz w:val="22"/>
                <w:szCs w:val="22"/>
              </w:rPr>
            </w:pPr>
          </w:p>
        </w:tc>
      </w:tr>
      <w:tr w:rsidR="005E37A0" w:rsidRPr="0056456E" w14:paraId="6C7C72DF"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5474A2" w14:textId="77777777" w:rsidR="005E37A0" w:rsidRPr="0056456E" w:rsidRDefault="005E37A0"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B0B3BC5"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p w14:paraId="7900FB5C" w14:textId="77777777" w:rsidR="005E37A0" w:rsidRPr="0056456E" w:rsidRDefault="005E37A0" w:rsidP="00351D89">
            <w:pPr>
              <w:rPr>
                <w:rFonts w:ascii="Trebuchet MS" w:eastAsia="Calibri" w:hAnsi="Trebuchet MS" w:cs="Arial"/>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5B7EFEF"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64DCDB14" w14:textId="77777777" w:rsidTr="00351D8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D4FC70D" w14:textId="77777777" w:rsidR="005E37A0" w:rsidRPr="0056456E" w:rsidRDefault="005E37A0"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894293E"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FF2289"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0966940A"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CD6B08" w14:textId="77777777" w:rsidR="005E37A0" w:rsidRPr="0056456E" w:rsidRDefault="005E37A0"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FC06F"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D65AD0"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30CD649F"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49F922" w14:textId="77777777" w:rsidR="005E37A0" w:rsidRPr="0056456E" w:rsidRDefault="005E37A0"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3E75B5B"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DA868E8"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52EA53A0"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29A0785" w14:textId="77777777" w:rsidR="005E37A0" w:rsidRPr="0056456E" w:rsidRDefault="005E37A0"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A1F5866"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F8F2E27"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47E7490B" w14:textId="77777777" w:rsidTr="00351D8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2970994" w14:textId="77777777" w:rsidR="005E37A0" w:rsidRPr="0056456E" w:rsidRDefault="005E37A0"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572E2E"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939C7D"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58B8D252"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EE9F87A" w14:textId="77777777" w:rsidR="005E37A0" w:rsidRPr="0056456E" w:rsidRDefault="005E37A0"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E0CC1"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6C16F1"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1A8628A7"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5698B86" w14:textId="77777777" w:rsidR="005E37A0" w:rsidRPr="0056456E" w:rsidRDefault="005E37A0" w:rsidP="00351D89">
            <w:pPr>
              <w:numPr>
                <w:ilvl w:val="0"/>
                <w:numId w:val="5"/>
              </w:numPr>
              <w:suppressAutoHyphens/>
              <w:spacing w:before="120" w:after="120"/>
              <w:ind w:hanging="800"/>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D1A778E"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B6987A8" w14:textId="77777777" w:rsidR="005E37A0" w:rsidRPr="0056456E" w:rsidRDefault="005E37A0" w:rsidP="00351D89">
            <w:pPr>
              <w:suppressAutoHyphens/>
              <w:spacing w:after="120" w:line="276" w:lineRule="auto"/>
              <w:ind w:left="1080"/>
              <w:jc w:val="both"/>
              <w:rPr>
                <w:rFonts w:ascii="Trebuchet MS" w:eastAsia="Calibri" w:hAnsi="Trebuchet MS" w:cs="Arial"/>
                <w:color w:val="000000"/>
                <w:sz w:val="22"/>
                <w:szCs w:val="22"/>
              </w:rPr>
            </w:pPr>
          </w:p>
        </w:tc>
      </w:tr>
      <w:tr w:rsidR="005E37A0" w:rsidRPr="0056456E" w14:paraId="2EA5AF23" w14:textId="77777777" w:rsidTr="00351D8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7D24272" w14:textId="77777777" w:rsidR="005E37A0" w:rsidRPr="0056456E" w:rsidRDefault="005E37A0"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Destroying, </w:t>
            </w:r>
            <w:proofErr w:type="gramStart"/>
            <w:r w:rsidRPr="0056456E">
              <w:rPr>
                <w:rFonts w:ascii="Trebuchet MS" w:eastAsia="Arial" w:hAnsi="Trebuchet MS" w:cs="Arial"/>
                <w:color w:val="000000"/>
                <w:sz w:val="22"/>
                <w:szCs w:val="22"/>
              </w:rPr>
              <w:t>defacing</w:t>
            </w:r>
            <w:proofErr w:type="gramEnd"/>
            <w:r w:rsidRPr="0056456E">
              <w:rPr>
                <w:rFonts w:ascii="Trebuchet MS" w:eastAsia="Arial" w:hAnsi="Trebuchet MS" w:cs="Arial"/>
                <w:color w:val="000000"/>
                <w:sz w:val="22"/>
                <w:szCs w:val="22"/>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4BD699" w14:textId="77777777" w:rsidR="005E37A0" w:rsidRPr="0056456E" w:rsidRDefault="005E37A0" w:rsidP="00351D89">
            <w:pPr>
              <w:suppressAutoHyphens/>
              <w:spacing w:after="120"/>
              <w:ind w:left="77" w:right="26"/>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074747D" w14:textId="77777777" w:rsidR="005E37A0" w:rsidRPr="0056456E" w:rsidRDefault="005E37A0" w:rsidP="00351D89">
            <w:pPr>
              <w:suppressAutoHyphens/>
              <w:spacing w:after="120"/>
              <w:ind w:left="14" w:right="-1"/>
              <w:jc w:val="both"/>
              <w:rPr>
                <w:rFonts w:ascii="Trebuchet MS" w:eastAsia="Calibri" w:hAnsi="Trebuchet MS" w:cs="Arial"/>
                <w:color w:val="000000"/>
                <w:sz w:val="22"/>
                <w:szCs w:val="22"/>
              </w:rPr>
            </w:pPr>
          </w:p>
        </w:tc>
      </w:tr>
      <w:tr w:rsidR="005E37A0" w:rsidRPr="0056456E" w14:paraId="2C57B923" w14:textId="77777777" w:rsidTr="00351D8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53C8F62" w14:textId="77777777" w:rsidR="005E37A0" w:rsidRPr="0056456E" w:rsidRDefault="005E37A0" w:rsidP="00351D89">
            <w:pPr>
              <w:numPr>
                <w:ilvl w:val="0"/>
                <w:numId w:val="5"/>
              </w:numPr>
              <w:suppressAutoHyphens/>
              <w:spacing w:before="120" w:after="120"/>
              <w:ind w:hanging="800"/>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F5568E3" w14:textId="77777777" w:rsidR="005E37A0" w:rsidRPr="0056456E" w:rsidRDefault="005E37A0" w:rsidP="00351D89">
            <w:pPr>
              <w:suppressAutoHyphens/>
              <w:spacing w:after="120" w:line="276" w:lineRule="auto"/>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AA58E7A" w14:textId="77777777" w:rsidR="005E37A0" w:rsidRPr="0056456E" w:rsidRDefault="005E37A0" w:rsidP="00351D89">
            <w:pPr>
              <w:suppressAutoHyphens/>
              <w:spacing w:after="120" w:line="276" w:lineRule="auto"/>
              <w:ind w:left="14" w:right="-1"/>
              <w:jc w:val="both"/>
              <w:rPr>
                <w:rFonts w:ascii="Trebuchet MS" w:eastAsia="Calibri" w:hAnsi="Trebuchet MS" w:cs="Arial"/>
                <w:color w:val="000000"/>
                <w:sz w:val="22"/>
                <w:szCs w:val="22"/>
              </w:rPr>
            </w:pPr>
          </w:p>
        </w:tc>
      </w:tr>
      <w:tr w:rsidR="005E37A0" w:rsidRPr="0056456E" w14:paraId="66D516F7" w14:textId="77777777" w:rsidTr="00351D8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662CE3" w14:textId="77777777" w:rsidR="005E37A0" w:rsidRPr="0056456E" w:rsidRDefault="005E37A0" w:rsidP="00351D89">
            <w:pPr>
              <w:numPr>
                <w:ilvl w:val="0"/>
                <w:numId w:val="5"/>
              </w:numPr>
              <w:suppressAutoHyphens/>
              <w:spacing w:before="120" w:after="120" w:line="276" w:lineRule="auto"/>
              <w:ind w:right="232"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lastRenderedPageBreak/>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6D4CAA5" w14:textId="77777777" w:rsidR="005E37A0" w:rsidRPr="0056456E" w:rsidRDefault="005E37A0"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C6EEF0A" w14:textId="77777777" w:rsidR="005E37A0" w:rsidRPr="0056456E" w:rsidRDefault="005E37A0" w:rsidP="00351D89">
            <w:pPr>
              <w:suppressAutoHyphens/>
              <w:spacing w:after="120"/>
              <w:ind w:left="14" w:right="-1"/>
              <w:jc w:val="both"/>
              <w:rPr>
                <w:rFonts w:ascii="Trebuchet MS" w:eastAsia="Calibri" w:hAnsi="Trebuchet MS" w:cs="Arial"/>
                <w:color w:val="000000"/>
                <w:sz w:val="22"/>
                <w:szCs w:val="22"/>
              </w:rPr>
            </w:pPr>
          </w:p>
        </w:tc>
      </w:tr>
      <w:tr w:rsidR="005E37A0" w:rsidRPr="0056456E" w14:paraId="0E90D996" w14:textId="77777777" w:rsidTr="00351D8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7DEF4C0" w14:textId="77777777" w:rsidR="005E37A0" w:rsidRPr="0056456E" w:rsidRDefault="005E37A0" w:rsidP="00351D89">
            <w:pPr>
              <w:numPr>
                <w:ilvl w:val="0"/>
                <w:numId w:val="5"/>
              </w:numPr>
              <w:suppressAutoHyphens/>
              <w:spacing w:before="120" w:after="120"/>
              <w:ind w:hanging="800"/>
              <w:contextualSpacing/>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F601641" w14:textId="77777777" w:rsidR="005E37A0" w:rsidRPr="0056456E" w:rsidRDefault="005E37A0"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442B7C6" w14:textId="77777777" w:rsidR="005E37A0" w:rsidRPr="0056456E" w:rsidRDefault="005E37A0" w:rsidP="00351D89">
            <w:pPr>
              <w:suppressAutoHyphens/>
              <w:spacing w:after="120"/>
              <w:ind w:left="14" w:right="-1"/>
              <w:jc w:val="both"/>
              <w:rPr>
                <w:rFonts w:ascii="Trebuchet MS" w:eastAsia="Calibri" w:hAnsi="Trebuchet MS" w:cs="Arial"/>
                <w:color w:val="000000"/>
                <w:sz w:val="22"/>
                <w:szCs w:val="22"/>
              </w:rPr>
            </w:pPr>
          </w:p>
        </w:tc>
      </w:tr>
      <w:tr w:rsidR="005E37A0" w:rsidRPr="0056456E" w14:paraId="448D349F" w14:textId="77777777" w:rsidTr="00351D8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5F7FAE0" w14:textId="77777777" w:rsidR="005E37A0" w:rsidRPr="0056456E" w:rsidRDefault="005E37A0" w:rsidP="00351D89">
            <w:pPr>
              <w:numPr>
                <w:ilvl w:val="0"/>
                <w:numId w:val="5"/>
              </w:numPr>
              <w:suppressAutoHyphens/>
              <w:spacing w:before="120" w:after="120" w:line="276" w:lineRule="auto"/>
              <w:ind w:hanging="800"/>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6043BB" w14:textId="77777777" w:rsidR="005E37A0" w:rsidRPr="0056456E" w:rsidRDefault="005E37A0"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9134D68" w14:textId="77777777" w:rsidR="005E37A0" w:rsidRPr="0056456E" w:rsidRDefault="005E37A0" w:rsidP="00351D89">
            <w:pPr>
              <w:suppressAutoHyphens/>
              <w:spacing w:after="120"/>
              <w:ind w:left="14" w:right="-1"/>
              <w:jc w:val="both"/>
              <w:rPr>
                <w:rFonts w:ascii="Trebuchet MS" w:eastAsia="Calibri" w:hAnsi="Trebuchet MS" w:cs="Arial"/>
                <w:color w:val="000000"/>
                <w:sz w:val="22"/>
                <w:szCs w:val="22"/>
              </w:rPr>
            </w:pPr>
          </w:p>
        </w:tc>
      </w:tr>
      <w:tr w:rsidR="005E37A0" w:rsidRPr="0056456E" w14:paraId="5039B74B" w14:textId="77777777" w:rsidTr="00351D8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828872F" w14:textId="77777777" w:rsidR="005E37A0" w:rsidRPr="0056456E" w:rsidRDefault="005E37A0" w:rsidP="00351D89">
            <w:pPr>
              <w:numPr>
                <w:ilvl w:val="0"/>
                <w:numId w:val="5"/>
              </w:numPr>
              <w:suppressAutoHyphens/>
              <w:spacing w:before="120" w:after="120" w:line="276" w:lineRule="auto"/>
              <w:ind w:hanging="800"/>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5D70498" w14:textId="77777777" w:rsidR="005E37A0" w:rsidRPr="0056456E" w:rsidRDefault="005E37A0"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8120F" w14:textId="77777777" w:rsidR="005E37A0" w:rsidRPr="0056456E" w:rsidRDefault="005E37A0" w:rsidP="00351D89">
            <w:pPr>
              <w:suppressAutoHyphens/>
              <w:spacing w:after="120"/>
              <w:ind w:left="14" w:right="-1"/>
              <w:jc w:val="both"/>
              <w:rPr>
                <w:rFonts w:ascii="Trebuchet MS" w:eastAsia="Calibri" w:hAnsi="Trebuchet MS" w:cs="Arial"/>
                <w:color w:val="000000"/>
                <w:sz w:val="22"/>
                <w:szCs w:val="22"/>
              </w:rPr>
            </w:pPr>
          </w:p>
        </w:tc>
      </w:tr>
    </w:tbl>
    <w:p w14:paraId="51399D06" w14:textId="77777777" w:rsidR="005E37A0" w:rsidRPr="0056456E" w:rsidRDefault="005E37A0" w:rsidP="005E37A0">
      <w:pPr>
        <w:suppressAutoHyphens/>
        <w:spacing w:line="276" w:lineRule="auto"/>
        <w:jc w:val="both"/>
        <w:rPr>
          <w:rFonts w:ascii="Trebuchet MS" w:eastAsia="Arial" w:hAnsi="Trebuchet MS" w:cs="Arial"/>
          <w:color w:val="000000"/>
          <w:sz w:val="22"/>
          <w:szCs w:val="22"/>
        </w:rPr>
      </w:pPr>
    </w:p>
    <w:p w14:paraId="2A49D4C9" w14:textId="77777777" w:rsidR="005E37A0" w:rsidRPr="0056456E" w:rsidRDefault="005E37A0" w:rsidP="005E37A0">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D74E22E" w14:textId="77777777" w:rsidR="005E37A0" w:rsidRPr="0056456E" w:rsidRDefault="005E37A0" w:rsidP="005E37A0">
      <w:pPr>
        <w:suppressAutoHyphens/>
        <w:spacing w:line="276" w:lineRule="auto"/>
        <w:jc w:val="both"/>
        <w:rPr>
          <w:rFonts w:ascii="Trebuchet MS" w:eastAsia="Calibri" w:hAnsi="Trebuchet MS" w:cs="Arial"/>
          <w:color w:val="000000"/>
          <w:sz w:val="22"/>
          <w:szCs w:val="22"/>
        </w:rPr>
      </w:pPr>
    </w:p>
    <w:tbl>
      <w:tblPr>
        <w:tblW w:w="5000" w:type="pct"/>
        <w:tblCellMar>
          <w:left w:w="10" w:type="dxa"/>
          <w:right w:w="10" w:type="dxa"/>
        </w:tblCellMar>
        <w:tblLook w:val="0000" w:firstRow="0" w:lastRow="0" w:firstColumn="0" w:lastColumn="0" w:noHBand="0" w:noVBand="0"/>
      </w:tblPr>
      <w:tblGrid>
        <w:gridCol w:w="7316"/>
        <w:gridCol w:w="1043"/>
        <w:gridCol w:w="991"/>
      </w:tblGrid>
      <w:tr w:rsidR="005E37A0" w:rsidRPr="0056456E" w14:paraId="5CF496BA" w14:textId="77777777" w:rsidTr="00351D8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81603A2" w14:textId="77777777" w:rsidR="005E37A0" w:rsidRPr="0056456E" w:rsidRDefault="005E37A0" w:rsidP="00351D89">
            <w:pPr>
              <w:jc w:val="both"/>
              <w:rPr>
                <w:rFonts w:ascii="Trebuchet MS" w:eastAsia="Arial" w:hAnsi="Trebuchet MS"/>
                <w:b/>
                <w:sz w:val="22"/>
                <w:szCs w:val="22"/>
              </w:rPr>
            </w:pPr>
            <w:r w:rsidRPr="0056456E">
              <w:rPr>
                <w:rFonts w:ascii="Trebuchet MS" w:eastAsia="Arial" w:hAnsi="Trebuchet MS"/>
                <w:b/>
                <w:sz w:val="22"/>
                <w:szCs w:val="22"/>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F9640AF" w14:textId="77777777" w:rsidR="005E37A0" w:rsidRPr="0056456E" w:rsidRDefault="005E37A0" w:rsidP="00351D89">
            <w:pPr>
              <w:jc w:val="both"/>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023C4375" w14:textId="77777777" w:rsidR="005E37A0" w:rsidRPr="0056456E" w:rsidRDefault="005E37A0" w:rsidP="00351D89">
            <w:pPr>
              <w:jc w:val="both"/>
              <w:rPr>
                <w:rFonts w:ascii="Trebuchet MS" w:eastAsia="Calibri" w:hAnsi="Trebuchet MS"/>
                <w:b/>
                <w:sz w:val="22"/>
                <w:szCs w:val="22"/>
              </w:rPr>
            </w:pPr>
            <w:r w:rsidRPr="0056456E">
              <w:rPr>
                <w:rFonts w:ascii="Trebuchet MS" w:eastAsia="Calibri" w:hAnsi="Trebuchet MS"/>
                <w:b/>
                <w:sz w:val="22"/>
                <w:szCs w:val="22"/>
              </w:rPr>
              <w:t>No</w:t>
            </w:r>
          </w:p>
        </w:tc>
      </w:tr>
      <w:tr w:rsidR="005E37A0" w:rsidRPr="0056456E" w14:paraId="59DE5793"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E473265" w14:textId="77777777" w:rsidR="005E37A0" w:rsidRPr="0056456E" w:rsidRDefault="005E37A0" w:rsidP="00351D89">
            <w:pPr>
              <w:numPr>
                <w:ilvl w:val="0"/>
                <w:numId w:val="6"/>
              </w:numPr>
              <w:suppressAutoHyphens/>
              <w:spacing w:before="80" w:after="200" w:line="276" w:lineRule="auto"/>
              <w:ind w:left="709" w:hanging="707"/>
              <w:jc w:val="both"/>
              <w:rPr>
                <w:rFonts w:ascii="Trebuchet MS" w:eastAsia="Arial" w:hAnsi="Trebuchet MS" w:cs="Arial"/>
                <w:color w:val="000000"/>
                <w:sz w:val="22"/>
                <w:szCs w:val="22"/>
              </w:rPr>
            </w:pPr>
            <w:bookmarkStart w:id="3" w:name="h.1fob9te"/>
            <w:bookmarkEnd w:id="3"/>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6456E">
              <w:rPr>
                <w:rFonts w:ascii="Trebuchet MS" w:eastAsia="Arial" w:hAnsi="Trebuchet MS" w:cs="Arial"/>
                <w:color w:val="000000"/>
                <w:sz w:val="22"/>
                <w:szCs w:val="22"/>
              </w:rPr>
              <w:t>suspended</w:t>
            </w:r>
            <w:proofErr w:type="gramEnd"/>
            <w:r w:rsidRPr="0056456E">
              <w:rPr>
                <w:rFonts w:ascii="Trebuchet MS" w:eastAsia="Arial" w:hAnsi="Trebuchet MS" w:cs="Arial"/>
                <w:color w:val="000000"/>
                <w:sz w:val="22"/>
                <w:szCs w:val="22"/>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65087B" w14:textId="77777777" w:rsidR="005E37A0" w:rsidRPr="0056456E" w:rsidRDefault="005E37A0"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0354F0" w14:textId="77777777" w:rsidR="005E37A0" w:rsidRPr="0056456E" w:rsidRDefault="005E37A0" w:rsidP="00351D89">
            <w:pPr>
              <w:suppressAutoHyphens/>
              <w:jc w:val="both"/>
              <w:rPr>
                <w:rFonts w:ascii="Trebuchet MS" w:eastAsia="Calibri" w:hAnsi="Trebuchet MS" w:cs="Arial"/>
                <w:color w:val="000000"/>
                <w:sz w:val="22"/>
                <w:szCs w:val="22"/>
              </w:rPr>
            </w:pPr>
          </w:p>
        </w:tc>
      </w:tr>
      <w:tr w:rsidR="005E37A0" w:rsidRPr="0056456E" w14:paraId="20CA24F6" w14:textId="77777777" w:rsidTr="00351D8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1D27AD1" w14:textId="77777777" w:rsidR="005E37A0" w:rsidRPr="0056456E" w:rsidRDefault="005E37A0" w:rsidP="00351D89">
            <w:pPr>
              <w:numPr>
                <w:ilvl w:val="0"/>
                <w:numId w:val="6"/>
              </w:numPr>
              <w:suppressAutoHyphens/>
              <w:spacing w:before="80" w:after="200" w:line="276" w:lineRule="auto"/>
              <w:ind w:left="709" w:hanging="709"/>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is guilty of grave professional </w:t>
            </w:r>
            <w:proofErr w:type="gramStart"/>
            <w:r w:rsidRPr="0056456E">
              <w:rPr>
                <w:rFonts w:ascii="Trebuchet MS" w:eastAsia="Arial" w:hAnsi="Trebuchet MS" w:cs="Arial"/>
                <w:color w:val="000000"/>
                <w:sz w:val="22"/>
                <w:szCs w:val="22"/>
              </w:rPr>
              <w:t>misconduct,  which</w:t>
            </w:r>
            <w:proofErr w:type="gramEnd"/>
            <w:r w:rsidRPr="0056456E">
              <w:rPr>
                <w:rFonts w:ascii="Trebuchet MS" w:eastAsia="Arial" w:hAnsi="Trebuchet MS" w:cs="Arial"/>
                <w:color w:val="000000"/>
                <w:sz w:val="22"/>
                <w:szCs w:val="22"/>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2BE8AA7" w14:textId="77777777" w:rsidR="005E37A0" w:rsidRPr="0056456E" w:rsidRDefault="005E37A0"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A03A2" w14:textId="77777777" w:rsidR="005E37A0" w:rsidRPr="0056456E" w:rsidRDefault="005E37A0" w:rsidP="00351D89">
            <w:pPr>
              <w:suppressAutoHyphens/>
              <w:jc w:val="both"/>
              <w:rPr>
                <w:rFonts w:ascii="Trebuchet MS" w:eastAsia="Calibri" w:hAnsi="Trebuchet MS" w:cs="Arial"/>
                <w:color w:val="000000"/>
                <w:sz w:val="22"/>
                <w:szCs w:val="22"/>
              </w:rPr>
            </w:pPr>
          </w:p>
        </w:tc>
      </w:tr>
      <w:tr w:rsidR="005E37A0" w:rsidRPr="0056456E" w14:paraId="2F61AAF4"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5F8B34F" w14:textId="77777777" w:rsidR="005E37A0" w:rsidRPr="0056456E" w:rsidRDefault="005E37A0" w:rsidP="00351D89">
            <w:pPr>
              <w:numPr>
                <w:ilvl w:val="0"/>
                <w:numId w:val="6"/>
              </w:numPr>
              <w:suppressAutoHyphens/>
              <w:spacing w:after="200" w:line="276" w:lineRule="auto"/>
              <w:ind w:left="709" w:hanging="709"/>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038B2F" w14:textId="77777777" w:rsidR="005E37A0" w:rsidRPr="0056456E" w:rsidRDefault="005E37A0"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FF475D" w14:textId="77777777" w:rsidR="005E37A0" w:rsidRPr="0056456E" w:rsidRDefault="005E37A0" w:rsidP="00351D89">
            <w:pPr>
              <w:suppressAutoHyphens/>
              <w:jc w:val="both"/>
              <w:rPr>
                <w:rFonts w:ascii="Trebuchet MS" w:eastAsia="Calibri" w:hAnsi="Trebuchet MS" w:cs="Arial"/>
                <w:color w:val="000000"/>
                <w:sz w:val="22"/>
                <w:szCs w:val="22"/>
              </w:rPr>
            </w:pPr>
          </w:p>
        </w:tc>
      </w:tr>
      <w:tr w:rsidR="005E37A0" w:rsidRPr="0056456E" w14:paraId="30520990"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E82955" w14:textId="77777777" w:rsidR="005E37A0" w:rsidRPr="0056456E" w:rsidRDefault="005E37A0" w:rsidP="00351D89">
            <w:pPr>
              <w:numPr>
                <w:ilvl w:val="0"/>
                <w:numId w:val="6"/>
              </w:numPr>
              <w:suppressAutoHyphens/>
              <w:spacing w:after="200" w:line="276" w:lineRule="auto"/>
              <w:ind w:left="709" w:hanging="707"/>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 xml:space="preserve">the prior involvement of </w:t>
            </w: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your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8681C9" w14:textId="77777777" w:rsidR="005E37A0" w:rsidRPr="0056456E" w:rsidRDefault="005E37A0"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2DE90A" w14:textId="77777777" w:rsidR="005E37A0" w:rsidRPr="0056456E" w:rsidRDefault="005E37A0" w:rsidP="00351D89">
            <w:pPr>
              <w:suppressAutoHyphens/>
              <w:jc w:val="both"/>
              <w:rPr>
                <w:rFonts w:ascii="Trebuchet MS" w:eastAsia="Calibri" w:hAnsi="Trebuchet MS" w:cs="Arial"/>
                <w:color w:val="000000"/>
                <w:sz w:val="22"/>
                <w:szCs w:val="22"/>
              </w:rPr>
            </w:pPr>
          </w:p>
        </w:tc>
      </w:tr>
      <w:tr w:rsidR="005E37A0" w:rsidRPr="0056456E" w14:paraId="49444118"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645A67D" w14:textId="77777777" w:rsidR="005E37A0" w:rsidRPr="0056456E" w:rsidRDefault="005E37A0" w:rsidP="00351D89">
            <w:pPr>
              <w:numPr>
                <w:ilvl w:val="0"/>
                <w:numId w:val="6"/>
              </w:numPr>
              <w:suppressAutoHyphens/>
              <w:spacing w:after="200" w:line="276" w:lineRule="auto"/>
              <w:ind w:left="709" w:hanging="707"/>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6456E">
              <w:rPr>
                <w:rFonts w:ascii="Trebuchet MS" w:eastAsia="Arial" w:hAnsi="Trebuchet MS" w:cs="Arial"/>
                <w:color w:val="000000"/>
                <w:sz w:val="22"/>
                <w:szCs w:val="22"/>
              </w:rPr>
              <w:t>damages</w:t>
            </w:r>
            <w:proofErr w:type="gramEnd"/>
            <w:r w:rsidRPr="0056456E">
              <w:rPr>
                <w:rFonts w:ascii="Trebuchet MS" w:eastAsia="Arial" w:hAnsi="Trebuchet MS" w:cs="Arial"/>
                <w:color w:val="000000"/>
                <w:sz w:val="22"/>
                <w:szCs w:val="22"/>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910E6B2" w14:textId="77777777" w:rsidR="005E37A0" w:rsidRPr="0056456E" w:rsidRDefault="005E37A0"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6F19FA" w14:textId="77777777" w:rsidR="005E37A0" w:rsidRPr="0056456E" w:rsidRDefault="005E37A0" w:rsidP="00351D89">
            <w:pPr>
              <w:suppressAutoHyphens/>
              <w:jc w:val="both"/>
              <w:rPr>
                <w:rFonts w:ascii="Trebuchet MS" w:eastAsia="Calibri" w:hAnsi="Trebuchet MS" w:cs="Arial"/>
                <w:color w:val="000000"/>
                <w:sz w:val="22"/>
                <w:szCs w:val="22"/>
              </w:rPr>
            </w:pPr>
          </w:p>
        </w:tc>
      </w:tr>
    </w:tbl>
    <w:p w14:paraId="5A82152D" w14:textId="77777777" w:rsidR="005E37A0" w:rsidRPr="0056456E" w:rsidRDefault="005E37A0" w:rsidP="005E37A0">
      <w:pPr>
        <w:jc w:val="both"/>
        <w:rPr>
          <w:rFonts w:ascii="Trebuchet MS" w:hAnsi="Trebuchet MS"/>
          <w:sz w:val="22"/>
          <w:szCs w:val="22"/>
        </w:rPr>
      </w:pPr>
    </w:p>
    <w:p w14:paraId="4B7348EC" w14:textId="77777777" w:rsidR="005E37A0" w:rsidRPr="0056456E" w:rsidRDefault="005E37A0" w:rsidP="005E37A0">
      <w:pPr>
        <w:pStyle w:val="ListParagraph"/>
        <w:numPr>
          <w:ilvl w:val="0"/>
          <w:numId w:val="7"/>
        </w:numPr>
        <w:jc w:val="both"/>
        <w:rPr>
          <w:rFonts w:ascii="Trebuchet MS" w:hAnsi="Trebuchet MS"/>
          <w:b/>
          <w:bCs/>
        </w:rPr>
      </w:pPr>
      <w:r w:rsidRPr="0056456E">
        <w:rPr>
          <w:rFonts w:ascii="Trebuchet MS" w:hAnsi="Trebuchet MS"/>
        </w:rPr>
        <w:t>Employment and Human Rights</w:t>
      </w:r>
    </w:p>
    <w:p w14:paraId="20C15CF4" w14:textId="77777777" w:rsidR="005E37A0" w:rsidRPr="0056456E" w:rsidRDefault="005E37A0" w:rsidP="005E37A0">
      <w:pPr>
        <w:jc w:val="both"/>
        <w:rPr>
          <w:rFonts w:ascii="Trebuchet MS" w:hAnsi="Trebuchet MS"/>
          <w:sz w:val="22"/>
          <w:szCs w:val="22"/>
        </w:rPr>
      </w:pPr>
    </w:p>
    <w:p w14:paraId="3517C09A" w14:textId="77777777" w:rsidR="005E37A0" w:rsidRPr="0056456E" w:rsidRDefault="005E37A0" w:rsidP="005E37A0">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 Please delete ‘Yes’ / ‘No’ as applicable.</w:t>
      </w:r>
    </w:p>
    <w:p w14:paraId="6B44A41E" w14:textId="77777777" w:rsidR="005E37A0" w:rsidRPr="0056456E" w:rsidRDefault="005E37A0" w:rsidP="005E37A0">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5E37A0" w:rsidRPr="0056456E" w14:paraId="4AF30D5C" w14:textId="77777777" w:rsidTr="00351D89">
        <w:tc>
          <w:tcPr>
            <w:tcW w:w="270" w:type="pct"/>
            <w:shd w:val="clear" w:color="auto" w:fill="auto"/>
          </w:tcPr>
          <w:p w14:paraId="4358FA60"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78A08DF"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15831E3E" w14:textId="77777777" w:rsidR="005E37A0" w:rsidRPr="0056456E" w:rsidRDefault="005E37A0" w:rsidP="00351D89">
            <w:pPr>
              <w:jc w:val="both"/>
              <w:rPr>
                <w:rFonts w:ascii="Trebuchet MS" w:hAnsi="Trebuchet MS"/>
                <w:sz w:val="22"/>
                <w:szCs w:val="22"/>
              </w:rPr>
            </w:pPr>
          </w:p>
        </w:tc>
        <w:tc>
          <w:tcPr>
            <w:tcW w:w="523" w:type="pct"/>
            <w:shd w:val="clear" w:color="auto" w:fill="auto"/>
          </w:tcPr>
          <w:p w14:paraId="622BF215" w14:textId="77777777" w:rsidR="005E37A0" w:rsidRPr="0056456E" w:rsidRDefault="005E37A0" w:rsidP="00351D89">
            <w:pPr>
              <w:suppressAutoHyphens/>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5E37A0" w:rsidRPr="0056456E" w14:paraId="73C52BFD" w14:textId="77777777" w:rsidTr="00351D89">
        <w:tc>
          <w:tcPr>
            <w:tcW w:w="270" w:type="pct"/>
            <w:shd w:val="clear" w:color="auto" w:fill="auto"/>
          </w:tcPr>
          <w:p w14:paraId="69545451"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633395B8"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 xml:space="preserve">In the last three years, </w:t>
            </w:r>
            <w:r>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D039C12" w14:textId="77777777" w:rsidR="005E37A0" w:rsidRPr="0056456E" w:rsidRDefault="005E37A0" w:rsidP="00351D89">
            <w:pPr>
              <w:jc w:val="both"/>
              <w:rPr>
                <w:rFonts w:ascii="Trebuchet MS" w:hAnsi="Trebuchet MS"/>
                <w:sz w:val="22"/>
                <w:szCs w:val="22"/>
              </w:rPr>
            </w:pPr>
          </w:p>
          <w:p w14:paraId="1E872B6B" w14:textId="77777777" w:rsidR="005E37A0" w:rsidRPr="0056456E" w:rsidRDefault="005E37A0" w:rsidP="00351D89">
            <w:pPr>
              <w:jc w:val="both"/>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42996949" w14:textId="77777777" w:rsidR="005E37A0" w:rsidRPr="0056456E" w:rsidRDefault="005E37A0" w:rsidP="00351D89">
            <w:pPr>
              <w:jc w:val="both"/>
              <w:rPr>
                <w:rFonts w:ascii="Trebuchet MS" w:hAnsi="Trebuchet MS"/>
                <w:i/>
                <w:sz w:val="22"/>
                <w:szCs w:val="22"/>
              </w:rPr>
            </w:pPr>
          </w:p>
          <w:p w14:paraId="1268DEF4" w14:textId="77777777" w:rsidR="005E37A0" w:rsidRPr="0056456E" w:rsidRDefault="005E37A0" w:rsidP="00351D89">
            <w:pPr>
              <w:jc w:val="both"/>
              <w:rPr>
                <w:rFonts w:ascii="Trebuchet MS" w:hAnsi="Trebuchet MS"/>
                <w:i/>
                <w:sz w:val="22"/>
                <w:szCs w:val="22"/>
              </w:rPr>
            </w:pPr>
            <w:r w:rsidRPr="0056456E">
              <w:rPr>
                <w:rFonts w:ascii="Trebuchet MS" w:hAnsi="Trebuchet MS"/>
                <w:i/>
                <w:sz w:val="22"/>
                <w:szCs w:val="22"/>
              </w:rPr>
              <w:t xml:space="preserve">If the investigation upheld the complaint against your organisation, please use the Appendix to explain what action (if any) you have taken to prevent unlawful discrimination from reoccurring. You may be excluded if you are unable to demonstrate to The </w:t>
            </w:r>
            <w:r>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p>
          <w:p w14:paraId="5C3DEA6A" w14:textId="77777777" w:rsidR="005E37A0" w:rsidRPr="0056456E" w:rsidRDefault="005E37A0" w:rsidP="00351D89">
            <w:pPr>
              <w:jc w:val="both"/>
              <w:rPr>
                <w:rFonts w:ascii="Trebuchet MS" w:hAnsi="Trebuchet MS"/>
                <w:i/>
                <w:sz w:val="22"/>
                <w:szCs w:val="22"/>
              </w:rPr>
            </w:pPr>
          </w:p>
        </w:tc>
        <w:tc>
          <w:tcPr>
            <w:tcW w:w="523" w:type="pct"/>
            <w:shd w:val="clear" w:color="auto" w:fill="auto"/>
          </w:tcPr>
          <w:p w14:paraId="4E56D20D" w14:textId="77777777" w:rsidR="005E37A0" w:rsidRPr="0056456E" w:rsidRDefault="005E37A0"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Yes/No</w:t>
            </w:r>
          </w:p>
        </w:tc>
      </w:tr>
      <w:tr w:rsidR="005E37A0" w:rsidRPr="0056456E" w14:paraId="19B238C3" w14:textId="77777777" w:rsidTr="00351D89">
        <w:tc>
          <w:tcPr>
            <w:tcW w:w="270" w:type="pct"/>
            <w:shd w:val="clear" w:color="auto" w:fill="auto"/>
          </w:tcPr>
          <w:p w14:paraId="6E357EFF"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555E0AB"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98C67B" w14:textId="77777777" w:rsidR="005E37A0" w:rsidRPr="0056456E" w:rsidRDefault="005E37A0" w:rsidP="00351D89">
            <w:pPr>
              <w:jc w:val="both"/>
              <w:rPr>
                <w:rFonts w:ascii="Trebuchet MS" w:hAnsi="Trebuchet MS"/>
                <w:sz w:val="22"/>
                <w:szCs w:val="22"/>
              </w:rPr>
            </w:pPr>
          </w:p>
        </w:tc>
        <w:tc>
          <w:tcPr>
            <w:tcW w:w="523" w:type="pct"/>
            <w:shd w:val="clear" w:color="auto" w:fill="auto"/>
          </w:tcPr>
          <w:p w14:paraId="720325A9" w14:textId="77777777" w:rsidR="005E37A0" w:rsidRPr="0056456E" w:rsidRDefault="005E37A0" w:rsidP="00351D89">
            <w:pPr>
              <w:suppressAutoHyphens/>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p w14:paraId="7DC8C172" w14:textId="77777777" w:rsidR="005E37A0" w:rsidRPr="0056456E" w:rsidRDefault="005E37A0" w:rsidP="00351D89">
            <w:pPr>
              <w:suppressAutoHyphens/>
              <w:jc w:val="both"/>
              <w:rPr>
                <w:rFonts w:ascii="Trebuchet MS" w:hAnsi="Trebuchet MS"/>
                <w:sz w:val="22"/>
                <w:szCs w:val="22"/>
              </w:rPr>
            </w:pPr>
            <w:r w:rsidRPr="0056456E">
              <w:rPr>
                <w:rFonts w:ascii="Trebuchet MS" w:eastAsia="MS Gothic" w:hAnsi="Trebuchet MS" w:cs="Segoe UI Symbol"/>
                <w:sz w:val="22"/>
                <w:szCs w:val="22"/>
              </w:rPr>
              <w:t>NA</w:t>
            </w:r>
          </w:p>
        </w:tc>
      </w:tr>
    </w:tbl>
    <w:p w14:paraId="65385E8A" w14:textId="77777777" w:rsidR="005E37A0" w:rsidRPr="0056456E" w:rsidRDefault="005E37A0" w:rsidP="005E37A0">
      <w:pPr>
        <w:jc w:val="both"/>
        <w:rPr>
          <w:rFonts w:ascii="Trebuchet MS" w:hAnsi="Trebuchet MS"/>
          <w:b/>
          <w:bCs/>
          <w:sz w:val="22"/>
          <w:szCs w:val="22"/>
        </w:rPr>
      </w:pPr>
    </w:p>
    <w:p w14:paraId="3E8FBBD5" w14:textId="77777777" w:rsidR="005E37A0" w:rsidRPr="0056456E" w:rsidRDefault="005E37A0" w:rsidP="005E37A0">
      <w:pPr>
        <w:pStyle w:val="ListParagraph"/>
        <w:numPr>
          <w:ilvl w:val="0"/>
          <w:numId w:val="7"/>
        </w:numPr>
        <w:jc w:val="both"/>
        <w:rPr>
          <w:rFonts w:ascii="Trebuchet MS" w:hAnsi="Trebuchet MS"/>
        </w:rPr>
      </w:pPr>
      <w:r w:rsidRPr="0056456E">
        <w:rPr>
          <w:rFonts w:ascii="Trebuchet MS" w:hAnsi="Trebuchet MS"/>
        </w:rPr>
        <w:t>Environmental Legislation</w:t>
      </w:r>
    </w:p>
    <w:p w14:paraId="2B25C335" w14:textId="77777777" w:rsidR="005E37A0" w:rsidRPr="0056456E" w:rsidRDefault="005E37A0" w:rsidP="005E37A0">
      <w:pPr>
        <w:ind w:left="720"/>
        <w:jc w:val="both"/>
        <w:rPr>
          <w:rFonts w:ascii="Trebuchet MS" w:hAnsi="Trebuchet MS"/>
          <w:sz w:val="22"/>
          <w:szCs w:val="22"/>
        </w:rPr>
      </w:pPr>
    </w:p>
    <w:p w14:paraId="62BE8026" w14:textId="77777777" w:rsidR="005E37A0" w:rsidRPr="0056456E" w:rsidRDefault="005E37A0" w:rsidP="005E37A0">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 Please delete ‘Yes’ / ‘No’ as applicable.</w:t>
      </w:r>
    </w:p>
    <w:p w14:paraId="41471EFA" w14:textId="77777777" w:rsidR="005E37A0" w:rsidRPr="0056456E" w:rsidRDefault="005E37A0" w:rsidP="005E37A0">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5E37A0" w:rsidRPr="0056456E" w14:paraId="0288E70A" w14:textId="77777777" w:rsidTr="00351D89">
        <w:tc>
          <w:tcPr>
            <w:tcW w:w="256" w:type="pct"/>
            <w:shd w:val="clear" w:color="auto" w:fill="auto"/>
          </w:tcPr>
          <w:p w14:paraId="607C293F"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6473A38"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Ha</w:t>
            </w:r>
            <w:r>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45913223" w14:textId="77777777" w:rsidR="005E37A0" w:rsidRPr="0056456E" w:rsidRDefault="005E37A0" w:rsidP="00351D89">
            <w:pPr>
              <w:jc w:val="both"/>
              <w:rPr>
                <w:rFonts w:ascii="Trebuchet MS" w:hAnsi="Trebuchet MS"/>
                <w:sz w:val="22"/>
                <w:szCs w:val="22"/>
              </w:rPr>
            </w:pPr>
          </w:p>
          <w:p w14:paraId="6E3D409A" w14:textId="77777777" w:rsidR="005E37A0" w:rsidRPr="0056456E" w:rsidRDefault="005E37A0" w:rsidP="00351D89">
            <w:pPr>
              <w:jc w:val="both"/>
              <w:rPr>
                <w:rFonts w:ascii="Trebuchet MS" w:hAnsi="Trebuchet MS"/>
                <w:i/>
                <w:sz w:val="22"/>
                <w:szCs w:val="22"/>
              </w:rPr>
            </w:pPr>
            <w:r w:rsidRPr="0056456E">
              <w:rPr>
                <w:rFonts w:ascii="Trebuchet MS" w:hAnsi="Trebuchet MS"/>
                <w:i/>
                <w:sz w:val="22"/>
                <w:szCs w:val="22"/>
              </w:rPr>
              <w:t xml:space="preserve">If your answer to this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 The Secretariat will not select bidders that have been prosecuted or served notice under environmental legislation in the last 3 years, unless The Commonwealth is satisfied that appropriate remedial action has been taken to prevent future occurrences/breaches.</w:t>
            </w:r>
          </w:p>
          <w:p w14:paraId="3EE4569F" w14:textId="77777777" w:rsidR="005E37A0" w:rsidRPr="0056456E" w:rsidRDefault="005E37A0" w:rsidP="00351D89">
            <w:pPr>
              <w:jc w:val="both"/>
              <w:rPr>
                <w:rFonts w:ascii="Trebuchet MS" w:hAnsi="Trebuchet MS"/>
                <w:sz w:val="22"/>
                <w:szCs w:val="22"/>
              </w:rPr>
            </w:pPr>
          </w:p>
        </w:tc>
        <w:tc>
          <w:tcPr>
            <w:tcW w:w="524" w:type="pct"/>
            <w:shd w:val="clear" w:color="auto" w:fill="auto"/>
          </w:tcPr>
          <w:p w14:paraId="58DBE335" w14:textId="77777777" w:rsidR="005E37A0" w:rsidRPr="0056456E" w:rsidRDefault="005E37A0"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sidRPr="0056456E">
              <w:rPr>
                <w:rFonts w:ascii="Trebuchet MS" w:eastAsia="Calibri" w:hAnsi="Trebuchet MS" w:cs="Arial"/>
                <w:color w:val="000000"/>
                <w:sz w:val="22"/>
                <w:szCs w:val="22"/>
              </w:rPr>
              <w:t xml:space="preserve"> </w:t>
            </w:r>
          </w:p>
          <w:p w14:paraId="06A8531B" w14:textId="77777777" w:rsidR="005E37A0" w:rsidRPr="0056456E" w:rsidRDefault="005E37A0" w:rsidP="00351D89">
            <w:pPr>
              <w:jc w:val="both"/>
              <w:rPr>
                <w:rFonts w:ascii="Trebuchet MS" w:hAnsi="Trebuchet MS"/>
                <w:sz w:val="22"/>
                <w:szCs w:val="22"/>
              </w:rPr>
            </w:pPr>
          </w:p>
        </w:tc>
      </w:tr>
      <w:tr w:rsidR="005E37A0" w:rsidRPr="0056456E" w14:paraId="0886F01D" w14:textId="77777777" w:rsidTr="00351D89">
        <w:tc>
          <w:tcPr>
            <w:tcW w:w="256" w:type="pct"/>
            <w:shd w:val="clear" w:color="auto" w:fill="auto"/>
          </w:tcPr>
          <w:p w14:paraId="59140EE6"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718C6419"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1E8FC0F" w14:textId="77777777" w:rsidR="005E37A0" w:rsidRPr="0056456E" w:rsidRDefault="005E37A0" w:rsidP="00351D89">
            <w:pPr>
              <w:jc w:val="both"/>
              <w:rPr>
                <w:rFonts w:ascii="Trebuchet MS" w:hAnsi="Trebuchet MS"/>
                <w:sz w:val="22"/>
                <w:szCs w:val="22"/>
              </w:rPr>
            </w:pPr>
          </w:p>
        </w:tc>
        <w:tc>
          <w:tcPr>
            <w:tcW w:w="524" w:type="pct"/>
            <w:shd w:val="clear" w:color="auto" w:fill="auto"/>
          </w:tcPr>
          <w:p w14:paraId="521A915B" w14:textId="77777777" w:rsidR="005E37A0" w:rsidRPr="0056456E" w:rsidRDefault="005E37A0" w:rsidP="00351D89">
            <w:pPr>
              <w:tabs>
                <w:tab w:val="center" w:pos="4513"/>
                <w:tab w:val="right" w:pos="9026"/>
              </w:tabs>
              <w:suppressAutoHyphens/>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p>
          <w:p w14:paraId="60473BF4" w14:textId="77777777" w:rsidR="005E37A0" w:rsidRPr="0056456E" w:rsidRDefault="005E37A0"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NA</w:t>
            </w:r>
            <w:r w:rsidRPr="0056456E">
              <w:rPr>
                <w:rFonts w:ascii="Trebuchet MS" w:eastAsia="Calibri" w:hAnsi="Trebuchet MS" w:cs="Arial"/>
                <w:color w:val="000000"/>
                <w:sz w:val="22"/>
                <w:szCs w:val="22"/>
              </w:rPr>
              <w:t xml:space="preserve"> </w:t>
            </w:r>
          </w:p>
          <w:p w14:paraId="27D3EF10" w14:textId="77777777" w:rsidR="005E37A0" w:rsidRPr="0056456E" w:rsidRDefault="005E37A0" w:rsidP="00351D89">
            <w:pPr>
              <w:jc w:val="both"/>
              <w:rPr>
                <w:rFonts w:ascii="Trebuchet MS" w:hAnsi="Trebuchet MS"/>
                <w:sz w:val="22"/>
                <w:szCs w:val="22"/>
              </w:rPr>
            </w:pPr>
          </w:p>
        </w:tc>
      </w:tr>
    </w:tbl>
    <w:p w14:paraId="3BB63DF6" w14:textId="77777777" w:rsidR="005E37A0" w:rsidRPr="0056456E" w:rsidRDefault="005E37A0" w:rsidP="005E37A0">
      <w:pPr>
        <w:jc w:val="both"/>
        <w:rPr>
          <w:rFonts w:ascii="Trebuchet MS" w:hAnsi="Trebuchet MS"/>
          <w:sz w:val="22"/>
          <w:szCs w:val="22"/>
        </w:rPr>
      </w:pPr>
    </w:p>
    <w:p w14:paraId="5973CD66" w14:textId="77777777" w:rsidR="005E37A0" w:rsidRPr="0056456E" w:rsidRDefault="005E37A0" w:rsidP="005E37A0">
      <w:pPr>
        <w:pStyle w:val="ListParagraph"/>
        <w:numPr>
          <w:ilvl w:val="0"/>
          <w:numId w:val="7"/>
        </w:numPr>
        <w:rPr>
          <w:rFonts w:ascii="Trebuchet MS" w:hAnsi="Trebuchet MS"/>
          <w:bCs/>
        </w:rPr>
      </w:pPr>
      <w:r w:rsidRPr="0056456E">
        <w:rPr>
          <w:rFonts w:ascii="Trebuchet MS" w:hAnsi="Trebuchet MS"/>
          <w:bCs/>
        </w:rPr>
        <w:t>Health and Safety legislation</w:t>
      </w:r>
      <w:r w:rsidRPr="0056456E">
        <w:rPr>
          <w:rFonts w:ascii="Trebuchet MS" w:hAnsi="Trebuchet MS"/>
          <w:bCs/>
        </w:rPr>
        <w:br/>
      </w:r>
    </w:p>
    <w:p w14:paraId="4A9BA363" w14:textId="77777777" w:rsidR="005E37A0" w:rsidRPr="0056456E" w:rsidRDefault="005E37A0" w:rsidP="005E37A0">
      <w:pPr>
        <w:jc w:val="both"/>
        <w:rPr>
          <w:rFonts w:ascii="Trebuchet MS" w:hAnsi="Trebuchet MS"/>
          <w:sz w:val="22"/>
          <w:szCs w:val="22"/>
        </w:rPr>
      </w:pPr>
      <w:r w:rsidRPr="0056456E">
        <w:rPr>
          <w:rFonts w:ascii="Trebuchet MS" w:hAnsi="Trebuchet MS"/>
          <w:sz w:val="22"/>
          <w:szCs w:val="22"/>
        </w:rPr>
        <w:lastRenderedPageBreak/>
        <w:t xml:space="preserve">For </w:t>
      </w:r>
      <w:r>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Pr>
          <w:rFonts w:ascii="Trebuchet MS" w:hAnsi="Trebuchet MS"/>
          <w:sz w:val="22"/>
          <w:szCs w:val="22"/>
        </w:rPr>
        <w:t>registered in and/or located</w:t>
      </w:r>
      <w:r w:rsidRPr="0056456E">
        <w:rPr>
          <w:rFonts w:ascii="Trebuchet MS" w:hAnsi="Trebuchet MS"/>
          <w:sz w:val="22"/>
          <w:szCs w:val="22"/>
        </w:rPr>
        <w:t>. Please delete ‘Yes’ / ‘No’ as applicable.</w:t>
      </w:r>
    </w:p>
    <w:p w14:paraId="4FD7E4EE" w14:textId="77777777" w:rsidR="005E37A0" w:rsidRPr="0056456E" w:rsidRDefault="005E37A0" w:rsidP="005E37A0">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520"/>
        <w:gridCol w:w="1329"/>
      </w:tblGrid>
      <w:tr w:rsidR="005E37A0" w:rsidRPr="0056456E" w14:paraId="71C3610D" w14:textId="77777777" w:rsidTr="00351D89">
        <w:tc>
          <w:tcPr>
            <w:tcW w:w="256" w:type="pct"/>
            <w:shd w:val="clear" w:color="auto" w:fill="auto"/>
          </w:tcPr>
          <w:p w14:paraId="287661BE"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60908359"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230BD88E" w14:textId="77777777" w:rsidR="005E37A0" w:rsidRPr="0056456E" w:rsidRDefault="005E37A0" w:rsidP="00351D89">
            <w:pPr>
              <w:jc w:val="both"/>
              <w:rPr>
                <w:rFonts w:ascii="Trebuchet MS" w:hAnsi="Trebuchet MS"/>
                <w:sz w:val="22"/>
                <w:szCs w:val="22"/>
              </w:rPr>
            </w:pPr>
          </w:p>
        </w:tc>
        <w:tc>
          <w:tcPr>
            <w:tcW w:w="524" w:type="pct"/>
            <w:shd w:val="clear" w:color="auto" w:fill="auto"/>
          </w:tcPr>
          <w:p w14:paraId="187F96A8" w14:textId="77777777" w:rsidR="005E37A0" w:rsidRPr="0056456E" w:rsidRDefault="005E37A0"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Pr>
                <w:rFonts w:ascii="Trebuchet MS" w:eastAsia="Arial" w:hAnsi="Trebuchet MS" w:cs="Arial"/>
                <w:color w:val="000000"/>
                <w:sz w:val="22"/>
                <w:szCs w:val="22"/>
              </w:rPr>
              <w:t>/NA (individual consultant)</w:t>
            </w:r>
          </w:p>
        </w:tc>
      </w:tr>
      <w:tr w:rsidR="005E37A0" w:rsidRPr="0056456E" w14:paraId="6F95AC36" w14:textId="77777777" w:rsidTr="00351D89">
        <w:tc>
          <w:tcPr>
            <w:tcW w:w="256" w:type="pct"/>
            <w:shd w:val="clear" w:color="auto" w:fill="auto"/>
          </w:tcPr>
          <w:p w14:paraId="6F6F2E80"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1757CB3B"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1E1C4B1C" w14:textId="77777777" w:rsidR="005E37A0" w:rsidRPr="0056456E" w:rsidRDefault="005E37A0" w:rsidP="00351D89">
            <w:pPr>
              <w:jc w:val="both"/>
              <w:rPr>
                <w:rFonts w:ascii="Trebuchet MS" w:hAnsi="Trebuchet MS"/>
                <w:sz w:val="22"/>
                <w:szCs w:val="22"/>
              </w:rPr>
            </w:pPr>
          </w:p>
          <w:p w14:paraId="3E7A3F3F" w14:textId="77777777" w:rsidR="005E37A0" w:rsidRPr="0056456E" w:rsidRDefault="005E37A0" w:rsidP="00351D89">
            <w:pPr>
              <w:jc w:val="both"/>
              <w:rPr>
                <w:rFonts w:ascii="Trebuchet MS" w:hAnsi="Trebuchet MS"/>
                <w:i/>
                <w:sz w:val="22"/>
                <w:szCs w:val="22"/>
              </w:rPr>
            </w:pPr>
            <w:r w:rsidRPr="0056456E">
              <w:rPr>
                <w:rFonts w:ascii="Trebuchet MS" w:hAnsi="Trebuchet MS"/>
                <w:i/>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bidder(s) that have been in receipt of enforcement/remedial action orders unless the bidder(s) can demonstrate to The </w:t>
            </w:r>
            <w:r>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72D93810" w14:textId="77777777" w:rsidR="005E37A0" w:rsidRPr="0056456E" w:rsidRDefault="005E37A0" w:rsidP="00351D89">
            <w:pPr>
              <w:jc w:val="both"/>
              <w:rPr>
                <w:rFonts w:ascii="Trebuchet MS" w:hAnsi="Trebuchet MS"/>
                <w:sz w:val="22"/>
                <w:szCs w:val="22"/>
              </w:rPr>
            </w:pPr>
          </w:p>
        </w:tc>
        <w:tc>
          <w:tcPr>
            <w:tcW w:w="524" w:type="pct"/>
            <w:shd w:val="clear" w:color="auto" w:fill="auto"/>
          </w:tcPr>
          <w:p w14:paraId="1248B866" w14:textId="77777777" w:rsidR="005E37A0" w:rsidRPr="0056456E" w:rsidRDefault="005E37A0"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Pr>
                <w:rFonts w:ascii="Trebuchet MS" w:eastAsia="Arial" w:hAnsi="Trebuchet MS" w:cs="Arial"/>
                <w:color w:val="000000"/>
                <w:sz w:val="22"/>
                <w:szCs w:val="22"/>
              </w:rPr>
              <w:t>/NA (individual consultant)</w:t>
            </w:r>
          </w:p>
          <w:p w14:paraId="0AD6DAD4" w14:textId="77777777" w:rsidR="005E37A0" w:rsidRPr="0056456E" w:rsidRDefault="005E37A0" w:rsidP="00351D89">
            <w:pPr>
              <w:jc w:val="both"/>
              <w:rPr>
                <w:rFonts w:ascii="Trebuchet MS" w:hAnsi="Trebuchet MS"/>
                <w:sz w:val="22"/>
                <w:szCs w:val="22"/>
              </w:rPr>
            </w:pPr>
          </w:p>
        </w:tc>
      </w:tr>
      <w:tr w:rsidR="005E37A0" w:rsidRPr="0056456E" w14:paraId="3CEB2979" w14:textId="77777777" w:rsidTr="00351D89">
        <w:tc>
          <w:tcPr>
            <w:tcW w:w="256" w:type="pct"/>
            <w:shd w:val="clear" w:color="auto" w:fill="auto"/>
          </w:tcPr>
          <w:p w14:paraId="5BFC9278"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038BF35E" w14:textId="77777777" w:rsidR="005E37A0" w:rsidRPr="0056456E" w:rsidRDefault="005E37A0"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2B041499" w14:textId="77777777" w:rsidR="005E37A0" w:rsidRPr="0056456E" w:rsidRDefault="005E37A0"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Arial" w:hAnsi="Trebuchet MS" w:cs="Arial"/>
                <w:sz w:val="22"/>
                <w:szCs w:val="22"/>
              </w:rPr>
              <w:t>Yes</w:t>
            </w:r>
            <w:r w:rsidRPr="0056456E">
              <w:rPr>
                <w:rFonts w:ascii="Trebuchet MS" w:eastAsia="Calibri" w:hAnsi="Trebuchet MS" w:cs="Arial"/>
                <w:sz w:val="22"/>
                <w:szCs w:val="22"/>
              </w:rPr>
              <w:t>/</w:t>
            </w:r>
            <w:r w:rsidRPr="0056456E">
              <w:rPr>
                <w:rFonts w:ascii="Trebuchet MS" w:eastAsia="Arial" w:hAnsi="Trebuchet MS" w:cs="Arial"/>
                <w:sz w:val="22"/>
                <w:szCs w:val="22"/>
              </w:rPr>
              <w:t>No</w:t>
            </w:r>
            <w:r w:rsidRPr="0056456E">
              <w:rPr>
                <w:rFonts w:ascii="Trebuchet MS" w:eastAsia="Calibri" w:hAnsi="Trebuchet MS" w:cs="Arial"/>
                <w:sz w:val="22"/>
                <w:szCs w:val="22"/>
              </w:rPr>
              <w:t>/</w:t>
            </w:r>
          </w:p>
          <w:p w14:paraId="5696F4F1" w14:textId="77777777" w:rsidR="005E37A0" w:rsidRPr="0056456E" w:rsidRDefault="005E37A0"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Calibri" w:hAnsi="Trebuchet MS" w:cs="Arial"/>
                <w:sz w:val="22"/>
                <w:szCs w:val="22"/>
              </w:rPr>
              <w:t>NA</w:t>
            </w:r>
            <w:r>
              <w:rPr>
                <w:rFonts w:ascii="Trebuchet MS" w:eastAsia="Calibri" w:hAnsi="Trebuchet MS" w:cs="Arial"/>
                <w:sz w:val="22"/>
                <w:szCs w:val="22"/>
              </w:rPr>
              <w:t xml:space="preserve"> (individual consultant)</w:t>
            </w:r>
          </w:p>
          <w:p w14:paraId="783FA6B3" w14:textId="77777777" w:rsidR="005E37A0" w:rsidRPr="0056456E" w:rsidRDefault="005E37A0" w:rsidP="00351D89">
            <w:pPr>
              <w:suppressAutoHyphens/>
              <w:jc w:val="both"/>
              <w:rPr>
                <w:rFonts w:ascii="Trebuchet MS" w:hAnsi="Trebuchet MS"/>
                <w:sz w:val="22"/>
                <w:szCs w:val="22"/>
              </w:rPr>
            </w:pPr>
          </w:p>
        </w:tc>
      </w:tr>
    </w:tbl>
    <w:p w14:paraId="24A2D7F5" w14:textId="77777777" w:rsidR="005E37A0" w:rsidRPr="0056456E" w:rsidRDefault="005E37A0" w:rsidP="005E37A0">
      <w:pPr>
        <w:jc w:val="both"/>
        <w:rPr>
          <w:rFonts w:ascii="Trebuchet MS" w:hAnsi="Trebuchet MS"/>
          <w:b/>
          <w:bCs/>
          <w:noProof/>
          <w:kern w:val="32"/>
          <w:sz w:val="22"/>
          <w:szCs w:val="22"/>
        </w:rPr>
      </w:pPr>
    </w:p>
    <w:p w14:paraId="1643930B" w14:textId="77777777" w:rsidR="005E37A0" w:rsidRPr="0056456E" w:rsidRDefault="005E37A0" w:rsidP="005E37A0">
      <w:pPr>
        <w:jc w:val="both"/>
        <w:rPr>
          <w:rFonts w:ascii="Trebuchet MS" w:hAnsi="Trebuchet MS" w:cs="Calibri"/>
          <w:b/>
          <w:bCs/>
          <w:color w:val="000000" w:themeColor="text1"/>
          <w:kern w:val="32"/>
          <w:sz w:val="22"/>
          <w:szCs w:val="22"/>
        </w:rPr>
      </w:pPr>
    </w:p>
    <w:p w14:paraId="396CD9F3" w14:textId="77777777" w:rsidR="005E37A0" w:rsidRPr="00EE697E" w:rsidRDefault="005E37A0" w:rsidP="005E37A0">
      <w:pPr>
        <w:pStyle w:val="ListParagraph"/>
        <w:numPr>
          <w:ilvl w:val="0"/>
          <w:numId w:val="7"/>
        </w:numPr>
        <w:jc w:val="both"/>
        <w:rPr>
          <w:rFonts w:ascii="Trebuchet MS" w:hAnsi="Trebuchet MS"/>
          <w:bCs/>
        </w:rPr>
      </w:pPr>
      <w:r w:rsidRPr="00EE697E">
        <w:rPr>
          <w:rFonts w:ascii="Trebuchet MS" w:hAnsi="Trebuchet MS" w:cs="Arial"/>
          <w:bCs/>
        </w:rPr>
        <w:t xml:space="preserve"> </w:t>
      </w:r>
      <w:r w:rsidRPr="00EE697E">
        <w:rPr>
          <w:rFonts w:ascii="Trebuchet MS" w:hAnsi="Trebuchet MS"/>
          <w:bCs/>
        </w:rPr>
        <w:t>Terms and Conditions/Code of Ethics/Corporate Policies</w:t>
      </w:r>
    </w:p>
    <w:p w14:paraId="1FF207A9" w14:textId="77777777" w:rsidR="005E37A0" w:rsidRPr="0056456E" w:rsidRDefault="005E37A0" w:rsidP="005E37A0">
      <w:pPr>
        <w:jc w:val="both"/>
        <w:rPr>
          <w:rFonts w:ascii="Trebuchet MS" w:hAnsi="Trebuchet MS"/>
          <w:sz w:val="22"/>
          <w:szCs w:val="22"/>
        </w:rPr>
      </w:pPr>
    </w:p>
    <w:p w14:paraId="231CA3B5" w14:textId="77777777" w:rsidR="005E37A0" w:rsidRPr="0056456E" w:rsidRDefault="005E37A0" w:rsidP="005E37A0">
      <w:pPr>
        <w:rPr>
          <w:rFonts w:ascii="Trebuchet MS" w:hAnsi="Trebuchet MS"/>
          <w:bCs/>
          <w:sz w:val="22"/>
          <w:szCs w:val="22"/>
        </w:rPr>
      </w:pPr>
      <w:r w:rsidRPr="0056456E">
        <w:rPr>
          <w:rFonts w:ascii="Trebuchet MS" w:hAnsi="Trebuchet MS"/>
          <w:sz w:val="22"/>
          <w:szCs w:val="22"/>
        </w:rPr>
        <w:t>Please delete ‘Yes’ / ‘No’ as applicable.</w:t>
      </w:r>
      <w:r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5E37A0" w:rsidRPr="0056456E" w14:paraId="721FCF68" w14:textId="77777777" w:rsidTr="00351D89">
        <w:trPr>
          <w:trHeight w:val="6512"/>
        </w:trPr>
        <w:tc>
          <w:tcPr>
            <w:tcW w:w="704" w:type="dxa"/>
          </w:tcPr>
          <w:p w14:paraId="1CC10AE8" w14:textId="77777777" w:rsidR="005E37A0" w:rsidRPr="0056456E" w:rsidRDefault="005E37A0" w:rsidP="00351D89">
            <w:pPr>
              <w:jc w:val="both"/>
              <w:rPr>
                <w:rFonts w:ascii="Trebuchet MS" w:hAnsi="Trebuchet MS"/>
                <w:bCs/>
                <w:sz w:val="22"/>
                <w:szCs w:val="22"/>
              </w:rPr>
            </w:pPr>
            <w:r w:rsidRPr="0056456E">
              <w:rPr>
                <w:rFonts w:ascii="Trebuchet MS" w:hAnsi="Trebuchet MS"/>
                <w:bCs/>
                <w:sz w:val="22"/>
                <w:szCs w:val="22"/>
              </w:rPr>
              <w:lastRenderedPageBreak/>
              <w:t>(a)</w:t>
            </w:r>
          </w:p>
        </w:tc>
        <w:tc>
          <w:tcPr>
            <w:tcW w:w="7655" w:type="dxa"/>
          </w:tcPr>
          <w:p w14:paraId="34CC29F1" w14:textId="77777777" w:rsidR="005E37A0" w:rsidRPr="00D253DA" w:rsidRDefault="005E37A0" w:rsidP="00351D89">
            <w:pPr>
              <w:jc w:val="both"/>
              <w:rPr>
                <w:rFonts w:ascii="Trebuchet MS" w:hAnsi="Trebuchet MS"/>
                <w:bCs/>
                <w:sz w:val="22"/>
                <w:szCs w:val="22"/>
              </w:rPr>
            </w:pPr>
            <w:r w:rsidRPr="00D253DA">
              <w:rPr>
                <w:rFonts w:ascii="Trebuchet MS" w:hAnsi="Trebuchet MS"/>
                <w:bCs/>
                <w:sz w:val="22"/>
                <w:szCs w:val="22"/>
              </w:rPr>
              <w:t>Please confirm that you (if an Individual Consultant)/your organisation agrees to the Commonwealth Secretariat’s:</w:t>
            </w:r>
          </w:p>
          <w:p w14:paraId="1771DD38" w14:textId="77777777" w:rsidR="005E37A0" w:rsidRPr="00D253DA" w:rsidRDefault="005E37A0" w:rsidP="00351D89">
            <w:pPr>
              <w:jc w:val="both"/>
              <w:rPr>
                <w:rFonts w:ascii="Trebuchet MS" w:hAnsi="Trebuchet MS"/>
                <w:bCs/>
                <w:sz w:val="22"/>
                <w:szCs w:val="22"/>
              </w:rPr>
            </w:pPr>
          </w:p>
          <w:p w14:paraId="06405895" w14:textId="77777777" w:rsidR="005E37A0" w:rsidRPr="00887C92" w:rsidRDefault="005E37A0" w:rsidP="00351D89">
            <w:pPr>
              <w:rPr>
                <w:rFonts w:ascii="Trebuchet MS" w:hAnsi="Trebuchet MS"/>
                <w:color w:val="0000FF"/>
                <w:sz w:val="22"/>
                <w:szCs w:val="22"/>
              </w:rPr>
            </w:pPr>
            <w:r w:rsidRPr="00D253DA">
              <w:rPr>
                <w:rFonts w:ascii="Trebuchet MS" w:hAnsi="Trebuchet MS"/>
                <w:bCs/>
                <w:sz w:val="22"/>
                <w:szCs w:val="22"/>
              </w:rPr>
              <w:t xml:space="preserve">1. Secretariat’s standard terms and conditions for below £30,000 total contract value can be found at: </w:t>
            </w:r>
            <w:hyperlink r:id="rId15" w:history="1">
              <w:r w:rsidRPr="00007003">
                <w:rPr>
                  <w:color w:val="0000FF"/>
                  <w:u w:val="single"/>
                </w:rPr>
                <w:t>Terms and Conditions | Commonwealth (thecommonwealth.org)</w:t>
              </w:r>
            </w:hyperlink>
          </w:p>
          <w:p w14:paraId="6D92F82F" w14:textId="77777777" w:rsidR="005E37A0" w:rsidRPr="00D253DA" w:rsidRDefault="005E37A0" w:rsidP="00351D89">
            <w:pPr>
              <w:jc w:val="both"/>
              <w:rPr>
                <w:rFonts w:ascii="Trebuchet MS" w:hAnsi="Trebuchet MS" w:cs="Calibri"/>
                <w:noProof/>
                <w:sz w:val="22"/>
                <w:szCs w:val="22"/>
              </w:rPr>
            </w:pPr>
            <w:r w:rsidRPr="00D253DA">
              <w:rPr>
                <w:rFonts w:ascii="Trebuchet MS" w:hAnsi="Trebuchet MS" w:cs="Calibri"/>
                <w:noProof/>
                <w:sz w:val="22"/>
                <w:szCs w:val="22"/>
              </w:rPr>
              <w:t>2. Secretariat’s Code of  Ethics</w:t>
            </w:r>
            <w:r>
              <w:rPr>
                <w:rFonts w:ascii="Trebuchet MS" w:hAnsi="Trebuchet MS" w:cs="Calibri"/>
                <w:noProof/>
                <w:sz w:val="22"/>
                <w:szCs w:val="22"/>
              </w:rPr>
              <w:t xml:space="preserve"> at:</w:t>
            </w:r>
            <w:r w:rsidRPr="00D253DA">
              <w:rPr>
                <w:rFonts w:ascii="Trebuchet MS" w:hAnsi="Trebuchet MS" w:cs="Calibri"/>
                <w:noProof/>
                <w:sz w:val="22"/>
                <w:szCs w:val="22"/>
              </w:rPr>
              <w:t xml:space="preserve"> </w:t>
            </w:r>
            <w:hyperlink r:id="rId16" w:history="1">
              <w:r w:rsidRPr="007C6F12">
                <w:rPr>
                  <w:color w:val="0000FF"/>
                  <w:u w:val="single"/>
                </w:rPr>
                <w:t>Microsoft Word - Annex15 Code of Ethics - [updated January 2022].docx (production-new-commonwealth-files.s3.eu-west-2.amazonaws.com)</w:t>
              </w:r>
            </w:hyperlink>
            <w:r>
              <w:t xml:space="preserve"> </w:t>
            </w:r>
            <w:r w:rsidRPr="00D253DA">
              <w:rPr>
                <w:rFonts w:ascii="Trebuchet MS" w:hAnsi="Trebuchet MS" w:cs="Calibri"/>
                <w:noProof/>
                <w:sz w:val="22"/>
                <w:szCs w:val="22"/>
              </w:rPr>
              <w:t xml:space="preserve">and </w:t>
            </w:r>
          </w:p>
          <w:p w14:paraId="3A481BC9" w14:textId="77777777" w:rsidR="005E37A0" w:rsidRPr="00D253DA" w:rsidRDefault="005E37A0" w:rsidP="00351D89">
            <w:pPr>
              <w:jc w:val="both"/>
              <w:rPr>
                <w:rFonts w:ascii="Trebuchet MS" w:hAnsi="Trebuchet MS"/>
                <w:bCs/>
                <w:sz w:val="22"/>
                <w:szCs w:val="22"/>
              </w:rPr>
            </w:pPr>
            <w:r w:rsidRPr="00D253DA">
              <w:rPr>
                <w:rFonts w:ascii="Trebuchet MS" w:hAnsi="Trebuchet MS" w:cs="Calibri"/>
                <w:noProof/>
                <w:sz w:val="22"/>
                <w:szCs w:val="22"/>
              </w:rPr>
              <w:t xml:space="preserve">3. </w:t>
            </w:r>
            <w:r>
              <w:rPr>
                <w:rFonts w:ascii="Trebuchet MS" w:hAnsi="Trebuchet MS" w:cs="Calibri"/>
                <w:noProof/>
                <w:sz w:val="22"/>
                <w:szCs w:val="22"/>
              </w:rPr>
              <w:t xml:space="preserve">Secretariat’s </w:t>
            </w:r>
            <w:r w:rsidRPr="00D253DA">
              <w:rPr>
                <w:rFonts w:ascii="Trebuchet MS" w:hAnsi="Trebuchet MS" w:cs="Calibri"/>
                <w:noProof/>
                <w:sz w:val="22"/>
                <w:szCs w:val="22"/>
              </w:rPr>
              <w:t>Corporate policies</w:t>
            </w:r>
            <w:r>
              <w:rPr>
                <w:rFonts w:ascii="Trebuchet MS" w:hAnsi="Trebuchet MS" w:cs="Calibri"/>
                <w:noProof/>
                <w:sz w:val="22"/>
                <w:szCs w:val="22"/>
              </w:rPr>
              <w:t xml:space="preserve"> applicable to Consultant/suppliers and</w:t>
            </w:r>
            <w:r w:rsidRPr="00D253DA">
              <w:rPr>
                <w:rFonts w:ascii="Trebuchet MS" w:hAnsi="Trebuchet MS" w:cs="Calibri"/>
                <w:noProof/>
                <w:sz w:val="22"/>
                <w:szCs w:val="22"/>
              </w:rPr>
              <w:t xml:space="preserve"> as published from time to time on the following web page:</w:t>
            </w:r>
          </w:p>
          <w:p w14:paraId="7B5EB978" w14:textId="77777777" w:rsidR="005E37A0" w:rsidRPr="00D253DA" w:rsidRDefault="005E37A0" w:rsidP="00351D89">
            <w:pPr>
              <w:rPr>
                <w:rFonts w:ascii="Trebuchet MS" w:hAnsi="Trebuchet MS"/>
                <w:color w:val="0000FF"/>
                <w:sz w:val="22"/>
                <w:szCs w:val="22"/>
                <w:u w:val="single"/>
              </w:rPr>
            </w:pPr>
            <w:r w:rsidRPr="00D253DA">
              <w:rPr>
                <w:rFonts w:ascii="Trebuchet MS" w:hAnsi="Trebuchet MS"/>
                <w:sz w:val="22"/>
                <w:szCs w:val="22"/>
              </w:rPr>
              <w:t xml:space="preserve">        </w:t>
            </w:r>
            <w:hyperlink r:id="rId17" w:history="1">
              <w:r w:rsidRPr="00D253DA">
                <w:rPr>
                  <w:rStyle w:val="Hyperlink"/>
                  <w:rFonts w:ascii="Trebuchet MS" w:hAnsi="Trebuchet MS"/>
                  <w:sz w:val="22"/>
                  <w:szCs w:val="22"/>
                </w:rPr>
                <w:t>Corporate Policies | Commonwealth (thecommonwealth.org)</w:t>
              </w:r>
            </w:hyperlink>
          </w:p>
          <w:p w14:paraId="7BFE2D6C" w14:textId="77777777" w:rsidR="005E37A0" w:rsidRPr="00D253DA" w:rsidRDefault="005E37A0" w:rsidP="00351D89">
            <w:pPr>
              <w:jc w:val="both"/>
              <w:rPr>
                <w:rFonts w:ascii="Trebuchet MS" w:hAnsi="Trebuchet MS"/>
                <w:bCs/>
                <w:sz w:val="22"/>
                <w:szCs w:val="22"/>
              </w:rPr>
            </w:pPr>
          </w:p>
          <w:p w14:paraId="612179C0" w14:textId="77777777" w:rsidR="005E37A0" w:rsidRPr="00D253DA" w:rsidRDefault="005E37A0" w:rsidP="00351D89">
            <w:pPr>
              <w:jc w:val="both"/>
              <w:rPr>
                <w:rFonts w:ascii="Trebuchet MS" w:hAnsi="Trebuchet MS"/>
                <w:bCs/>
                <w:sz w:val="22"/>
                <w:szCs w:val="22"/>
              </w:rPr>
            </w:pPr>
            <w:r w:rsidRPr="00D253DA">
              <w:rPr>
                <w:rFonts w:ascii="Trebuchet MS" w:hAnsi="Trebuchet MS"/>
                <w:bCs/>
                <w:sz w:val="22"/>
                <w:szCs w:val="22"/>
              </w:rPr>
              <w:t>…………………………………………………………………………………………………………………..</w:t>
            </w:r>
          </w:p>
          <w:p w14:paraId="5C489BC8" w14:textId="77777777" w:rsidR="005E37A0" w:rsidRPr="00D253DA" w:rsidRDefault="005E37A0" w:rsidP="00351D89">
            <w:pPr>
              <w:jc w:val="both"/>
              <w:rPr>
                <w:rFonts w:ascii="Trebuchet MS" w:hAnsi="Trebuchet MS"/>
                <w:bCs/>
                <w:sz w:val="22"/>
                <w:szCs w:val="22"/>
              </w:rPr>
            </w:pPr>
            <w:r w:rsidRPr="00D253DA">
              <w:rPr>
                <w:rFonts w:ascii="Trebuchet MS" w:hAnsi="Trebuchet MS"/>
                <w:bCs/>
                <w:sz w:val="22"/>
                <w:szCs w:val="22"/>
              </w:rPr>
              <w:t xml:space="preserve">If </w:t>
            </w:r>
            <w:r>
              <w:rPr>
                <w:rFonts w:ascii="Trebuchet MS" w:hAnsi="Trebuchet MS"/>
                <w:bCs/>
                <w:sz w:val="22"/>
                <w:szCs w:val="22"/>
              </w:rPr>
              <w:t>you do not agree to abide by the above</w:t>
            </w:r>
            <w:r w:rsidRPr="00D253DA">
              <w:rPr>
                <w:rFonts w:ascii="Trebuchet MS" w:hAnsi="Trebuchet MS"/>
                <w:bCs/>
                <w:sz w:val="22"/>
                <w:szCs w:val="22"/>
              </w:rPr>
              <w:t>, please state reasons and/or changes requested</w:t>
            </w:r>
            <w:r>
              <w:rPr>
                <w:rFonts w:ascii="Trebuchet MS" w:hAnsi="Trebuchet MS"/>
                <w:bCs/>
                <w:sz w:val="22"/>
                <w:szCs w:val="22"/>
              </w:rPr>
              <w:t xml:space="preserve"> as part of your bid</w:t>
            </w:r>
            <w:r w:rsidRPr="00D253DA">
              <w:rPr>
                <w:rFonts w:ascii="Trebuchet MS" w:hAnsi="Trebuchet MS"/>
                <w:bCs/>
                <w:sz w:val="22"/>
                <w:szCs w:val="22"/>
              </w:rPr>
              <w:t>:</w:t>
            </w:r>
          </w:p>
          <w:p w14:paraId="688D2A1C" w14:textId="77777777" w:rsidR="005E37A0" w:rsidRPr="00D253DA" w:rsidRDefault="005E37A0" w:rsidP="00351D89">
            <w:pPr>
              <w:jc w:val="both"/>
              <w:rPr>
                <w:rFonts w:ascii="Trebuchet MS" w:hAnsi="Trebuchet MS"/>
                <w:bCs/>
                <w:sz w:val="22"/>
                <w:szCs w:val="22"/>
              </w:rPr>
            </w:pPr>
          </w:p>
          <w:p w14:paraId="0A9567F1" w14:textId="77777777" w:rsidR="005E37A0" w:rsidRPr="00D253DA" w:rsidRDefault="005E37A0" w:rsidP="00351D89">
            <w:pPr>
              <w:jc w:val="both"/>
              <w:rPr>
                <w:rFonts w:ascii="Trebuchet MS" w:hAnsi="Trebuchet MS"/>
                <w:bCs/>
                <w:sz w:val="22"/>
                <w:szCs w:val="22"/>
              </w:rPr>
            </w:pPr>
          </w:p>
          <w:p w14:paraId="20C12E04" w14:textId="77777777" w:rsidR="005E37A0" w:rsidRPr="00D253DA" w:rsidRDefault="005E37A0" w:rsidP="00351D89">
            <w:pPr>
              <w:jc w:val="both"/>
              <w:rPr>
                <w:rFonts w:ascii="Trebuchet MS" w:hAnsi="Trebuchet MS"/>
                <w:bCs/>
                <w:sz w:val="22"/>
                <w:szCs w:val="22"/>
              </w:rPr>
            </w:pPr>
          </w:p>
          <w:p w14:paraId="2E0F2266" w14:textId="77777777" w:rsidR="005E37A0" w:rsidRPr="00D253DA" w:rsidRDefault="005E37A0" w:rsidP="00351D89">
            <w:pPr>
              <w:jc w:val="both"/>
              <w:rPr>
                <w:rFonts w:ascii="Trebuchet MS" w:hAnsi="Trebuchet MS"/>
                <w:bCs/>
                <w:sz w:val="22"/>
                <w:szCs w:val="22"/>
              </w:rPr>
            </w:pPr>
          </w:p>
          <w:p w14:paraId="15A77FD2" w14:textId="77777777" w:rsidR="005E37A0" w:rsidRPr="00D253DA" w:rsidRDefault="005E37A0" w:rsidP="00351D89">
            <w:pPr>
              <w:jc w:val="both"/>
              <w:rPr>
                <w:rFonts w:ascii="Trebuchet MS" w:hAnsi="Trebuchet MS"/>
                <w:bCs/>
                <w:sz w:val="22"/>
                <w:szCs w:val="22"/>
              </w:rPr>
            </w:pPr>
          </w:p>
        </w:tc>
        <w:tc>
          <w:tcPr>
            <w:tcW w:w="992" w:type="dxa"/>
          </w:tcPr>
          <w:p w14:paraId="55DF49D2" w14:textId="77777777" w:rsidR="005E37A0" w:rsidRPr="0056456E" w:rsidRDefault="005E37A0"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Arial" w:hAnsi="Trebuchet MS" w:cs="Arial"/>
                <w:sz w:val="22"/>
                <w:szCs w:val="22"/>
              </w:rPr>
              <w:t>Yes</w:t>
            </w:r>
            <w:r w:rsidRPr="0056456E">
              <w:rPr>
                <w:rFonts w:ascii="Trebuchet MS" w:eastAsia="Calibri" w:hAnsi="Trebuchet MS" w:cs="Arial"/>
                <w:sz w:val="22"/>
                <w:szCs w:val="22"/>
              </w:rPr>
              <w:t>/</w:t>
            </w:r>
            <w:r w:rsidRPr="0056456E">
              <w:rPr>
                <w:rFonts w:ascii="Trebuchet MS" w:eastAsia="Arial" w:hAnsi="Trebuchet MS" w:cs="Arial"/>
                <w:sz w:val="22"/>
                <w:szCs w:val="22"/>
              </w:rPr>
              <w:t>No</w:t>
            </w:r>
            <w:r w:rsidRPr="0056456E">
              <w:rPr>
                <w:rFonts w:ascii="Trebuchet MS" w:eastAsia="Calibri" w:hAnsi="Trebuchet MS" w:cs="Arial"/>
                <w:sz w:val="22"/>
                <w:szCs w:val="22"/>
              </w:rPr>
              <w:t xml:space="preserve"> </w:t>
            </w:r>
          </w:p>
        </w:tc>
      </w:tr>
    </w:tbl>
    <w:p w14:paraId="4964CBFB" w14:textId="77777777" w:rsidR="005E37A0" w:rsidRPr="0056456E" w:rsidRDefault="005E37A0" w:rsidP="005E37A0">
      <w:pPr>
        <w:pStyle w:val="NoSpacing"/>
        <w:ind w:left="2880" w:firstLine="720"/>
        <w:jc w:val="both"/>
        <w:rPr>
          <w:rFonts w:ascii="Trebuchet MS" w:hAnsi="Trebuchet MS"/>
          <w:sz w:val="22"/>
          <w:szCs w:val="22"/>
        </w:rPr>
      </w:pPr>
    </w:p>
    <w:p w14:paraId="3AF2381F" w14:textId="77777777" w:rsidR="005E37A0" w:rsidRPr="000A082B" w:rsidRDefault="005E37A0" w:rsidP="005E37A0">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6775903C" w14:textId="77777777" w:rsidR="005E37A0" w:rsidRPr="000A082B" w:rsidRDefault="005E37A0">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sectPr w:rsidR="005E37A0" w:rsidRPr="000A082B">
      <w:headerReference w:type="default" r:id="rId18"/>
      <w:footerReference w:type="default" r:id="rId19"/>
      <w:headerReference w:type="first" r:id="rId20"/>
      <w:pgSz w:w="12240" w:h="15840"/>
      <w:pgMar w:top="1440" w:right="1440" w:bottom="1440" w:left="1440"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8872A" w14:textId="77777777" w:rsidR="003D4B70" w:rsidRDefault="003D4B70">
      <w:r>
        <w:separator/>
      </w:r>
    </w:p>
  </w:endnote>
  <w:endnote w:type="continuationSeparator" w:id="0">
    <w:p w14:paraId="3465E5DB" w14:textId="77777777" w:rsidR="003D4B70" w:rsidRDefault="003D4B70">
      <w:r>
        <w:continuationSeparator/>
      </w:r>
    </w:p>
  </w:endnote>
  <w:endnote w:type="continuationNotice" w:id="1">
    <w:p w14:paraId="79219E01" w14:textId="77777777" w:rsidR="003D4B70" w:rsidRDefault="003D4B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cean Sans MT Book">
    <w:altName w:val="Calibri"/>
    <w:charset w:val="00"/>
    <w:family w:val="swiss"/>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JCSC Z+ Futura Lt BT">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CFD32" w14:textId="77777777" w:rsidR="0005565A" w:rsidRDefault="002418CD">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7C60F5">
      <w:rPr>
        <w:noProof/>
        <w:color w:val="000000"/>
      </w:rPr>
      <w:t>2</w:t>
    </w:r>
    <w:r>
      <w:rPr>
        <w:color w:val="000000"/>
      </w:rPr>
      <w:fldChar w:fldCharType="end"/>
    </w:r>
  </w:p>
  <w:p w14:paraId="642A3CBB" w14:textId="77777777" w:rsidR="0005565A" w:rsidRDefault="0005565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D948D" w14:textId="77777777" w:rsidR="003D4B70" w:rsidRDefault="003D4B70">
      <w:r>
        <w:separator/>
      </w:r>
    </w:p>
  </w:footnote>
  <w:footnote w:type="continuationSeparator" w:id="0">
    <w:p w14:paraId="5EB88199" w14:textId="77777777" w:rsidR="003D4B70" w:rsidRDefault="003D4B70">
      <w:r>
        <w:continuationSeparator/>
      </w:r>
    </w:p>
  </w:footnote>
  <w:footnote w:type="continuationNotice" w:id="1">
    <w:p w14:paraId="1B2B1BA2" w14:textId="77777777" w:rsidR="003D4B70" w:rsidRDefault="003D4B70"/>
  </w:footnote>
  <w:footnote w:id="2">
    <w:p w14:paraId="795FD23A" w14:textId="77777777" w:rsidR="005E37A0" w:rsidRPr="00EB388B" w:rsidRDefault="005E37A0" w:rsidP="005E37A0">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21FA6" w14:textId="77777777" w:rsidR="0005565A" w:rsidRDefault="0005565A">
    <w:pPr>
      <w:pBdr>
        <w:top w:val="nil"/>
        <w:left w:val="nil"/>
        <w:bottom w:val="nil"/>
        <w:right w:val="nil"/>
        <w:between w:val="nil"/>
      </w:pBdr>
      <w:tabs>
        <w:tab w:val="center" w:pos="4513"/>
        <w:tab w:val="right" w:pos="9026"/>
      </w:tabs>
      <w:jc w:val="center"/>
      <w:rPr>
        <w:rFonts w:ascii="Arial" w:eastAsia="Arial" w:hAnsi="Arial" w:cs="Arial"/>
        <w:color w:val="000000"/>
        <w:sz w:val="20"/>
        <w:szCs w:val="20"/>
      </w:rPr>
    </w:pPr>
  </w:p>
  <w:p w14:paraId="76E4F426" w14:textId="77777777" w:rsidR="0005565A" w:rsidRDefault="0005565A">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0BFE5" w14:textId="77777777" w:rsidR="0005565A" w:rsidRDefault="002418CD">
    <w:pPr>
      <w:pBdr>
        <w:top w:val="nil"/>
        <w:left w:val="nil"/>
        <w:bottom w:val="nil"/>
        <w:right w:val="nil"/>
        <w:between w:val="nil"/>
      </w:pBdr>
      <w:tabs>
        <w:tab w:val="center" w:pos="4513"/>
        <w:tab w:val="right" w:pos="9026"/>
      </w:tabs>
      <w:rPr>
        <w:color w:val="000000"/>
      </w:rPr>
    </w:pPr>
    <w:r>
      <w:rPr>
        <w:noProof/>
      </w:rPr>
      <w:drawing>
        <wp:anchor distT="0" distB="0" distL="114300" distR="114300" simplePos="0" relativeHeight="251658240" behindDoc="0" locked="0" layoutInCell="1" hidden="0" allowOverlap="1" wp14:anchorId="72AA6889" wp14:editId="0E7950E0">
          <wp:simplePos x="0" y="0"/>
          <wp:positionH relativeFrom="column">
            <wp:posOffset>-609599</wp:posOffset>
          </wp:positionH>
          <wp:positionV relativeFrom="paragraph">
            <wp:posOffset>-381634</wp:posOffset>
          </wp:positionV>
          <wp:extent cx="3052800" cy="7668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2790" t="27838" r="12306" b="27890"/>
                  <a:stretch>
                    <a:fillRect/>
                  </a:stretch>
                </pic:blipFill>
                <pic:spPr>
                  <a:xfrm>
                    <a:off x="0" y="0"/>
                    <a:ext cx="3052800" cy="766800"/>
                  </a:xfrm>
                  <a:prstGeom prst="rect">
                    <a:avLst/>
                  </a:prstGeom>
                  <a:ln/>
                </pic:spPr>
              </pic:pic>
            </a:graphicData>
          </a:graphic>
        </wp:anchor>
      </w:drawing>
    </w:r>
  </w:p>
  <w:p w14:paraId="319E6D10" w14:textId="77777777" w:rsidR="0005565A" w:rsidRDefault="0005565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7216D6A"/>
    <w:multiLevelType w:val="multilevel"/>
    <w:tmpl w:val="AC62C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D3393B"/>
    <w:multiLevelType w:val="multilevel"/>
    <w:tmpl w:val="B62AFFA8"/>
    <w:lvl w:ilvl="0">
      <w:start w:val="1"/>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num w:numId="1" w16cid:durableId="1230309820">
    <w:abstractNumId w:val="2"/>
  </w:num>
  <w:num w:numId="2" w16cid:durableId="833178300">
    <w:abstractNumId w:val="4"/>
  </w:num>
  <w:num w:numId="3" w16cid:durableId="428622801">
    <w:abstractNumId w:val="3"/>
  </w:num>
  <w:num w:numId="4" w16cid:durableId="563493058">
    <w:abstractNumId w:val="1"/>
  </w:num>
  <w:num w:numId="5" w16cid:durableId="163012016">
    <w:abstractNumId w:val="0"/>
  </w:num>
  <w:num w:numId="6" w16cid:durableId="103496991">
    <w:abstractNumId w:val="6"/>
  </w:num>
  <w:num w:numId="7" w16cid:durableId="4655887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5A"/>
    <w:rsid w:val="00003FD9"/>
    <w:rsid w:val="0000490C"/>
    <w:rsid w:val="0000508D"/>
    <w:rsid w:val="00005DCF"/>
    <w:rsid w:val="000118D5"/>
    <w:rsid w:val="00033386"/>
    <w:rsid w:val="000460CF"/>
    <w:rsid w:val="00047A9F"/>
    <w:rsid w:val="00047E70"/>
    <w:rsid w:val="00050A6E"/>
    <w:rsid w:val="00053F10"/>
    <w:rsid w:val="0005565A"/>
    <w:rsid w:val="00056A15"/>
    <w:rsid w:val="00057973"/>
    <w:rsid w:val="000654A0"/>
    <w:rsid w:val="000669EC"/>
    <w:rsid w:val="00095117"/>
    <w:rsid w:val="000A082B"/>
    <w:rsid w:val="000B098E"/>
    <w:rsid w:val="000B40A1"/>
    <w:rsid w:val="000B4973"/>
    <w:rsid w:val="000B4F44"/>
    <w:rsid w:val="000C13A1"/>
    <w:rsid w:val="000C35D3"/>
    <w:rsid w:val="000D0191"/>
    <w:rsid w:val="000E4708"/>
    <w:rsid w:val="000E5F2B"/>
    <w:rsid w:val="000E69B3"/>
    <w:rsid w:val="000F280D"/>
    <w:rsid w:val="000F2A72"/>
    <w:rsid w:val="000F2F0B"/>
    <w:rsid w:val="000F634C"/>
    <w:rsid w:val="00103AD3"/>
    <w:rsid w:val="00110D21"/>
    <w:rsid w:val="0011365E"/>
    <w:rsid w:val="0012152B"/>
    <w:rsid w:val="00121D13"/>
    <w:rsid w:val="00132CCA"/>
    <w:rsid w:val="00134397"/>
    <w:rsid w:val="0013492E"/>
    <w:rsid w:val="00135788"/>
    <w:rsid w:val="00142527"/>
    <w:rsid w:val="00156FF5"/>
    <w:rsid w:val="00160747"/>
    <w:rsid w:val="00166FD1"/>
    <w:rsid w:val="00170860"/>
    <w:rsid w:val="00175C00"/>
    <w:rsid w:val="00184574"/>
    <w:rsid w:val="0019222F"/>
    <w:rsid w:val="00195E62"/>
    <w:rsid w:val="001A2E30"/>
    <w:rsid w:val="001B5353"/>
    <w:rsid w:val="001C1126"/>
    <w:rsid w:val="001D2440"/>
    <w:rsid w:val="001D35A0"/>
    <w:rsid w:val="001E0E79"/>
    <w:rsid w:val="002000D8"/>
    <w:rsid w:val="00214900"/>
    <w:rsid w:val="002418CD"/>
    <w:rsid w:val="002463CD"/>
    <w:rsid w:val="00253982"/>
    <w:rsid w:val="00262FB5"/>
    <w:rsid w:val="002728D7"/>
    <w:rsid w:val="00276CA3"/>
    <w:rsid w:val="00281432"/>
    <w:rsid w:val="0029049D"/>
    <w:rsid w:val="00295140"/>
    <w:rsid w:val="002A22A2"/>
    <w:rsid w:val="002A2FEF"/>
    <w:rsid w:val="002A5C8F"/>
    <w:rsid w:val="002A61C6"/>
    <w:rsid w:val="002A7398"/>
    <w:rsid w:val="002A7C4B"/>
    <w:rsid w:val="002C52CC"/>
    <w:rsid w:val="002D0E7C"/>
    <w:rsid w:val="002D2867"/>
    <w:rsid w:val="002E4422"/>
    <w:rsid w:val="002E7996"/>
    <w:rsid w:val="002F2DFA"/>
    <w:rsid w:val="0030127E"/>
    <w:rsid w:val="00304F35"/>
    <w:rsid w:val="003051F6"/>
    <w:rsid w:val="003133D7"/>
    <w:rsid w:val="00330252"/>
    <w:rsid w:val="0033673C"/>
    <w:rsid w:val="003372C3"/>
    <w:rsid w:val="00343CC5"/>
    <w:rsid w:val="003601CD"/>
    <w:rsid w:val="00361179"/>
    <w:rsid w:val="003645DF"/>
    <w:rsid w:val="00367401"/>
    <w:rsid w:val="0037197C"/>
    <w:rsid w:val="00392E07"/>
    <w:rsid w:val="003931BD"/>
    <w:rsid w:val="003A31D3"/>
    <w:rsid w:val="003A4A0F"/>
    <w:rsid w:val="003A4DB0"/>
    <w:rsid w:val="003A57B0"/>
    <w:rsid w:val="003A6BC2"/>
    <w:rsid w:val="003B678B"/>
    <w:rsid w:val="003C3186"/>
    <w:rsid w:val="003C73C8"/>
    <w:rsid w:val="003D13F9"/>
    <w:rsid w:val="003D2843"/>
    <w:rsid w:val="003D4B70"/>
    <w:rsid w:val="003E1D6B"/>
    <w:rsid w:val="003E2854"/>
    <w:rsid w:val="003E45E0"/>
    <w:rsid w:val="003F003B"/>
    <w:rsid w:val="003F3BB6"/>
    <w:rsid w:val="003F5C55"/>
    <w:rsid w:val="0041289E"/>
    <w:rsid w:val="00415A26"/>
    <w:rsid w:val="00421B7A"/>
    <w:rsid w:val="00427BC3"/>
    <w:rsid w:val="00431482"/>
    <w:rsid w:val="0044722D"/>
    <w:rsid w:val="00454AB8"/>
    <w:rsid w:val="00461FB8"/>
    <w:rsid w:val="00461FB9"/>
    <w:rsid w:val="004669F4"/>
    <w:rsid w:val="00476D92"/>
    <w:rsid w:val="0048224A"/>
    <w:rsid w:val="00487FCB"/>
    <w:rsid w:val="00492886"/>
    <w:rsid w:val="004A68FC"/>
    <w:rsid w:val="004A7FE3"/>
    <w:rsid w:val="004C0C1F"/>
    <w:rsid w:val="004C35CC"/>
    <w:rsid w:val="004C53F5"/>
    <w:rsid w:val="004C6EBE"/>
    <w:rsid w:val="004D126F"/>
    <w:rsid w:val="004D46EE"/>
    <w:rsid w:val="004E5E5B"/>
    <w:rsid w:val="004F56CD"/>
    <w:rsid w:val="0050565B"/>
    <w:rsid w:val="0050781E"/>
    <w:rsid w:val="00511997"/>
    <w:rsid w:val="005174E6"/>
    <w:rsid w:val="005175BF"/>
    <w:rsid w:val="005216EB"/>
    <w:rsid w:val="00532F56"/>
    <w:rsid w:val="0053568E"/>
    <w:rsid w:val="00553880"/>
    <w:rsid w:val="00553E08"/>
    <w:rsid w:val="005564DE"/>
    <w:rsid w:val="00561749"/>
    <w:rsid w:val="005638AB"/>
    <w:rsid w:val="00564372"/>
    <w:rsid w:val="00565BCC"/>
    <w:rsid w:val="0057588C"/>
    <w:rsid w:val="00576221"/>
    <w:rsid w:val="00582868"/>
    <w:rsid w:val="00587042"/>
    <w:rsid w:val="00587603"/>
    <w:rsid w:val="00587FCC"/>
    <w:rsid w:val="00592DE6"/>
    <w:rsid w:val="005A2C62"/>
    <w:rsid w:val="005C1F0C"/>
    <w:rsid w:val="005C3FE2"/>
    <w:rsid w:val="005C5CA2"/>
    <w:rsid w:val="005E37A0"/>
    <w:rsid w:val="006163BC"/>
    <w:rsid w:val="00624E61"/>
    <w:rsid w:val="00625EE5"/>
    <w:rsid w:val="00635D28"/>
    <w:rsid w:val="00636296"/>
    <w:rsid w:val="00643046"/>
    <w:rsid w:val="00646E37"/>
    <w:rsid w:val="0065424A"/>
    <w:rsid w:val="00654991"/>
    <w:rsid w:val="006622BF"/>
    <w:rsid w:val="00662FB4"/>
    <w:rsid w:val="00671D0D"/>
    <w:rsid w:val="006973B2"/>
    <w:rsid w:val="006A0BE7"/>
    <w:rsid w:val="006A0D66"/>
    <w:rsid w:val="006A2D1D"/>
    <w:rsid w:val="006B09B6"/>
    <w:rsid w:val="006B3969"/>
    <w:rsid w:val="006C1BDC"/>
    <w:rsid w:val="006C707B"/>
    <w:rsid w:val="006D65D4"/>
    <w:rsid w:val="006E2C68"/>
    <w:rsid w:val="006E61F5"/>
    <w:rsid w:val="007079DE"/>
    <w:rsid w:val="00712942"/>
    <w:rsid w:val="00720CBA"/>
    <w:rsid w:val="0072270A"/>
    <w:rsid w:val="00722F87"/>
    <w:rsid w:val="007245C6"/>
    <w:rsid w:val="007260D0"/>
    <w:rsid w:val="0073599F"/>
    <w:rsid w:val="007422AA"/>
    <w:rsid w:val="00752B39"/>
    <w:rsid w:val="007547F8"/>
    <w:rsid w:val="007575EF"/>
    <w:rsid w:val="00761914"/>
    <w:rsid w:val="0076373C"/>
    <w:rsid w:val="00773BB7"/>
    <w:rsid w:val="00776F51"/>
    <w:rsid w:val="0077705B"/>
    <w:rsid w:val="007838A5"/>
    <w:rsid w:val="007874B1"/>
    <w:rsid w:val="00792209"/>
    <w:rsid w:val="007932DF"/>
    <w:rsid w:val="00794980"/>
    <w:rsid w:val="007A179C"/>
    <w:rsid w:val="007B1E9E"/>
    <w:rsid w:val="007C11B1"/>
    <w:rsid w:val="007C12B3"/>
    <w:rsid w:val="007C60F5"/>
    <w:rsid w:val="007D5A54"/>
    <w:rsid w:val="007D6783"/>
    <w:rsid w:val="007D74AA"/>
    <w:rsid w:val="007D76A1"/>
    <w:rsid w:val="007E4BAD"/>
    <w:rsid w:val="007E5BAF"/>
    <w:rsid w:val="007E797A"/>
    <w:rsid w:val="007F1869"/>
    <w:rsid w:val="007F3A73"/>
    <w:rsid w:val="007F3E5A"/>
    <w:rsid w:val="007F46D6"/>
    <w:rsid w:val="007F4781"/>
    <w:rsid w:val="007F675F"/>
    <w:rsid w:val="008128D8"/>
    <w:rsid w:val="00821EC8"/>
    <w:rsid w:val="00822977"/>
    <w:rsid w:val="00830CF7"/>
    <w:rsid w:val="0083351F"/>
    <w:rsid w:val="00834FC4"/>
    <w:rsid w:val="00841757"/>
    <w:rsid w:val="008439C2"/>
    <w:rsid w:val="00851092"/>
    <w:rsid w:val="00860A23"/>
    <w:rsid w:val="008752A5"/>
    <w:rsid w:val="008758F7"/>
    <w:rsid w:val="00884BD0"/>
    <w:rsid w:val="0088547A"/>
    <w:rsid w:val="00892609"/>
    <w:rsid w:val="00893F0E"/>
    <w:rsid w:val="00897A4D"/>
    <w:rsid w:val="008A1F50"/>
    <w:rsid w:val="008A504F"/>
    <w:rsid w:val="008B0797"/>
    <w:rsid w:val="008B3A49"/>
    <w:rsid w:val="008C1D32"/>
    <w:rsid w:val="008D0ED3"/>
    <w:rsid w:val="008D1D29"/>
    <w:rsid w:val="008D21A7"/>
    <w:rsid w:val="008D6F02"/>
    <w:rsid w:val="008E0CA1"/>
    <w:rsid w:val="008E20B8"/>
    <w:rsid w:val="008E6C7A"/>
    <w:rsid w:val="008E7D84"/>
    <w:rsid w:val="008F1387"/>
    <w:rsid w:val="008F5AB2"/>
    <w:rsid w:val="00910EC6"/>
    <w:rsid w:val="00911483"/>
    <w:rsid w:val="00911B97"/>
    <w:rsid w:val="00915364"/>
    <w:rsid w:val="00916958"/>
    <w:rsid w:val="00916ACA"/>
    <w:rsid w:val="0092797B"/>
    <w:rsid w:val="00930298"/>
    <w:rsid w:val="00931B7A"/>
    <w:rsid w:val="0093538D"/>
    <w:rsid w:val="00943FD0"/>
    <w:rsid w:val="00947DAE"/>
    <w:rsid w:val="00950CBB"/>
    <w:rsid w:val="00956BD0"/>
    <w:rsid w:val="00964DD4"/>
    <w:rsid w:val="00973E6E"/>
    <w:rsid w:val="00976373"/>
    <w:rsid w:val="00982498"/>
    <w:rsid w:val="00984E90"/>
    <w:rsid w:val="009B0A78"/>
    <w:rsid w:val="009B784B"/>
    <w:rsid w:val="009C7370"/>
    <w:rsid w:val="009C7A58"/>
    <w:rsid w:val="009D4865"/>
    <w:rsid w:val="009D70C0"/>
    <w:rsid w:val="009E4C31"/>
    <w:rsid w:val="009F48E6"/>
    <w:rsid w:val="00A075F5"/>
    <w:rsid w:val="00A23CD9"/>
    <w:rsid w:val="00A27549"/>
    <w:rsid w:val="00A50EE1"/>
    <w:rsid w:val="00A609F4"/>
    <w:rsid w:val="00A6123F"/>
    <w:rsid w:val="00A67EC5"/>
    <w:rsid w:val="00A730EB"/>
    <w:rsid w:val="00A7357B"/>
    <w:rsid w:val="00A864F0"/>
    <w:rsid w:val="00A924F3"/>
    <w:rsid w:val="00AA1792"/>
    <w:rsid w:val="00AA68CB"/>
    <w:rsid w:val="00AA71DD"/>
    <w:rsid w:val="00AB2D0E"/>
    <w:rsid w:val="00AB4440"/>
    <w:rsid w:val="00AB732A"/>
    <w:rsid w:val="00AC14E9"/>
    <w:rsid w:val="00AC1BFA"/>
    <w:rsid w:val="00AC74E4"/>
    <w:rsid w:val="00AC7A57"/>
    <w:rsid w:val="00AC7A5A"/>
    <w:rsid w:val="00AD18BE"/>
    <w:rsid w:val="00AE129B"/>
    <w:rsid w:val="00AE692B"/>
    <w:rsid w:val="00B10F67"/>
    <w:rsid w:val="00B13BDF"/>
    <w:rsid w:val="00B14E4A"/>
    <w:rsid w:val="00B216D2"/>
    <w:rsid w:val="00B22364"/>
    <w:rsid w:val="00B22DE9"/>
    <w:rsid w:val="00B310E3"/>
    <w:rsid w:val="00B31C82"/>
    <w:rsid w:val="00B32157"/>
    <w:rsid w:val="00B4020E"/>
    <w:rsid w:val="00B43DB1"/>
    <w:rsid w:val="00B44816"/>
    <w:rsid w:val="00B47049"/>
    <w:rsid w:val="00B50423"/>
    <w:rsid w:val="00B60548"/>
    <w:rsid w:val="00B6152B"/>
    <w:rsid w:val="00B61C82"/>
    <w:rsid w:val="00B65BA1"/>
    <w:rsid w:val="00B8665D"/>
    <w:rsid w:val="00BA16AF"/>
    <w:rsid w:val="00BB00D5"/>
    <w:rsid w:val="00BC23CE"/>
    <w:rsid w:val="00BC659A"/>
    <w:rsid w:val="00BC7064"/>
    <w:rsid w:val="00BC7605"/>
    <w:rsid w:val="00BD69A7"/>
    <w:rsid w:val="00BE2097"/>
    <w:rsid w:val="00BE7F9F"/>
    <w:rsid w:val="00BF4A3E"/>
    <w:rsid w:val="00C01C59"/>
    <w:rsid w:val="00C16D1D"/>
    <w:rsid w:val="00C16E38"/>
    <w:rsid w:val="00C222A6"/>
    <w:rsid w:val="00C22EEE"/>
    <w:rsid w:val="00C23C61"/>
    <w:rsid w:val="00C25450"/>
    <w:rsid w:val="00C3594A"/>
    <w:rsid w:val="00C45F34"/>
    <w:rsid w:val="00C46AB3"/>
    <w:rsid w:val="00C50191"/>
    <w:rsid w:val="00C50AB5"/>
    <w:rsid w:val="00C53EAE"/>
    <w:rsid w:val="00C5622F"/>
    <w:rsid w:val="00C6025A"/>
    <w:rsid w:val="00C70F2B"/>
    <w:rsid w:val="00C764BE"/>
    <w:rsid w:val="00C777B8"/>
    <w:rsid w:val="00C8025E"/>
    <w:rsid w:val="00C81FB8"/>
    <w:rsid w:val="00C85474"/>
    <w:rsid w:val="00C928FD"/>
    <w:rsid w:val="00C93CB1"/>
    <w:rsid w:val="00C94829"/>
    <w:rsid w:val="00CA185A"/>
    <w:rsid w:val="00CB4775"/>
    <w:rsid w:val="00CC448A"/>
    <w:rsid w:val="00CC7388"/>
    <w:rsid w:val="00CC7EB2"/>
    <w:rsid w:val="00CD40DA"/>
    <w:rsid w:val="00CD6D3C"/>
    <w:rsid w:val="00D02EFA"/>
    <w:rsid w:val="00D225CD"/>
    <w:rsid w:val="00D23E14"/>
    <w:rsid w:val="00D27E24"/>
    <w:rsid w:val="00D314C1"/>
    <w:rsid w:val="00D36BE0"/>
    <w:rsid w:val="00D540AE"/>
    <w:rsid w:val="00D55E3B"/>
    <w:rsid w:val="00D56652"/>
    <w:rsid w:val="00D567F8"/>
    <w:rsid w:val="00D60CBA"/>
    <w:rsid w:val="00D660A6"/>
    <w:rsid w:val="00D702D0"/>
    <w:rsid w:val="00D90457"/>
    <w:rsid w:val="00D96E25"/>
    <w:rsid w:val="00DC1A93"/>
    <w:rsid w:val="00DD0EA5"/>
    <w:rsid w:val="00DD34FA"/>
    <w:rsid w:val="00DE2B5E"/>
    <w:rsid w:val="00DF2C9E"/>
    <w:rsid w:val="00DF4576"/>
    <w:rsid w:val="00DF7FB2"/>
    <w:rsid w:val="00E0286D"/>
    <w:rsid w:val="00E041CD"/>
    <w:rsid w:val="00E0681D"/>
    <w:rsid w:val="00E12C8F"/>
    <w:rsid w:val="00E15795"/>
    <w:rsid w:val="00E214F8"/>
    <w:rsid w:val="00E23FAB"/>
    <w:rsid w:val="00E24A67"/>
    <w:rsid w:val="00E32BFD"/>
    <w:rsid w:val="00E331A0"/>
    <w:rsid w:val="00E33B38"/>
    <w:rsid w:val="00E426FF"/>
    <w:rsid w:val="00E55837"/>
    <w:rsid w:val="00E57E43"/>
    <w:rsid w:val="00E632FB"/>
    <w:rsid w:val="00E663B2"/>
    <w:rsid w:val="00E81E2E"/>
    <w:rsid w:val="00E831F1"/>
    <w:rsid w:val="00E84058"/>
    <w:rsid w:val="00E85B3C"/>
    <w:rsid w:val="00E94188"/>
    <w:rsid w:val="00E9493C"/>
    <w:rsid w:val="00EA067E"/>
    <w:rsid w:val="00EA22CF"/>
    <w:rsid w:val="00ED62AC"/>
    <w:rsid w:val="00EF1675"/>
    <w:rsid w:val="00EF6225"/>
    <w:rsid w:val="00F13885"/>
    <w:rsid w:val="00F364E4"/>
    <w:rsid w:val="00F37C48"/>
    <w:rsid w:val="00F40A3C"/>
    <w:rsid w:val="00F4466D"/>
    <w:rsid w:val="00F559DC"/>
    <w:rsid w:val="00F64EEC"/>
    <w:rsid w:val="00F652A8"/>
    <w:rsid w:val="00F659DD"/>
    <w:rsid w:val="00F83221"/>
    <w:rsid w:val="00F869AA"/>
    <w:rsid w:val="00F87FC9"/>
    <w:rsid w:val="00FA2DFE"/>
    <w:rsid w:val="00FA66F4"/>
    <w:rsid w:val="00FC787E"/>
    <w:rsid w:val="00FD0D9A"/>
    <w:rsid w:val="00FF06C4"/>
    <w:rsid w:val="00FF0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602EF"/>
  <w15:docId w15:val="{E7B6C9AA-F932-4CD6-BD5B-EB529CCD5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line="276" w:lineRule="auto"/>
      <w:outlineLvl w:val="0"/>
    </w:pPr>
    <w:rPr>
      <w:rFonts w:ascii="Ocean Sans MT Book" w:eastAsia="Ocean Sans MT Book" w:hAnsi="Ocean Sans MT Book" w:cs="Ocean Sans MT Book"/>
      <w:b/>
      <w:color w:val="365F91"/>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C60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0F5"/>
    <w:rPr>
      <w:rFonts w:ascii="Segoe UI" w:hAnsi="Segoe UI" w:cs="Segoe UI"/>
      <w:sz w:val="18"/>
      <w:szCs w:val="18"/>
    </w:rPr>
  </w:style>
  <w:style w:type="character" w:styleId="Hyperlink">
    <w:name w:val="Hyperlink"/>
    <w:basedOn w:val="DefaultParagraphFont"/>
    <w:uiPriority w:val="99"/>
    <w:unhideWhenUsed/>
    <w:rsid w:val="00BB00D5"/>
    <w:rPr>
      <w:color w:val="0000FF" w:themeColor="hyperlink"/>
      <w:u w:val="single"/>
    </w:rPr>
  </w:style>
  <w:style w:type="character" w:styleId="UnresolvedMention">
    <w:name w:val="Unresolved Mention"/>
    <w:basedOn w:val="DefaultParagraphFont"/>
    <w:uiPriority w:val="99"/>
    <w:semiHidden/>
    <w:unhideWhenUsed/>
    <w:rsid w:val="00BB00D5"/>
    <w:rPr>
      <w:color w:val="605E5C"/>
      <w:shd w:val="clear" w:color="auto" w:fill="E1DFDD"/>
    </w:rPr>
  </w:style>
  <w:style w:type="paragraph" w:styleId="Header">
    <w:name w:val="header"/>
    <w:basedOn w:val="Normal"/>
    <w:link w:val="HeaderChar"/>
    <w:uiPriority w:val="99"/>
    <w:semiHidden/>
    <w:unhideWhenUsed/>
    <w:rsid w:val="003A31D3"/>
    <w:pPr>
      <w:tabs>
        <w:tab w:val="center" w:pos="4513"/>
        <w:tab w:val="right" w:pos="9026"/>
      </w:tabs>
    </w:pPr>
  </w:style>
  <w:style w:type="character" w:customStyle="1" w:styleId="HeaderChar">
    <w:name w:val="Header Char"/>
    <w:basedOn w:val="DefaultParagraphFont"/>
    <w:link w:val="Header"/>
    <w:uiPriority w:val="99"/>
    <w:semiHidden/>
    <w:rsid w:val="003A31D3"/>
  </w:style>
  <w:style w:type="paragraph" w:styleId="Footer">
    <w:name w:val="footer"/>
    <w:basedOn w:val="Normal"/>
    <w:link w:val="FooterChar"/>
    <w:uiPriority w:val="99"/>
    <w:semiHidden/>
    <w:unhideWhenUsed/>
    <w:rsid w:val="003A31D3"/>
    <w:pPr>
      <w:tabs>
        <w:tab w:val="center" w:pos="4513"/>
        <w:tab w:val="right" w:pos="9026"/>
      </w:tabs>
    </w:pPr>
  </w:style>
  <w:style w:type="character" w:customStyle="1" w:styleId="FooterChar">
    <w:name w:val="Footer Char"/>
    <w:basedOn w:val="DefaultParagraphFont"/>
    <w:link w:val="Footer"/>
    <w:uiPriority w:val="99"/>
    <w:semiHidden/>
    <w:rsid w:val="003A31D3"/>
  </w:style>
  <w:style w:type="character" w:styleId="CommentReference">
    <w:name w:val="annotation reference"/>
    <w:basedOn w:val="DefaultParagraphFont"/>
    <w:uiPriority w:val="99"/>
    <w:semiHidden/>
    <w:unhideWhenUsed/>
    <w:rsid w:val="00671D0D"/>
    <w:rPr>
      <w:sz w:val="16"/>
      <w:szCs w:val="16"/>
    </w:rPr>
  </w:style>
  <w:style w:type="paragraph" w:styleId="CommentText">
    <w:name w:val="annotation text"/>
    <w:basedOn w:val="Normal"/>
    <w:link w:val="CommentTextChar"/>
    <w:uiPriority w:val="99"/>
    <w:unhideWhenUsed/>
    <w:rsid w:val="00671D0D"/>
    <w:rPr>
      <w:sz w:val="20"/>
      <w:szCs w:val="20"/>
    </w:rPr>
  </w:style>
  <w:style w:type="character" w:customStyle="1" w:styleId="CommentTextChar">
    <w:name w:val="Comment Text Char"/>
    <w:basedOn w:val="DefaultParagraphFont"/>
    <w:link w:val="CommentText"/>
    <w:uiPriority w:val="99"/>
    <w:rsid w:val="00671D0D"/>
    <w:rPr>
      <w:sz w:val="20"/>
      <w:szCs w:val="20"/>
    </w:rPr>
  </w:style>
  <w:style w:type="paragraph" w:styleId="CommentSubject">
    <w:name w:val="annotation subject"/>
    <w:basedOn w:val="CommentText"/>
    <w:next w:val="CommentText"/>
    <w:link w:val="CommentSubjectChar"/>
    <w:uiPriority w:val="99"/>
    <w:semiHidden/>
    <w:unhideWhenUsed/>
    <w:rsid w:val="00671D0D"/>
    <w:rPr>
      <w:b/>
      <w:bCs/>
    </w:rPr>
  </w:style>
  <w:style w:type="character" w:customStyle="1" w:styleId="CommentSubjectChar">
    <w:name w:val="Comment Subject Char"/>
    <w:basedOn w:val="CommentTextChar"/>
    <w:link w:val="CommentSubject"/>
    <w:uiPriority w:val="99"/>
    <w:semiHidden/>
    <w:rsid w:val="00671D0D"/>
    <w:rPr>
      <w:b/>
      <w:bCs/>
      <w:sz w:val="20"/>
      <w:szCs w:val="20"/>
    </w:rPr>
  </w:style>
  <w:style w:type="paragraph" w:styleId="ListParagraph">
    <w:name w:val="List Paragraph"/>
    <w:basedOn w:val="Normal"/>
    <w:link w:val="ListParagraphChar"/>
    <w:uiPriority w:val="34"/>
    <w:qFormat/>
    <w:rsid w:val="000460CF"/>
    <w:pPr>
      <w:ind w:left="720"/>
      <w:contextualSpacing/>
    </w:pPr>
  </w:style>
  <w:style w:type="paragraph" w:styleId="Revision">
    <w:name w:val="Revision"/>
    <w:hidden/>
    <w:uiPriority w:val="99"/>
    <w:semiHidden/>
    <w:rsid w:val="005564DE"/>
  </w:style>
  <w:style w:type="character" w:styleId="FollowedHyperlink">
    <w:name w:val="FollowedHyperlink"/>
    <w:basedOn w:val="DefaultParagraphFont"/>
    <w:uiPriority w:val="99"/>
    <w:semiHidden/>
    <w:unhideWhenUsed/>
    <w:rsid w:val="00C46AB3"/>
    <w:rPr>
      <w:color w:val="800080" w:themeColor="followedHyperlink"/>
      <w:u w:val="single"/>
    </w:rPr>
  </w:style>
  <w:style w:type="character" w:customStyle="1" w:styleId="Heading1Char">
    <w:name w:val="Heading 1 Char"/>
    <w:link w:val="Heading1"/>
    <w:uiPriority w:val="9"/>
    <w:rsid w:val="005E37A0"/>
    <w:rPr>
      <w:rFonts w:ascii="Ocean Sans MT Book" w:eastAsia="Ocean Sans MT Book" w:hAnsi="Ocean Sans MT Book" w:cs="Ocean Sans MT Book"/>
      <w:b/>
      <w:color w:val="365F91"/>
      <w:sz w:val="28"/>
      <w:szCs w:val="28"/>
    </w:rPr>
  </w:style>
  <w:style w:type="paragraph" w:styleId="NoSpacing">
    <w:name w:val="No Spacing"/>
    <w:link w:val="NoSpacingChar"/>
    <w:uiPriority w:val="1"/>
    <w:qFormat/>
    <w:rsid w:val="005E37A0"/>
    <w:pPr>
      <w:overflowPunct w:val="0"/>
      <w:autoSpaceDE w:val="0"/>
      <w:autoSpaceDN w:val="0"/>
      <w:adjustRightInd w:val="0"/>
      <w:textAlignment w:val="baseline"/>
    </w:pPr>
    <w:rPr>
      <w:sz w:val="20"/>
      <w:szCs w:val="20"/>
      <w:lang w:val="en-AU" w:eastAsia="en-US"/>
    </w:rPr>
  </w:style>
  <w:style w:type="table" w:styleId="TableGrid">
    <w:name w:val="Table Grid"/>
    <w:basedOn w:val="TableNormal"/>
    <w:uiPriority w:val="39"/>
    <w:rsid w:val="005E37A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5E37A0"/>
    <w:rPr>
      <w:sz w:val="20"/>
      <w:szCs w:val="20"/>
      <w:lang w:val="en-US" w:eastAsia="en-US"/>
    </w:rPr>
  </w:style>
  <w:style w:type="character" w:customStyle="1" w:styleId="FootnoteTextChar">
    <w:name w:val="Footnote Text Char"/>
    <w:basedOn w:val="DefaultParagraphFont"/>
    <w:link w:val="FootnoteText"/>
    <w:uiPriority w:val="99"/>
    <w:rsid w:val="005E37A0"/>
    <w:rPr>
      <w:sz w:val="20"/>
      <w:szCs w:val="20"/>
      <w:lang w:val="en-US" w:eastAsia="en-US"/>
    </w:rPr>
  </w:style>
  <w:style w:type="character" w:styleId="FootnoteReference">
    <w:name w:val="footnote reference"/>
    <w:uiPriority w:val="99"/>
    <w:unhideWhenUsed/>
    <w:rsid w:val="005E37A0"/>
    <w:rPr>
      <w:vertAlign w:val="superscript"/>
    </w:rPr>
  </w:style>
  <w:style w:type="character" w:customStyle="1" w:styleId="NoSpacingChar">
    <w:name w:val="No Spacing Char"/>
    <w:basedOn w:val="DefaultParagraphFont"/>
    <w:link w:val="NoSpacing"/>
    <w:uiPriority w:val="1"/>
    <w:rsid w:val="005E37A0"/>
    <w:rPr>
      <w:sz w:val="20"/>
      <w:szCs w:val="20"/>
      <w:lang w:val="en-AU" w:eastAsia="en-US"/>
    </w:rPr>
  </w:style>
  <w:style w:type="character" w:customStyle="1" w:styleId="ListParagraphChar">
    <w:name w:val="List Paragraph Char"/>
    <w:basedOn w:val="DefaultParagraphFont"/>
    <w:link w:val="ListParagraph"/>
    <w:uiPriority w:val="34"/>
    <w:rsid w:val="005E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50885">
      <w:bodyDiv w:val="1"/>
      <w:marLeft w:val="0"/>
      <w:marRight w:val="0"/>
      <w:marTop w:val="0"/>
      <w:marBottom w:val="0"/>
      <w:divBdr>
        <w:top w:val="none" w:sz="0" w:space="0" w:color="auto"/>
        <w:left w:val="none" w:sz="0" w:space="0" w:color="auto"/>
        <w:bottom w:val="none" w:sz="0" w:space="0" w:color="auto"/>
        <w:right w:val="none" w:sz="0" w:space="0" w:color="auto"/>
      </w:divBdr>
    </w:div>
    <w:div w:id="1879968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luecharter.thecommonwealth.org/"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stimson.org/project/corvi/" TargetMode="External"/><Relationship Id="rId17"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timson.org/project/corvi/assessments/" TargetMode="External"/><Relationship Id="rId5" Type="http://schemas.openxmlformats.org/officeDocument/2006/relationships/styles" Target="styles.xml"/><Relationship Id="rId15" Type="http://schemas.openxmlformats.org/officeDocument/2006/relationships/hyperlink" Target="https://thecommonwealth.org/terms-and-conditions" TargetMode="External"/><Relationship Id="rId10" Type="http://schemas.openxmlformats.org/officeDocument/2006/relationships/hyperlink" Target="http://www.un.org/sustainabledevelopment/sustainable-development-goals/"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bluecharter@commonwealth.int"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94F702-4187-4705-AD47-757BF492FC54}">
  <ds:schemaRefs>
    <ds:schemaRef ds:uri="http://schemas.microsoft.com/sharepoint/v3/contenttype/forms"/>
  </ds:schemaRefs>
</ds:datastoreItem>
</file>

<file path=customXml/itemProps2.xml><?xml version="1.0" encoding="utf-8"?>
<ds:datastoreItem xmlns:ds="http://schemas.openxmlformats.org/officeDocument/2006/customXml" ds:itemID="{77230F79-D909-4226-9C3E-304BA7364A93}">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customXml/itemProps3.xml><?xml version="1.0" encoding="utf-8"?>
<ds:datastoreItem xmlns:ds="http://schemas.openxmlformats.org/officeDocument/2006/customXml" ds:itemID="{F5B5585D-E074-47D3-AB95-D1C98EFFB7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2780</Words>
  <Characters>15851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Heaps</dc:creator>
  <cp:lastModifiedBy>Coffie, Raymond</cp:lastModifiedBy>
  <cp:revision>2</cp:revision>
  <dcterms:created xsi:type="dcterms:W3CDTF">2023-04-24T15:08:00Z</dcterms:created>
  <dcterms:modified xsi:type="dcterms:W3CDTF">2023-04-24T15:08:00Z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MediaServiceImageTags">
    <vt:lpwstr/>
  </property>
  <property fmtid="{D5CDD505-2E9C-101B-9397-08002B2CF9AE}" pid="4" name="GrammarlyDocumentId">
    <vt:lpwstr>92c698c81e8d6dcd5a94af1d8b481d35e03146226a9ab534721c5e88571d539f</vt:lpwstr>
  </property>
</Properties>
</file>