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F97AD6" w:rsidRDefault="001374EB" w:rsidP="001374EB">
      <w:pPr>
        <w:jc w:val="center"/>
        <w:rPr>
          <w:rFonts w:ascii="Trebuchet MS" w:hAnsi="Trebuchet MS"/>
          <w:b/>
          <w:noProof/>
          <w:color w:val="000000" w:themeColor="text1"/>
          <w:sz w:val="22"/>
          <w:szCs w:val="22"/>
        </w:rPr>
      </w:pPr>
      <w:r w:rsidRPr="00F97AD6">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F97AD6" w:rsidRDefault="009B4147" w:rsidP="00177379">
      <w:pPr>
        <w:jc w:val="both"/>
        <w:rPr>
          <w:rFonts w:ascii="Trebuchet MS" w:hAnsi="Trebuchet MS"/>
          <w:b/>
          <w:noProof/>
          <w:color w:val="000000" w:themeColor="text1"/>
          <w:sz w:val="22"/>
          <w:szCs w:val="22"/>
        </w:rPr>
      </w:pPr>
    </w:p>
    <w:p w14:paraId="69BDE0DB" w14:textId="77777777" w:rsidR="004E793D" w:rsidRPr="00F97AD6"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F97AD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F97AD6">
        <w:rPr>
          <w:rFonts w:ascii="Trebuchet MS" w:hAnsi="Trebuchet MS"/>
          <w:b/>
          <w:noProof/>
          <w:color w:val="000000" w:themeColor="text1"/>
          <w:sz w:val="22"/>
          <w:szCs w:val="22"/>
        </w:rPr>
        <w:t>COMMONWEALTH SECRETARIAT</w:t>
      </w:r>
    </w:p>
    <w:p w14:paraId="1828071B" w14:textId="77777777" w:rsidR="000C5FD8" w:rsidRPr="00F97AD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F97AD6">
        <w:rPr>
          <w:rFonts w:ascii="Trebuchet MS" w:hAnsi="Trebuchet MS"/>
          <w:b/>
          <w:noProof/>
          <w:color w:val="000000" w:themeColor="text1"/>
          <w:sz w:val="22"/>
          <w:szCs w:val="22"/>
        </w:rPr>
        <w:t>MARLBOROUGH HOUSE, PALL MALL, LONDON SW1Y 5HX</w:t>
      </w:r>
    </w:p>
    <w:p w14:paraId="52A55E37" w14:textId="77777777" w:rsidR="000C5FD8" w:rsidRPr="00F97AD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F97AD6" w:rsidRDefault="000C5FD8" w:rsidP="00177379">
      <w:pPr>
        <w:jc w:val="both"/>
        <w:rPr>
          <w:rFonts w:ascii="Trebuchet MS" w:hAnsi="Trebuchet MS"/>
          <w:b/>
          <w:noProof/>
          <w:color w:val="000000" w:themeColor="text1"/>
          <w:sz w:val="22"/>
          <w:szCs w:val="22"/>
        </w:rPr>
      </w:pPr>
    </w:p>
    <w:p w14:paraId="3014CC1C" w14:textId="77777777" w:rsidR="00CC64BF" w:rsidRPr="00F97AD6" w:rsidRDefault="00CC64BF" w:rsidP="00177379">
      <w:pPr>
        <w:jc w:val="both"/>
        <w:rPr>
          <w:rFonts w:ascii="Trebuchet MS" w:hAnsi="Trebuchet MS"/>
          <w:b/>
          <w:noProof/>
          <w:color w:val="000000" w:themeColor="text1"/>
          <w:sz w:val="22"/>
          <w:szCs w:val="22"/>
        </w:rPr>
      </w:pPr>
    </w:p>
    <w:p w14:paraId="28E70CF7" w14:textId="77777777" w:rsidR="00CC64BF" w:rsidRPr="00F97AD6" w:rsidRDefault="00CC64BF" w:rsidP="00177379">
      <w:pPr>
        <w:jc w:val="both"/>
        <w:rPr>
          <w:rFonts w:ascii="Trebuchet MS" w:hAnsi="Trebuchet MS"/>
          <w:b/>
          <w:noProof/>
          <w:color w:val="000000" w:themeColor="text1"/>
          <w:sz w:val="22"/>
          <w:szCs w:val="22"/>
        </w:rPr>
      </w:pPr>
    </w:p>
    <w:p w14:paraId="42E91B73" w14:textId="77777777" w:rsidR="00176051" w:rsidRPr="00F97AD6" w:rsidRDefault="00176051" w:rsidP="00177379">
      <w:pPr>
        <w:jc w:val="both"/>
        <w:rPr>
          <w:rFonts w:ascii="Trebuchet MS" w:hAnsi="Trebuchet MS"/>
          <w:b/>
          <w:noProof/>
          <w:color w:val="000000" w:themeColor="text1"/>
          <w:sz w:val="22"/>
          <w:szCs w:val="22"/>
        </w:rPr>
      </w:pPr>
    </w:p>
    <w:p w14:paraId="03CEDBB4" w14:textId="77777777" w:rsidR="00CC64BF" w:rsidRPr="00F97AD6" w:rsidRDefault="00176051" w:rsidP="00177379">
      <w:pPr>
        <w:jc w:val="center"/>
        <w:rPr>
          <w:rFonts w:ascii="Trebuchet MS" w:hAnsi="Trebuchet MS"/>
          <w:b/>
          <w:noProof/>
          <w:color w:val="000000" w:themeColor="text1"/>
          <w:sz w:val="22"/>
          <w:szCs w:val="22"/>
        </w:rPr>
      </w:pPr>
      <w:r w:rsidRPr="00F97AD6">
        <w:rPr>
          <w:rFonts w:ascii="Trebuchet MS" w:hAnsi="Trebuchet MS"/>
          <w:b/>
          <w:i/>
          <w:noProof/>
          <w:color w:val="000000" w:themeColor="text1"/>
          <w:sz w:val="22"/>
          <w:szCs w:val="22"/>
        </w:rPr>
        <w:t>IN STRICT COMMERCIAL CONFIDENCE</w:t>
      </w:r>
    </w:p>
    <w:p w14:paraId="31CF4276" w14:textId="77777777" w:rsidR="00CC64BF" w:rsidRPr="00F97AD6" w:rsidRDefault="00CC64BF" w:rsidP="00177379">
      <w:pPr>
        <w:jc w:val="center"/>
        <w:rPr>
          <w:rFonts w:ascii="Trebuchet MS" w:hAnsi="Trebuchet MS"/>
          <w:b/>
          <w:noProof/>
          <w:color w:val="000000" w:themeColor="text1"/>
          <w:sz w:val="22"/>
          <w:szCs w:val="22"/>
        </w:rPr>
      </w:pPr>
    </w:p>
    <w:p w14:paraId="773579F0" w14:textId="77777777" w:rsidR="00176051" w:rsidRPr="00F97AD6" w:rsidRDefault="00176051" w:rsidP="00177379">
      <w:pPr>
        <w:jc w:val="center"/>
        <w:rPr>
          <w:rFonts w:ascii="Trebuchet MS" w:hAnsi="Trebuchet MS"/>
          <w:b/>
          <w:noProof/>
          <w:color w:val="000000" w:themeColor="text1"/>
          <w:sz w:val="22"/>
          <w:szCs w:val="22"/>
        </w:rPr>
      </w:pPr>
    </w:p>
    <w:p w14:paraId="183468DB" w14:textId="4CC498AC" w:rsidR="00C04E2F" w:rsidRPr="00F97AD6" w:rsidRDefault="00513D10" w:rsidP="00177379">
      <w:pPr>
        <w:jc w:val="center"/>
        <w:rPr>
          <w:rFonts w:ascii="Trebuchet MS" w:hAnsi="Trebuchet MS"/>
          <w:b/>
          <w:noProof/>
          <w:color w:val="000000" w:themeColor="text1"/>
          <w:sz w:val="22"/>
          <w:szCs w:val="22"/>
        </w:rPr>
      </w:pPr>
      <w:r w:rsidRPr="00F97AD6">
        <w:rPr>
          <w:rFonts w:ascii="Trebuchet MS" w:hAnsi="Trebuchet MS"/>
          <w:b/>
          <w:noProof/>
          <w:color w:val="000000" w:themeColor="text1"/>
          <w:sz w:val="22"/>
          <w:szCs w:val="22"/>
        </w:rPr>
        <w:t>Request for Quotations (RFQ)</w:t>
      </w:r>
      <w:r w:rsidR="00AA2FC2" w:rsidRPr="00F97AD6">
        <w:rPr>
          <w:rFonts w:ascii="Trebuchet MS" w:hAnsi="Trebuchet MS"/>
          <w:b/>
          <w:noProof/>
          <w:color w:val="000000" w:themeColor="text1"/>
          <w:sz w:val="22"/>
          <w:szCs w:val="22"/>
        </w:rPr>
        <w:t xml:space="preserve"> </w:t>
      </w:r>
      <w:r w:rsidR="001D60C4" w:rsidRPr="00F97AD6">
        <w:rPr>
          <w:rFonts w:ascii="Trebuchet MS" w:hAnsi="Trebuchet MS"/>
          <w:b/>
          <w:noProof/>
          <w:color w:val="000000" w:themeColor="text1"/>
          <w:sz w:val="22"/>
          <w:szCs w:val="22"/>
        </w:rPr>
        <w:t xml:space="preserve">for </w:t>
      </w:r>
      <w:r w:rsidR="00361121" w:rsidRPr="00F97AD6">
        <w:rPr>
          <w:rFonts w:ascii="Trebuchet MS" w:hAnsi="Trebuchet MS"/>
          <w:b/>
          <w:noProof/>
          <w:color w:val="000000" w:themeColor="text1"/>
          <w:sz w:val="22"/>
          <w:szCs w:val="22"/>
        </w:rPr>
        <w:t>the Development of guidelines to conduct feasibility and implementation mechanism for institutionalizing Regulatory Impact Assessment</w:t>
      </w:r>
    </w:p>
    <w:p w14:paraId="06049EDF" w14:textId="77777777" w:rsidR="00361121" w:rsidRPr="00F97AD6" w:rsidRDefault="00361121" w:rsidP="00513D10">
      <w:pPr>
        <w:jc w:val="center"/>
        <w:rPr>
          <w:rFonts w:ascii="Trebuchet MS" w:hAnsi="Trebuchet MS"/>
          <w:b/>
          <w:noProof/>
          <w:color w:val="000000" w:themeColor="text1"/>
          <w:sz w:val="22"/>
          <w:szCs w:val="22"/>
        </w:rPr>
      </w:pPr>
    </w:p>
    <w:p w14:paraId="58A01550" w14:textId="77777777" w:rsidR="00361121" w:rsidRPr="00F97AD6" w:rsidRDefault="00361121" w:rsidP="00513D10">
      <w:pPr>
        <w:jc w:val="center"/>
        <w:rPr>
          <w:rFonts w:ascii="Trebuchet MS" w:hAnsi="Trebuchet MS"/>
          <w:b/>
          <w:noProof/>
          <w:color w:val="000000" w:themeColor="text1"/>
          <w:sz w:val="22"/>
          <w:szCs w:val="22"/>
        </w:rPr>
      </w:pPr>
    </w:p>
    <w:p w14:paraId="2DA76949" w14:textId="7A4F8B4D" w:rsidR="006048FD" w:rsidRPr="00F97AD6" w:rsidRDefault="003F14FB" w:rsidP="00513D10">
      <w:pPr>
        <w:jc w:val="center"/>
        <w:rPr>
          <w:rFonts w:ascii="Trebuchet MS" w:hAnsi="Trebuchet MS"/>
          <w:b/>
          <w:sz w:val="22"/>
          <w:szCs w:val="22"/>
        </w:rPr>
      </w:pPr>
      <w:r w:rsidRPr="00F97AD6">
        <w:rPr>
          <w:rFonts w:ascii="Trebuchet MS" w:hAnsi="Trebuchet MS"/>
          <w:b/>
          <w:noProof/>
          <w:color w:val="000000" w:themeColor="text1"/>
          <w:sz w:val="22"/>
          <w:szCs w:val="22"/>
        </w:rPr>
        <w:t>For the p</w:t>
      </w:r>
      <w:r w:rsidR="00C04E2F" w:rsidRPr="00F97AD6">
        <w:rPr>
          <w:rFonts w:ascii="Trebuchet MS" w:hAnsi="Trebuchet MS"/>
          <w:b/>
          <w:noProof/>
          <w:color w:val="000000" w:themeColor="text1"/>
          <w:sz w:val="22"/>
          <w:szCs w:val="22"/>
        </w:rPr>
        <w:t>rovision of</w:t>
      </w:r>
      <w:r w:rsidRPr="00F97AD6">
        <w:rPr>
          <w:rFonts w:ascii="Trebuchet MS" w:hAnsi="Trebuchet MS"/>
          <w:b/>
          <w:noProof/>
          <w:color w:val="000000" w:themeColor="text1"/>
          <w:sz w:val="22"/>
          <w:szCs w:val="22"/>
        </w:rPr>
        <w:t xml:space="preserve"> </w:t>
      </w:r>
      <w:r w:rsidR="00361121" w:rsidRPr="00F97AD6">
        <w:rPr>
          <w:rFonts w:ascii="Trebuchet MS" w:hAnsi="Trebuchet MS"/>
          <w:b/>
          <w:noProof/>
          <w:color w:val="000000" w:themeColor="text1"/>
          <w:sz w:val="22"/>
          <w:szCs w:val="22"/>
        </w:rPr>
        <w:t>Consultancy Services</w:t>
      </w:r>
    </w:p>
    <w:p w14:paraId="0A7ED330" w14:textId="77777777" w:rsidR="00877B02" w:rsidRPr="00F97AD6" w:rsidRDefault="00877B02" w:rsidP="00177379">
      <w:pPr>
        <w:jc w:val="center"/>
        <w:rPr>
          <w:rFonts w:ascii="Trebuchet MS" w:hAnsi="Trebuchet MS"/>
          <w:b/>
          <w:noProof/>
          <w:color w:val="000000" w:themeColor="text1"/>
          <w:sz w:val="22"/>
          <w:szCs w:val="22"/>
        </w:rPr>
      </w:pPr>
    </w:p>
    <w:p w14:paraId="3E789EB8" w14:textId="77777777" w:rsidR="003F5453" w:rsidRPr="00F97AD6" w:rsidRDefault="003F5453" w:rsidP="00177379">
      <w:pPr>
        <w:jc w:val="center"/>
        <w:rPr>
          <w:rFonts w:ascii="Trebuchet MS" w:hAnsi="Trebuchet MS"/>
          <w:noProof/>
          <w:color w:val="000000" w:themeColor="text1"/>
          <w:sz w:val="22"/>
          <w:szCs w:val="22"/>
        </w:rPr>
      </w:pPr>
    </w:p>
    <w:p w14:paraId="346DE138" w14:textId="78B26821" w:rsidR="00C04E2F" w:rsidRPr="00F97AD6" w:rsidRDefault="00361121" w:rsidP="00177379">
      <w:pPr>
        <w:jc w:val="center"/>
        <w:rPr>
          <w:rFonts w:ascii="Trebuchet MS" w:hAnsi="Trebuchet MS"/>
          <w:b/>
          <w:noProof/>
          <w:color w:val="000000" w:themeColor="text1"/>
          <w:sz w:val="22"/>
          <w:szCs w:val="22"/>
        </w:rPr>
      </w:pPr>
      <w:r w:rsidRPr="00F97AD6">
        <w:rPr>
          <w:rFonts w:ascii="Trebuchet MS" w:hAnsi="Trebuchet MS"/>
          <w:b/>
          <w:noProof/>
          <w:color w:val="000000" w:themeColor="text1"/>
          <w:sz w:val="22"/>
          <w:szCs w:val="22"/>
        </w:rPr>
        <w:t>March 2024</w:t>
      </w:r>
    </w:p>
    <w:p w14:paraId="02FCD86F" w14:textId="77777777" w:rsidR="009E7CB8" w:rsidRPr="00F97AD6" w:rsidRDefault="009E7CB8" w:rsidP="00177379">
      <w:pPr>
        <w:jc w:val="both"/>
        <w:rPr>
          <w:rFonts w:ascii="Trebuchet MS" w:hAnsi="Trebuchet MS"/>
          <w:b/>
          <w:noProof/>
          <w:color w:val="000000" w:themeColor="text1"/>
          <w:sz w:val="22"/>
          <w:szCs w:val="22"/>
        </w:rPr>
      </w:pPr>
    </w:p>
    <w:p w14:paraId="3907CE07" w14:textId="77777777" w:rsidR="009E7CB8" w:rsidRPr="00F97AD6" w:rsidRDefault="009E7CB8" w:rsidP="00177379">
      <w:pPr>
        <w:jc w:val="both"/>
        <w:rPr>
          <w:rFonts w:ascii="Trebuchet MS" w:hAnsi="Trebuchet MS"/>
          <w:b/>
          <w:noProof/>
          <w:color w:val="000000" w:themeColor="text1"/>
          <w:sz w:val="22"/>
          <w:szCs w:val="22"/>
        </w:rPr>
      </w:pPr>
    </w:p>
    <w:p w14:paraId="7B77A2C1" w14:textId="77777777" w:rsidR="008C1453" w:rsidRPr="00F97AD6" w:rsidRDefault="008C1453" w:rsidP="00177379">
      <w:pPr>
        <w:jc w:val="both"/>
        <w:rPr>
          <w:rFonts w:ascii="Trebuchet MS" w:hAnsi="Trebuchet MS"/>
          <w:b/>
          <w:noProof/>
          <w:color w:val="000000" w:themeColor="text1"/>
          <w:sz w:val="22"/>
          <w:szCs w:val="22"/>
        </w:rPr>
      </w:pPr>
    </w:p>
    <w:p w14:paraId="37ABD082" w14:textId="77777777" w:rsidR="008C1453" w:rsidRPr="00F97AD6"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F97AD6" w14:paraId="0F0B68A7" w14:textId="77777777" w:rsidTr="005E3907">
        <w:tc>
          <w:tcPr>
            <w:tcW w:w="3544" w:type="dxa"/>
          </w:tcPr>
          <w:p w14:paraId="556AD195" w14:textId="5F70478A" w:rsidR="001E6453" w:rsidRPr="00F97AD6" w:rsidRDefault="001E6453" w:rsidP="001E6453">
            <w:pPr>
              <w:jc w:val="both"/>
              <w:rPr>
                <w:rFonts w:ascii="Trebuchet MS" w:hAnsi="Trebuchet MS"/>
                <w:b/>
                <w:noProof/>
                <w:sz w:val="22"/>
                <w:szCs w:val="22"/>
              </w:rPr>
            </w:pPr>
            <w:r w:rsidRPr="00F97AD6">
              <w:rPr>
                <w:rFonts w:ascii="Trebuchet MS" w:hAnsi="Trebuchet MS"/>
                <w:b/>
                <w:noProof/>
                <w:sz w:val="22"/>
                <w:szCs w:val="22"/>
              </w:rPr>
              <w:t>Secretariat Reference Number:</w:t>
            </w:r>
          </w:p>
        </w:tc>
        <w:tc>
          <w:tcPr>
            <w:tcW w:w="5747" w:type="dxa"/>
          </w:tcPr>
          <w:p w14:paraId="6F5CC986" w14:textId="7050BFA9" w:rsidR="00361121" w:rsidRPr="00361121" w:rsidRDefault="00361121" w:rsidP="00361121">
            <w:pPr>
              <w:spacing w:line="259" w:lineRule="auto"/>
              <w:rPr>
                <w:rFonts w:ascii="Trebuchet MS" w:hAnsi="Trebuchet MS"/>
                <w:b/>
                <w:bCs/>
                <w:noProof/>
                <w:sz w:val="22"/>
                <w:szCs w:val="22"/>
              </w:rPr>
            </w:pPr>
            <w:r w:rsidRPr="00361121">
              <w:rPr>
                <w:rFonts w:ascii="Trebuchet MS" w:hAnsi="Trebuchet MS"/>
                <w:b/>
                <w:bCs/>
                <w:noProof/>
                <w:sz w:val="22"/>
                <w:szCs w:val="22"/>
              </w:rPr>
              <w:t>LCC Q0503-</w:t>
            </w:r>
            <w:r w:rsidRPr="00F97AD6">
              <w:rPr>
                <w:rFonts w:ascii="Trebuchet MS" w:hAnsi="Trebuchet MS"/>
                <w:b/>
                <w:bCs/>
                <w:noProof/>
                <w:sz w:val="22"/>
                <w:szCs w:val="22"/>
              </w:rPr>
              <w:t>7</w:t>
            </w:r>
          </w:p>
          <w:p w14:paraId="7DF73078" w14:textId="71755C2F" w:rsidR="001E6453" w:rsidRPr="00F97AD6" w:rsidRDefault="001E6453" w:rsidP="001E6453">
            <w:pPr>
              <w:jc w:val="both"/>
              <w:rPr>
                <w:rFonts w:ascii="Trebuchet MS" w:hAnsi="Trebuchet MS"/>
                <w:b/>
                <w:noProof/>
                <w:sz w:val="22"/>
                <w:szCs w:val="22"/>
              </w:rPr>
            </w:pPr>
          </w:p>
        </w:tc>
      </w:tr>
      <w:tr w:rsidR="001E6453" w:rsidRPr="00F97AD6" w14:paraId="5A82F7F5" w14:textId="77777777" w:rsidTr="005E3907">
        <w:tc>
          <w:tcPr>
            <w:tcW w:w="3544" w:type="dxa"/>
          </w:tcPr>
          <w:p w14:paraId="43BA884A" w14:textId="77777777" w:rsidR="001E6453" w:rsidRPr="00F97AD6" w:rsidRDefault="001E6453" w:rsidP="001E6453">
            <w:pPr>
              <w:jc w:val="both"/>
              <w:rPr>
                <w:rFonts w:ascii="Trebuchet MS" w:hAnsi="Trebuchet MS"/>
                <w:b/>
                <w:noProof/>
                <w:sz w:val="22"/>
                <w:szCs w:val="22"/>
              </w:rPr>
            </w:pPr>
          </w:p>
        </w:tc>
        <w:tc>
          <w:tcPr>
            <w:tcW w:w="5747" w:type="dxa"/>
          </w:tcPr>
          <w:p w14:paraId="660B4C82" w14:textId="77777777" w:rsidR="001E6453" w:rsidRPr="00F97AD6" w:rsidRDefault="001E6453" w:rsidP="001E6453">
            <w:pPr>
              <w:jc w:val="both"/>
              <w:rPr>
                <w:rFonts w:ascii="Trebuchet MS" w:hAnsi="Trebuchet MS"/>
                <w:b/>
                <w:noProof/>
                <w:sz w:val="22"/>
                <w:szCs w:val="22"/>
              </w:rPr>
            </w:pPr>
          </w:p>
        </w:tc>
      </w:tr>
      <w:tr w:rsidR="001E6453" w:rsidRPr="00F97AD6" w14:paraId="13810BAA" w14:textId="77777777" w:rsidTr="005E3907">
        <w:tc>
          <w:tcPr>
            <w:tcW w:w="3544" w:type="dxa"/>
          </w:tcPr>
          <w:p w14:paraId="6D6F5EF2" w14:textId="5B32CB46" w:rsidR="001E6453" w:rsidRPr="00F97AD6" w:rsidRDefault="001E6453" w:rsidP="001E6453">
            <w:pPr>
              <w:jc w:val="both"/>
              <w:rPr>
                <w:rFonts w:ascii="Trebuchet MS" w:hAnsi="Trebuchet MS"/>
                <w:b/>
                <w:noProof/>
                <w:sz w:val="22"/>
                <w:szCs w:val="22"/>
              </w:rPr>
            </w:pPr>
            <w:r w:rsidRPr="00F97AD6">
              <w:rPr>
                <w:rFonts w:ascii="Trebuchet MS" w:hAnsi="Trebuchet MS"/>
                <w:b/>
                <w:noProof/>
                <w:sz w:val="22"/>
                <w:szCs w:val="22"/>
              </w:rPr>
              <w:t>Return Date:</w:t>
            </w:r>
          </w:p>
        </w:tc>
        <w:tc>
          <w:tcPr>
            <w:tcW w:w="5747" w:type="dxa"/>
          </w:tcPr>
          <w:p w14:paraId="649A6E29" w14:textId="2188508F" w:rsidR="001E6453" w:rsidRPr="00F97AD6" w:rsidRDefault="001E6453" w:rsidP="001E6453">
            <w:pPr>
              <w:jc w:val="both"/>
              <w:rPr>
                <w:rFonts w:ascii="Trebuchet MS" w:hAnsi="Trebuchet MS"/>
                <w:b/>
                <w:noProof/>
                <w:sz w:val="22"/>
                <w:szCs w:val="22"/>
              </w:rPr>
            </w:pPr>
            <w:r w:rsidRPr="00F97AD6">
              <w:rPr>
                <w:rFonts w:ascii="Trebuchet MS" w:hAnsi="Trebuchet MS"/>
                <w:b/>
                <w:bCs/>
                <w:noProof/>
                <w:sz w:val="22"/>
                <w:szCs w:val="22"/>
              </w:rPr>
              <w:t xml:space="preserve">Return Date – </w:t>
            </w:r>
            <w:r w:rsidR="00361121" w:rsidRPr="00F97AD6">
              <w:rPr>
                <w:rFonts w:ascii="Trebuchet MS" w:hAnsi="Trebuchet MS"/>
                <w:b/>
                <w:bCs/>
                <w:noProof/>
                <w:sz w:val="22"/>
                <w:szCs w:val="22"/>
              </w:rPr>
              <w:t>5pm GMT</w:t>
            </w:r>
            <w:r w:rsidRPr="00F97AD6">
              <w:rPr>
                <w:rFonts w:ascii="Trebuchet MS" w:hAnsi="Trebuchet MS"/>
                <w:b/>
                <w:bCs/>
                <w:noProof/>
                <w:sz w:val="22"/>
                <w:szCs w:val="22"/>
              </w:rPr>
              <w:t xml:space="preserve"> on </w:t>
            </w:r>
            <w:r w:rsidR="00361121" w:rsidRPr="00F97AD6">
              <w:rPr>
                <w:rFonts w:ascii="Trebuchet MS" w:hAnsi="Trebuchet MS"/>
                <w:b/>
                <w:bCs/>
                <w:noProof/>
                <w:sz w:val="22"/>
                <w:szCs w:val="22"/>
              </w:rPr>
              <w:t>29/03/2024</w:t>
            </w:r>
            <w:r w:rsidRPr="00F97AD6">
              <w:rPr>
                <w:rFonts w:ascii="Trebuchet MS" w:hAnsi="Trebuchet MS"/>
                <w:b/>
                <w:bCs/>
                <w:noProof/>
                <w:sz w:val="22"/>
                <w:szCs w:val="22"/>
              </w:rPr>
              <w:t xml:space="preserve"> </w:t>
            </w:r>
          </w:p>
        </w:tc>
      </w:tr>
      <w:tr w:rsidR="001E6453" w:rsidRPr="00F97AD6" w14:paraId="6F10C151" w14:textId="77777777" w:rsidTr="00015B82">
        <w:trPr>
          <w:trHeight w:val="80"/>
        </w:trPr>
        <w:tc>
          <w:tcPr>
            <w:tcW w:w="3544" w:type="dxa"/>
          </w:tcPr>
          <w:p w14:paraId="58A93A65" w14:textId="77777777" w:rsidR="001E6453" w:rsidRPr="00F97AD6" w:rsidRDefault="001E6453" w:rsidP="001E6453">
            <w:pPr>
              <w:jc w:val="both"/>
              <w:rPr>
                <w:rFonts w:ascii="Trebuchet MS" w:hAnsi="Trebuchet MS"/>
                <w:b/>
                <w:noProof/>
                <w:sz w:val="22"/>
                <w:szCs w:val="22"/>
              </w:rPr>
            </w:pPr>
          </w:p>
        </w:tc>
        <w:tc>
          <w:tcPr>
            <w:tcW w:w="5747" w:type="dxa"/>
          </w:tcPr>
          <w:p w14:paraId="6F321306" w14:textId="77777777" w:rsidR="001E6453" w:rsidRPr="00F97AD6" w:rsidRDefault="001E6453" w:rsidP="001E6453">
            <w:pPr>
              <w:jc w:val="both"/>
              <w:rPr>
                <w:rFonts w:ascii="Trebuchet MS" w:hAnsi="Trebuchet MS"/>
                <w:b/>
                <w:noProof/>
                <w:sz w:val="22"/>
                <w:szCs w:val="22"/>
              </w:rPr>
            </w:pPr>
          </w:p>
        </w:tc>
      </w:tr>
      <w:tr w:rsidR="001E6453" w:rsidRPr="00F97AD6" w14:paraId="4B4D1198" w14:textId="77777777" w:rsidTr="005E3907">
        <w:tc>
          <w:tcPr>
            <w:tcW w:w="3544" w:type="dxa"/>
          </w:tcPr>
          <w:p w14:paraId="70D52F3E" w14:textId="13992B5C" w:rsidR="001E6453" w:rsidRPr="00F97AD6" w:rsidRDefault="001E6453" w:rsidP="001E6453">
            <w:pPr>
              <w:jc w:val="both"/>
              <w:rPr>
                <w:rFonts w:ascii="Trebuchet MS" w:hAnsi="Trebuchet MS"/>
                <w:b/>
                <w:noProof/>
                <w:sz w:val="22"/>
                <w:szCs w:val="22"/>
              </w:rPr>
            </w:pPr>
            <w:r w:rsidRPr="00F97AD6">
              <w:rPr>
                <w:rFonts w:ascii="Trebuchet MS" w:hAnsi="Trebuchet MS"/>
                <w:b/>
                <w:noProof/>
                <w:sz w:val="22"/>
                <w:szCs w:val="22"/>
              </w:rPr>
              <w:t>Estimated Contract Award:</w:t>
            </w:r>
            <w:r w:rsidRPr="00F97AD6">
              <w:rPr>
                <w:rFonts w:ascii="Trebuchet MS" w:hAnsi="Trebuchet MS"/>
                <w:b/>
                <w:noProof/>
                <w:sz w:val="22"/>
                <w:szCs w:val="22"/>
              </w:rPr>
              <w:tab/>
            </w:r>
          </w:p>
        </w:tc>
        <w:tc>
          <w:tcPr>
            <w:tcW w:w="5747" w:type="dxa"/>
          </w:tcPr>
          <w:p w14:paraId="3D82503D" w14:textId="4820BBD7" w:rsidR="001E6453" w:rsidRPr="00F97AD6" w:rsidRDefault="00361121" w:rsidP="001E6453">
            <w:pPr>
              <w:jc w:val="both"/>
              <w:rPr>
                <w:rFonts w:ascii="Trebuchet MS" w:hAnsi="Trebuchet MS"/>
                <w:b/>
                <w:noProof/>
                <w:sz w:val="22"/>
                <w:szCs w:val="22"/>
              </w:rPr>
            </w:pPr>
            <w:r w:rsidRPr="00F97AD6">
              <w:rPr>
                <w:rFonts w:ascii="Trebuchet MS" w:hAnsi="Trebuchet MS"/>
                <w:b/>
                <w:noProof/>
                <w:sz w:val="22"/>
                <w:szCs w:val="22"/>
              </w:rPr>
              <w:t>April 2024</w:t>
            </w:r>
          </w:p>
        </w:tc>
      </w:tr>
      <w:tr w:rsidR="001E6453" w:rsidRPr="00F97AD6" w14:paraId="29ED8B56" w14:textId="77777777" w:rsidTr="005E3907">
        <w:tc>
          <w:tcPr>
            <w:tcW w:w="3544" w:type="dxa"/>
          </w:tcPr>
          <w:p w14:paraId="66A8E176" w14:textId="77777777" w:rsidR="001E6453" w:rsidRPr="00F97AD6" w:rsidRDefault="001E6453" w:rsidP="001E6453">
            <w:pPr>
              <w:jc w:val="both"/>
              <w:rPr>
                <w:rFonts w:ascii="Trebuchet MS" w:hAnsi="Trebuchet MS"/>
                <w:b/>
                <w:noProof/>
                <w:sz w:val="22"/>
                <w:szCs w:val="22"/>
              </w:rPr>
            </w:pPr>
          </w:p>
        </w:tc>
        <w:tc>
          <w:tcPr>
            <w:tcW w:w="5747" w:type="dxa"/>
          </w:tcPr>
          <w:p w14:paraId="77DE659F" w14:textId="77777777" w:rsidR="001E6453" w:rsidRPr="00F97AD6" w:rsidRDefault="001E6453" w:rsidP="001E6453">
            <w:pPr>
              <w:jc w:val="both"/>
              <w:rPr>
                <w:rFonts w:ascii="Trebuchet MS" w:hAnsi="Trebuchet MS"/>
                <w:b/>
                <w:noProof/>
                <w:sz w:val="22"/>
                <w:szCs w:val="22"/>
              </w:rPr>
            </w:pPr>
          </w:p>
        </w:tc>
      </w:tr>
    </w:tbl>
    <w:p w14:paraId="3CBBA8B8" w14:textId="77777777" w:rsidR="005E3907" w:rsidRPr="00F97AD6"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F97AD6">
        <w:rPr>
          <w:rFonts w:ascii="Trebuchet MS" w:hAnsi="Trebuchet MS"/>
          <w:b/>
          <w:noProof/>
          <w:color w:val="000000" w:themeColor="text1"/>
          <w:sz w:val="22"/>
          <w:szCs w:val="22"/>
        </w:rPr>
        <w:br w:type="page"/>
      </w:r>
    </w:p>
    <w:p w14:paraId="06448180" w14:textId="77777777" w:rsidR="00BD5950" w:rsidRPr="00F97AD6" w:rsidRDefault="00BD5950" w:rsidP="00177379">
      <w:pPr>
        <w:jc w:val="both"/>
        <w:rPr>
          <w:rFonts w:ascii="Trebuchet MS" w:hAnsi="Trebuchet MS"/>
          <w:b/>
          <w:noProof/>
          <w:color w:val="000000" w:themeColor="text1"/>
          <w:sz w:val="22"/>
          <w:szCs w:val="22"/>
        </w:rPr>
      </w:pPr>
      <w:r w:rsidRPr="00F97AD6">
        <w:rPr>
          <w:rFonts w:ascii="Trebuchet MS" w:hAnsi="Trebuchet MS"/>
          <w:b/>
          <w:noProof/>
          <w:color w:val="000000" w:themeColor="text1"/>
          <w:sz w:val="22"/>
          <w:szCs w:val="22"/>
        </w:rPr>
        <w:lastRenderedPageBreak/>
        <w:t>Contents</w:t>
      </w:r>
    </w:p>
    <w:p w14:paraId="0D28B922" w14:textId="77777777" w:rsidR="00D10CFC" w:rsidRPr="00F97AD6" w:rsidRDefault="00D10CFC" w:rsidP="00177379">
      <w:pPr>
        <w:jc w:val="both"/>
        <w:rPr>
          <w:rFonts w:ascii="Trebuchet MS" w:hAnsi="Trebuchet MS"/>
          <w:b/>
          <w:noProof/>
          <w:color w:val="000000" w:themeColor="text1"/>
          <w:sz w:val="22"/>
          <w:szCs w:val="22"/>
        </w:rPr>
      </w:pPr>
    </w:p>
    <w:p w14:paraId="7F3D8B18" w14:textId="7BE0CFB8" w:rsidR="004D4A99" w:rsidRPr="00F97AD6"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cs="Calibri"/>
          <w:bCs/>
          <w:noProof/>
          <w:color w:val="000000" w:themeColor="text1"/>
          <w:sz w:val="22"/>
          <w:szCs w:val="22"/>
        </w:rPr>
        <w:fldChar w:fldCharType="begin"/>
      </w:r>
      <w:r w:rsidRPr="00F97AD6">
        <w:rPr>
          <w:rFonts w:ascii="Trebuchet MS" w:hAnsi="Trebuchet MS" w:cs="Calibri"/>
          <w:bCs/>
          <w:noProof/>
          <w:color w:val="000000" w:themeColor="text1"/>
          <w:sz w:val="22"/>
          <w:szCs w:val="22"/>
        </w:rPr>
        <w:instrText xml:space="preserve"> TOC \o "1-2" \u </w:instrText>
      </w:r>
      <w:r w:rsidRPr="00F97AD6">
        <w:rPr>
          <w:rFonts w:ascii="Trebuchet MS" w:hAnsi="Trebuchet MS" w:cs="Calibri"/>
          <w:bCs/>
          <w:noProof/>
          <w:color w:val="000000" w:themeColor="text1"/>
          <w:sz w:val="22"/>
          <w:szCs w:val="22"/>
        </w:rPr>
        <w:fldChar w:fldCharType="separate"/>
      </w:r>
      <w:r w:rsidR="004D4A99" w:rsidRPr="00F97AD6">
        <w:rPr>
          <w:rFonts w:ascii="Trebuchet MS" w:hAnsi="Trebuchet MS"/>
          <w:noProof/>
          <w:sz w:val="22"/>
          <w:szCs w:val="22"/>
          <w14:scene3d>
            <w14:camera w14:prst="orthographicFront"/>
            <w14:lightRig w14:rig="threePt" w14:dir="t">
              <w14:rot w14:lat="0" w14:lon="0" w14:rev="0"/>
            </w14:lightRig>
          </w14:scene3d>
        </w:rPr>
        <w:t>1.</w:t>
      </w:r>
      <w:r w:rsidR="004D4A99" w:rsidRPr="00F97AD6">
        <w:rPr>
          <w:rFonts w:ascii="Trebuchet MS" w:eastAsiaTheme="minorEastAsia" w:hAnsi="Trebuchet MS" w:cstheme="minorBidi"/>
          <w:noProof/>
          <w:sz w:val="22"/>
          <w:szCs w:val="22"/>
          <w:lang w:eastAsia="en-GB"/>
        </w:rPr>
        <w:tab/>
      </w:r>
      <w:r w:rsidR="004D4A99" w:rsidRPr="00F97AD6">
        <w:rPr>
          <w:rFonts w:ascii="Trebuchet MS" w:hAnsi="Trebuchet MS"/>
          <w:noProof/>
          <w:sz w:val="22"/>
          <w:szCs w:val="22"/>
        </w:rPr>
        <w:t>Introduction</w:t>
      </w:r>
      <w:r w:rsidR="004D4A99" w:rsidRPr="00F97AD6">
        <w:rPr>
          <w:rFonts w:ascii="Trebuchet MS" w:hAnsi="Trebuchet MS"/>
          <w:noProof/>
          <w:sz w:val="22"/>
          <w:szCs w:val="22"/>
        </w:rPr>
        <w:tab/>
      </w:r>
      <w:r w:rsidR="004D4A99" w:rsidRPr="00F97AD6">
        <w:rPr>
          <w:rFonts w:ascii="Trebuchet MS" w:hAnsi="Trebuchet MS"/>
          <w:noProof/>
          <w:sz w:val="22"/>
          <w:szCs w:val="22"/>
        </w:rPr>
        <w:fldChar w:fldCharType="begin"/>
      </w:r>
      <w:r w:rsidR="004D4A99" w:rsidRPr="00F97AD6">
        <w:rPr>
          <w:rFonts w:ascii="Trebuchet MS" w:hAnsi="Trebuchet MS"/>
          <w:noProof/>
          <w:sz w:val="22"/>
          <w:szCs w:val="22"/>
        </w:rPr>
        <w:instrText xml:space="preserve"> PAGEREF _Toc124780259 \h </w:instrText>
      </w:r>
      <w:r w:rsidR="004D4A99" w:rsidRPr="00F97AD6">
        <w:rPr>
          <w:rFonts w:ascii="Trebuchet MS" w:hAnsi="Trebuchet MS"/>
          <w:noProof/>
          <w:sz w:val="22"/>
          <w:szCs w:val="22"/>
        </w:rPr>
      </w:r>
      <w:r w:rsidR="004D4A99" w:rsidRPr="00F97AD6">
        <w:rPr>
          <w:rFonts w:ascii="Trebuchet MS" w:hAnsi="Trebuchet MS"/>
          <w:noProof/>
          <w:sz w:val="22"/>
          <w:szCs w:val="22"/>
        </w:rPr>
        <w:fldChar w:fldCharType="separate"/>
      </w:r>
      <w:r w:rsidR="003E10D9" w:rsidRPr="00F97AD6">
        <w:rPr>
          <w:rFonts w:ascii="Trebuchet MS" w:hAnsi="Trebuchet MS"/>
          <w:noProof/>
          <w:sz w:val="22"/>
          <w:szCs w:val="22"/>
        </w:rPr>
        <w:t>3</w:t>
      </w:r>
      <w:r w:rsidR="004D4A99" w:rsidRPr="00F97AD6">
        <w:rPr>
          <w:rFonts w:ascii="Trebuchet MS" w:hAnsi="Trebuchet MS"/>
          <w:noProof/>
          <w:sz w:val="22"/>
          <w:szCs w:val="22"/>
        </w:rPr>
        <w:fldChar w:fldCharType="end"/>
      </w:r>
    </w:p>
    <w:p w14:paraId="770E185E" w14:textId="29026DFE" w:rsidR="004D4A99" w:rsidRPr="00F97AD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noProof/>
          <w:sz w:val="22"/>
          <w:szCs w:val="22"/>
          <w14:scene3d>
            <w14:camera w14:prst="orthographicFront"/>
            <w14:lightRig w14:rig="threePt" w14:dir="t">
              <w14:rot w14:lat="0" w14:lon="0" w14:rev="0"/>
            </w14:lightRig>
          </w14:scene3d>
        </w:rPr>
        <w:t>2.</w:t>
      </w:r>
      <w:r w:rsidRPr="00F97AD6">
        <w:rPr>
          <w:rFonts w:ascii="Trebuchet MS" w:eastAsiaTheme="minorEastAsia" w:hAnsi="Trebuchet MS" w:cstheme="minorBidi"/>
          <w:noProof/>
          <w:sz w:val="22"/>
          <w:szCs w:val="22"/>
          <w:lang w:eastAsia="en-GB"/>
        </w:rPr>
        <w:tab/>
      </w:r>
      <w:r w:rsidRPr="00F97AD6">
        <w:rPr>
          <w:rFonts w:ascii="Trebuchet MS" w:hAnsi="Trebuchet MS"/>
          <w:noProof/>
          <w:sz w:val="22"/>
          <w:szCs w:val="22"/>
        </w:rPr>
        <w:t>Purpose</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_Toc124780260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3</w:t>
      </w:r>
      <w:r w:rsidRPr="00F97AD6">
        <w:rPr>
          <w:rFonts w:ascii="Trebuchet MS" w:hAnsi="Trebuchet MS"/>
          <w:noProof/>
          <w:sz w:val="22"/>
          <w:szCs w:val="22"/>
        </w:rPr>
        <w:fldChar w:fldCharType="end"/>
      </w:r>
    </w:p>
    <w:p w14:paraId="72C9C9B4" w14:textId="57BEAE78" w:rsidR="004D4A99" w:rsidRPr="00F97AD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noProof/>
          <w:sz w:val="22"/>
          <w:szCs w:val="22"/>
          <w14:scene3d>
            <w14:camera w14:prst="orthographicFront"/>
            <w14:lightRig w14:rig="threePt" w14:dir="t">
              <w14:rot w14:lat="0" w14:lon="0" w14:rev="0"/>
            </w14:lightRig>
          </w14:scene3d>
        </w:rPr>
        <w:t>3.</w:t>
      </w:r>
      <w:r w:rsidRPr="00F97AD6">
        <w:rPr>
          <w:rFonts w:ascii="Trebuchet MS" w:eastAsiaTheme="minorEastAsia" w:hAnsi="Trebuchet MS" w:cstheme="minorBidi"/>
          <w:noProof/>
          <w:sz w:val="22"/>
          <w:szCs w:val="22"/>
          <w:lang w:eastAsia="en-GB"/>
        </w:rPr>
        <w:tab/>
      </w:r>
      <w:r w:rsidRPr="00F97AD6">
        <w:rPr>
          <w:rFonts w:ascii="Trebuchet MS" w:hAnsi="Trebuchet MS"/>
          <w:noProof/>
          <w:sz w:val="22"/>
          <w:szCs w:val="22"/>
        </w:rPr>
        <w:t>Instructions to Bidders</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_Toc124780261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3</w:t>
      </w:r>
      <w:r w:rsidRPr="00F97AD6">
        <w:rPr>
          <w:rFonts w:ascii="Trebuchet MS" w:hAnsi="Trebuchet MS"/>
          <w:noProof/>
          <w:sz w:val="22"/>
          <w:szCs w:val="22"/>
        </w:rPr>
        <w:fldChar w:fldCharType="end"/>
      </w:r>
    </w:p>
    <w:p w14:paraId="424BEC76" w14:textId="0979CC34" w:rsidR="004D4A99" w:rsidRPr="00F97AD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noProof/>
          <w:sz w:val="22"/>
          <w:szCs w:val="22"/>
          <w14:scene3d>
            <w14:camera w14:prst="orthographicFront"/>
            <w14:lightRig w14:rig="threePt" w14:dir="t">
              <w14:rot w14:lat="0" w14:lon="0" w14:rev="0"/>
            </w14:lightRig>
          </w14:scene3d>
        </w:rPr>
        <w:t>4.</w:t>
      </w:r>
      <w:r w:rsidRPr="00F97AD6">
        <w:rPr>
          <w:rFonts w:ascii="Trebuchet MS" w:eastAsiaTheme="minorEastAsia" w:hAnsi="Trebuchet MS" w:cstheme="minorBidi"/>
          <w:noProof/>
          <w:sz w:val="22"/>
          <w:szCs w:val="22"/>
          <w:lang w:eastAsia="en-GB"/>
        </w:rPr>
        <w:tab/>
      </w:r>
      <w:r w:rsidRPr="00F97AD6">
        <w:rPr>
          <w:rFonts w:ascii="Trebuchet MS" w:hAnsi="Trebuchet MS"/>
          <w:noProof/>
          <w:sz w:val="22"/>
          <w:szCs w:val="22"/>
        </w:rPr>
        <w:t>Evaluation Weightings</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_Toc124780262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3</w:t>
      </w:r>
      <w:r w:rsidRPr="00F97AD6">
        <w:rPr>
          <w:rFonts w:ascii="Trebuchet MS" w:hAnsi="Trebuchet MS"/>
          <w:noProof/>
          <w:sz w:val="22"/>
          <w:szCs w:val="22"/>
        </w:rPr>
        <w:fldChar w:fldCharType="end"/>
      </w:r>
    </w:p>
    <w:p w14:paraId="75BB3E42" w14:textId="0B1F299A" w:rsidR="004D4A99" w:rsidRPr="00F97AD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noProof/>
          <w:sz w:val="22"/>
          <w:szCs w:val="22"/>
          <w14:scene3d>
            <w14:camera w14:prst="orthographicFront"/>
            <w14:lightRig w14:rig="threePt" w14:dir="t">
              <w14:rot w14:lat="0" w14:lon="0" w14:rev="0"/>
            </w14:lightRig>
          </w14:scene3d>
        </w:rPr>
        <w:t>5.</w:t>
      </w:r>
      <w:r w:rsidRPr="00F97AD6">
        <w:rPr>
          <w:rFonts w:ascii="Trebuchet MS" w:eastAsiaTheme="minorEastAsia" w:hAnsi="Trebuchet MS" w:cstheme="minorBidi"/>
          <w:noProof/>
          <w:sz w:val="22"/>
          <w:szCs w:val="22"/>
          <w:lang w:eastAsia="en-GB"/>
        </w:rPr>
        <w:tab/>
      </w:r>
      <w:r w:rsidRPr="00F97AD6">
        <w:rPr>
          <w:rFonts w:ascii="Trebuchet MS" w:hAnsi="Trebuchet MS"/>
          <w:noProof/>
          <w:sz w:val="22"/>
          <w:szCs w:val="22"/>
        </w:rPr>
        <w:t>Quote Timeline</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_Toc124780263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4</w:t>
      </w:r>
      <w:r w:rsidRPr="00F97AD6">
        <w:rPr>
          <w:rFonts w:ascii="Trebuchet MS" w:hAnsi="Trebuchet MS"/>
          <w:noProof/>
          <w:sz w:val="22"/>
          <w:szCs w:val="22"/>
        </w:rPr>
        <w:fldChar w:fldCharType="end"/>
      </w:r>
    </w:p>
    <w:p w14:paraId="2B50708D" w14:textId="1AEC76B3" w:rsidR="004D4A99" w:rsidRPr="00F97AD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noProof/>
          <w:sz w:val="22"/>
          <w:szCs w:val="22"/>
          <w14:scene3d>
            <w14:camera w14:prst="orthographicFront"/>
            <w14:lightRig w14:rig="threePt" w14:dir="t">
              <w14:rot w14:lat="0" w14:lon="0" w14:rev="0"/>
            </w14:lightRig>
          </w14:scene3d>
        </w:rPr>
        <w:t>6.</w:t>
      </w:r>
      <w:r w:rsidRPr="00F97AD6">
        <w:rPr>
          <w:rFonts w:ascii="Trebuchet MS" w:eastAsiaTheme="minorEastAsia" w:hAnsi="Trebuchet MS" w:cstheme="minorBidi"/>
          <w:noProof/>
          <w:sz w:val="22"/>
          <w:szCs w:val="22"/>
          <w:lang w:eastAsia="en-GB"/>
        </w:rPr>
        <w:tab/>
      </w:r>
      <w:r w:rsidRPr="00F97AD6">
        <w:rPr>
          <w:rFonts w:ascii="Trebuchet MS" w:hAnsi="Trebuchet MS"/>
          <w:noProof/>
          <w:sz w:val="22"/>
          <w:szCs w:val="22"/>
        </w:rPr>
        <w:t>Information for Bidders</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_Toc124780264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4</w:t>
      </w:r>
      <w:r w:rsidRPr="00F97AD6">
        <w:rPr>
          <w:rFonts w:ascii="Trebuchet MS" w:hAnsi="Trebuchet MS"/>
          <w:noProof/>
          <w:sz w:val="22"/>
          <w:szCs w:val="22"/>
        </w:rPr>
        <w:fldChar w:fldCharType="end"/>
      </w:r>
    </w:p>
    <w:p w14:paraId="47FA8D64" w14:textId="2AD3025F" w:rsidR="004D4A99" w:rsidRPr="00F97AD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noProof/>
          <w:sz w:val="22"/>
          <w:szCs w:val="22"/>
          <w14:scene3d>
            <w14:camera w14:prst="orthographicFront"/>
            <w14:lightRig w14:rig="threePt" w14:dir="t">
              <w14:rot w14:lat="0" w14:lon="0" w14:rev="0"/>
            </w14:lightRig>
          </w14:scene3d>
        </w:rPr>
        <w:t>7.</w:t>
      </w:r>
      <w:r w:rsidRPr="00F97AD6">
        <w:rPr>
          <w:rFonts w:ascii="Trebuchet MS" w:eastAsiaTheme="minorEastAsia" w:hAnsi="Trebuchet MS" w:cstheme="minorBidi"/>
          <w:noProof/>
          <w:sz w:val="22"/>
          <w:szCs w:val="22"/>
          <w:lang w:eastAsia="en-GB"/>
        </w:rPr>
        <w:tab/>
      </w:r>
      <w:r w:rsidRPr="00F97AD6">
        <w:rPr>
          <w:rFonts w:ascii="Trebuchet MS" w:hAnsi="Trebuchet MS"/>
          <w:noProof/>
          <w:sz w:val="22"/>
          <w:szCs w:val="22"/>
        </w:rPr>
        <w:t>Terms of reference</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_Toc124780265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5</w:t>
      </w:r>
      <w:r w:rsidRPr="00F97AD6">
        <w:rPr>
          <w:rFonts w:ascii="Trebuchet MS" w:hAnsi="Trebuchet MS"/>
          <w:noProof/>
          <w:sz w:val="22"/>
          <w:szCs w:val="22"/>
        </w:rPr>
        <w:fldChar w:fldCharType="end"/>
      </w:r>
    </w:p>
    <w:p w14:paraId="720F09B2" w14:textId="02DE7081" w:rsidR="004D4A99" w:rsidRPr="00F97AD6" w:rsidRDefault="004D4A99">
      <w:pPr>
        <w:pStyle w:val="TOC1"/>
        <w:tabs>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cs="Calibri"/>
          <w:noProof/>
          <w:color w:val="000000" w:themeColor="text1"/>
          <w:sz w:val="22"/>
          <w:szCs w:val="22"/>
        </w:rPr>
        <w:t>Part 1 – Bidder Details</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_Toc124780266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8</w:t>
      </w:r>
      <w:r w:rsidRPr="00F97AD6">
        <w:rPr>
          <w:rFonts w:ascii="Trebuchet MS" w:hAnsi="Trebuchet MS"/>
          <w:noProof/>
          <w:sz w:val="22"/>
          <w:szCs w:val="22"/>
        </w:rPr>
        <w:fldChar w:fldCharType="end"/>
      </w:r>
    </w:p>
    <w:p w14:paraId="45F3DFBC" w14:textId="3D8B1294" w:rsidR="004D4A99" w:rsidRPr="00F97AD6" w:rsidRDefault="004D4A99">
      <w:pPr>
        <w:pStyle w:val="TOC1"/>
        <w:tabs>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cs="Calibri"/>
          <w:noProof/>
          <w:color w:val="000000" w:themeColor="text1"/>
          <w:sz w:val="22"/>
          <w:szCs w:val="22"/>
        </w:rPr>
        <w:t>Part 2 - Suitability Assessment Questions</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_Toc124780267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9</w:t>
      </w:r>
      <w:r w:rsidRPr="00F97AD6">
        <w:rPr>
          <w:rFonts w:ascii="Trebuchet MS" w:hAnsi="Trebuchet MS"/>
          <w:noProof/>
          <w:sz w:val="22"/>
          <w:szCs w:val="22"/>
        </w:rPr>
        <w:fldChar w:fldCharType="end"/>
      </w:r>
    </w:p>
    <w:p w14:paraId="37DB02B1" w14:textId="13FE7488" w:rsidR="004D4A99" w:rsidRPr="00F97AD6" w:rsidRDefault="004D4A99">
      <w:pPr>
        <w:pStyle w:val="TOC1"/>
        <w:tabs>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cs="Calibri"/>
          <w:noProof/>
          <w:color w:val="000000" w:themeColor="text1"/>
          <w:sz w:val="22"/>
          <w:szCs w:val="22"/>
        </w:rPr>
        <w:t>Part 3 – Technical Questionnaire</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_Toc124780268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13</w:t>
      </w:r>
      <w:r w:rsidRPr="00F97AD6">
        <w:rPr>
          <w:rFonts w:ascii="Trebuchet MS" w:hAnsi="Trebuchet MS"/>
          <w:noProof/>
          <w:sz w:val="22"/>
          <w:szCs w:val="22"/>
        </w:rPr>
        <w:fldChar w:fldCharType="end"/>
      </w:r>
    </w:p>
    <w:p w14:paraId="68032082" w14:textId="78D7706F" w:rsidR="004D4A99" w:rsidRPr="00F97AD6" w:rsidRDefault="004D4A99">
      <w:pPr>
        <w:pStyle w:val="TOC1"/>
        <w:tabs>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cs="Calibri"/>
          <w:noProof/>
          <w:color w:val="000000" w:themeColor="text1"/>
          <w:sz w:val="22"/>
          <w:szCs w:val="22"/>
        </w:rPr>
        <w:t>Part 4 – Pricing</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_Toc124780269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14</w:t>
      </w:r>
      <w:r w:rsidRPr="00F97AD6">
        <w:rPr>
          <w:rFonts w:ascii="Trebuchet MS" w:hAnsi="Trebuchet MS"/>
          <w:noProof/>
          <w:sz w:val="22"/>
          <w:szCs w:val="22"/>
        </w:rPr>
        <w:fldChar w:fldCharType="end"/>
      </w:r>
    </w:p>
    <w:p w14:paraId="5B02FDC2" w14:textId="5AD8EA94" w:rsidR="004D4A99" w:rsidRPr="00F97AD6" w:rsidRDefault="004D4A99">
      <w:pPr>
        <w:pStyle w:val="TOC1"/>
        <w:tabs>
          <w:tab w:val="right" w:leader="underscore" w:pos="9291"/>
        </w:tabs>
        <w:rPr>
          <w:rFonts w:ascii="Trebuchet MS" w:eastAsiaTheme="minorEastAsia" w:hAnsi="Trebuchet MS" w:cstheme="minorBidi"/>
          <w:noProof/>
          <w:sz w:val="22"/>
          <w:szCs w:val="22"/>
          <w:lang w:eastAsia="en-GB"/>
        </w:rPr>
      </w:pPr>
      <w:r w:rsidRPr="00F97AD6">
        <w:rPr>
          <w:rFonts w:ascii="Trebuchet MS" w:hAnsi="Trebuchet MS" w:cs="Calibri"/>
          <w:noProof/>
          <w:color w:val="000000" w:themeColor="text1"/>
          <w:sz w:val="22"/>
          <w:szCs w:val="22"/>
        </w:rPr>
        <w:t>5. Pricing</w:t>
      </w:r>
      <w:r w:rsidRPr="00F97AD6">
        <w:rPr>
          <w:rFonts w:ascii="Trebuchet MS" w:hAnsi="Trebuchet MS"/>
          <w:noProof/>
          <w:sz w:val="22"/>
          <w:szCs w:val="22"/>
        </w:rPr>
        <w:tab/>
      </w:r>
      <w:r w:rsidRPr="00F97AD6">
        <w:rPr>
          <w:rFonts w:ascii="Trebuchet MS" w:hAnsi="Trebuchet MS"/>
          <w:noProof/>
          <w:sz w:val="22"/>
          <w:szCs w:val="22"/>
        </w:rPr>
        <w:fldChar w:fldCharType="begin"/>
      </w:r>
      <w:r w:rsidRPr="00F97AD6">
        <w:rPr>
          <w:rFonts w:ascii="Trebuchet MS" w:hAnsi="Trebuchet MS"/>
          <w:noProof/>
          <w:sz w:val="22"/>
          <w:szCs w:val="22"/>
        </w:rPr>
        <w:instrText xml:space="preserve"> PAGEREF _Toc124780270 \h </w:instrText>
      </w:r>
      <w:r w:rsidRPr="00F97AD6">
        <w:rPr>
          <w:rFonts w:ascii="Trebuchet MS" w:hAnsi="Trebuchet MS"/>
          <w:noProof/>
          <w:sz w:val="22"/>
          <w:szCs w:val="22"/>
        </w:rPr>
      </w:r>
      <w:r w:rsidRPr="00F97AD6">
        <w:rPr>
          <w:rFonts w:ascii="Trebuchet MS" w:hAnsi="Trebuchet MS"/>
          <w:noProof/>
          <w:sz w:val="22"/>
          <w:szCs w:val="22"/>
        </w:rPr>
        <w:fldChar w:fldCharType="separate"/>
      </w:r>
      <w:r w:rsidR="003E10D9" w:rsidRPr="00F97AD6">
        <w:rPr>
          <w:rFonts w:ascii="Trebuchet MS" w:hAnsi="Trebuchet MS"/>
          <w:noProof/>
          <w:sz w:val="22"/>
          <w:szCs w:val="22"/>
        </w:rPr>
        <w:t>15</w:t>
      </w:r>
      <w:r w:rsidRPr="00F97AD6">
        <w:rPr>
          <w:rFonts w:ascii="Trebuchet MS" w:hAnsi="Trebuchet MS"/>
          <w:noProof/>
          <w:sz w:val="22"/>
          <w:szCs w:val="22"/>
        </w:rPr>
        <w:fldChar w:fldCharType="end"/>
      </w:r>
    </w:p>
    <w:p w14:paraId="7E04AA22" w14:textId="1F649C13" w:rsidR="00B41C30" w:rsidRPr="00F97AD6" w:rsidRDefault="000C626A" w:rsidP="00B41C30">
      <w:pPr>
        <w:rPr>
          <w:rFonts w:ascii="Trebuchet MS" w:hAnsi="Trebuchet MS"/>
          <w:bCs/>
          <w:sz w:val="22"/>
          <w:szCs w:val="22"/>
        </w:rPr>
      </w:pPr>
      <w:r w:rsidRPr="00F97AD6">
        <w:rPr>
          <w:rFonts w:ascii="Trebuchet MS" w:hAnsi="Trebuchet MS" w:cs="Calibri"/>
          <w:bCs/>
          <w:noProof/>
          <w:sz w:val="22"/>
          <w:szCs w:val="22"/>
        </w:rPr>
        <w:fldChar w:fldCharType="end"/>
      </w:r>
      <w:r w:rsidR="00B41C30" w:rsidRPr="00F97AD6">
        <w:rPr>
          <w:rFonts w:ascii="Trebuchet MS" w:hAnsi="Trebuchet MS"/>
          <w:bCs/>
          <w:sz w:val="22"/>
          <w:szCs w:val="22"/>
        </w:rPr>
        <w:t xml:space="preserve">Annex 1 - </w:t>
      </w:r>
      <w:r w:rsidR="00C43D43" w:rsidRPr="00F97AD6">
        <w:rPr>
          <w:rFonts w:ascii="Trebuchet MS" w:hAnsi="Trebuchet MS"/>
          <w:bCs/>
          <w:sz w:val="22"/>
          <w:szCs w:val="22"/>
        </w:rPr>
        <w:t xml:space="preserve">    </w:t>
      </w:r>
      <w:r w:rsidR="00C2707C" w:rsidRPr="00F97AD6">
        <w:rPr>
          <w:rFonts w:ascii="Trebuchet MS" w:hAnsi="Trebuchet MS"/>
          <w:bCs/>
          <w:sz w:val="22"/>
          <w:szCs w:val="22"/>
        </w:rPr>
        <w:t>Secretariat’s T</w:t>
      </w:r>
      <w:r w:rsidR="001867E3" w:rsidRPr="00F97AD6">
        <w:rPr>
          <w:rFonts w:ascii="Trebuchet MS" w:hAnsi="Trebuchet MS"/>
          <w:bCs/>
          <w:sz w:val="22"/>
          <w:szCs w:val="22"/>
        </w:rPr>
        <w:t>echnical Assistance</w:t>
      </w:r>
      <w:r w:rsidR="00B41C30" w:rsidRPr="00F97AD6">
        <w:rPr>
          <w:rFonts w:ascii="Trebuchet MS" w:hAnsi="Trebuchet MS"/>
          <w:bCs/>
          <w:sz w:val="22"/>
          <w:szCs w:val="22"/>
        </w:rPr>
        <w:t xml:space="preserve"> Consultants: Corporate Fee Band Table</w:t>
      </w:r>
      <w:r w:rsidR="00B04C93" w:rsidRPr="00F97AD6">
        <w:rPr>
          <w:rFonts w:ascii="Trebuchet MS" w:hAnsi="Trebuchet MS"/>
          <w:bCs/>
          <w:sz w:val="22"/>
          <w:szCs w:val="22"/>
        </w:rPr>
        <w:t xml:space="preserve"> </w:t>
      </w:r>
      <w:r w:rsidR="00B04C93" w:rsidRPr="00F97AD6">
        <w:rPr>
          <w:rFonts w:ascii="Trebuchet MS" w:hAnsi="Trebuchet MS"/>
          <w:bCs/>
          <w:sz w:val="22"/>
          <w:szCs w:val="22"/>
        </w:rPr>
        <w:tab/>
        <w:t xml:space="preserve">      16</w:t>
      </w:r>
    </w:p>
    <w:p w14:paraId="28EC9A4C" w14:textId="13FFE3ED" w:rsidR="00B061F2" w:rsidRPr="00F97AD6" w:rsidRDefault="00C43D43" w:rsidP="00177379">
      <w:pPr>
        <w:pStyle w:val="Heading1"/>
        <w:numPr>
          <w:ilvl w:val="0"/>
          <w:numId w:val="0"/>
        </w:numPr>
        <w:ind w:left="360" w:hanging="360"/>
        <w:jc w:val="both"/>
        <w:rPr>
          <w:sz w:val="22"/>
          <w:szCs w:val="22"/>
        </w:rPr>
      </w:pPr>
      <w:r w:rsidRPr="00F97AD6">
        <w:rPr>
          <w:sz w:val="22"/>
          <w:szCs w:val="22"/>
        </w:rPr>
        <w:t xml:space="preserve">                                                                                                                                                                                                                                                                                                                                                                                                                                                                                                                                                                                                                                                                                                                                                                                                                                                                                                                                                                                                                                                                                                                                                                                                                                                                                                                                                                                                                                                                                                                                                      </w:t>
      </w:r>
    </w:p>
    <w:p w14:paraId="17E8232A" w14:textId="77777777" w:rsidR="00B061F2" w:rsidRPr="00F97AD6" w:rsidRDefault="00B061F2" w:rsidP="00177379">
      <w:pPr>
        <w:jc w:val="both"/>
        <w:rPr>
          <w:rFonts w:ascii="Trebuchet MS" w:hAnsi="Trebuchet MS"/>
          <w:sz w:val="22"/>
          <w:szCs w:val="22"/>
        </w:rPr>
      </w:pPr>
    </w:p>
    <w:p w14:paraId="3F99B5A9" w14:textId="77777777" w:rsidR="00B061F2" w:rsidRPr="00F97AD6" w:rsidRDefault="00B061F2" w:rsidP="00177379">
      <w:pPr>
        <w:jc w:val="both"/>
        <w:rPr>
          <w:rFonts w:ascii="Trebuchet MS" w:hAnsi="Trebuchet MS"/>
          <w:sz w:val="22"/>
          <w:szCs w:val="22"/>
        </w:rPr>
      </w:pPr>
    </w:p>
    <w:p w14:paraId="06DADF1A" w14:textId="77777777" w:rsidR="00B061F2" w:rsidRPr="00F97AD6" w:rsidRDefault="00B061F2" w:rsidP="00177379">
      <w:pPr>
        <w:jc w:val="both"/>
        <w:rPr>
          <w:rFonts w:ascii="Trebuchet MS" w:hAnsi="Trebuchet MS"/>
          <w:sz w:val="22"/>
          <w:szCs w:val="22"/>
        </w:rPr>
      </w:pPr>
    </w:p>
    <w:p w14:paraId="15AD9F98" w14:textId="77777777" w:rsidR="00B061F2" w:rsidRPr="00F97AD6" w:rsidRDefault="00B061F2" w:rsidP="00177379">
      <w:pPr>
        <w:jc w:val="both"/>
        <w:rPr>
          <w:rFonts w:ascii="Trebuchet MS" w:hAnsi="Trebuchet MS"/>
          <w:sz w:val="22"/>
          <w:szCs w:val="22"/>
        </w:rPr>
      </w:pPr>
    </w:p>
    <w:p w14:paraId="40D05812" w14:textId="77777777" w:rsidR="00B061F2" w:rsidRPr="00F97AD6" w:rsidRDefault="00B061F2" w:rsidP="00177379">
      <w:pPr>
        <w:jc w:val="both"/>
        <w:rPr>
          <w:rFonts w:ascii="Trebuchet MS" w:hAnsi="Trebuchet MS"/>
          <w:sz w:val="22"/>
          <w:szCs w:val="22"/>
        </w:rPr>
      </w:pPr>
    </w:p>
    <w:p w14:paraId="13CF79D1" w14:textId="77777777" w:rsidR="00B061F2" w:rsidRPr="00F97AD6" w:rsidRDefault="00B061F2" w:rsidP="00177379">
      <w:pPr>
        <w:jc w:val="both"/>
        <w:rPr>
          <w:rFonts w:ascii="Trebuchet MS" w:hAnsi="Trebuchet MS"/>
          <w:sz w:val="22"/>
          <w:szCs w:val="22"/>
        </w:rPr>
      </w:pPr>
    </w:p>
    <w:p w14:paraId="19810126" w14:textId="77777777" w:rsidR="00B061F2" w:rsidRPr="00F97AD6" w:rsidRDefault="00B061F2" w:rsidP="00177379">
      <w:pPr>
        <w:jc w:val="both"/>
        <w:rPr>
          <w:rFonts w:ascii="Trebuchet MS" w:hAnsi="Trebuchet MS"/>
          <w:sz w:val="22"/>
          <w:szCs w:val="22"/>
        </w:rPr>
      </w:pPr>
    </w:p>
    <w:p w14:paraId="0515C774" w14:textId="77777777" w:rsidR="00B061F2" w:rsidRPr="00F97AD6" w:rsidRDefault="00B061F2" w:rsidP="00177379">
      <w:pPr>
        <w:jc w:val="both"/>
        <w:rPr>
          <w:rFonts w:ascii="Trebuchet MS" w:hAnsi="Trebuchet MS"/>
          <w:sz w:val="22"/>
          <w:szCs w:val="22"/>
        </w:rPr>
      </w:pPr>
    </w:p>
    <w:p w14:paraId="2F916CE8" w14:textId="77777777" w:rsidR="00B061F2" w:rsidRPr="00F97AD6" w:rsidRDefault="00B061F2" w:rsidP="00177379">
      <w:pPr>
        <w:jc w:val="both"/>
        <w:rPr>
          <w:rFonts w:ascii="Trebuchet MS" w:hAnsi="Trebuchet MS"/>
          <w:sz w:val="22"/>
          <w:szCs w:val="22"/>
        </w:rPr>
      </w:pPr>
    </w:p>
    <w:p w14:paraId="790BC9DC" w14:textId="77777777" w:rsidR="00B061F2" w:rsidRPr="00F97AD6" w:rsidRDefault="00B061F2" w:rsidP="00177379">
      <w:pPr>
        <w:jc w:val="both"/>
        <w:rPr>
          <w:rFonts w:ascii="Trebuchet MS" w:hAnsi="Trebuchet MS"/>
          <w:sz w:val="22"/>
          <w:szCs w:val="22"/>
        </w:rPr>
      </w:pPr>
    </w:p>
    <w:p w14:paraId="544BE4FF" w14:textId="77777777" w:rsidR="00B061F2" w:rsidRPr="00F97AD6" w:rsidRDefault="00B061F2" w:rsidP="00177379">
      <w:pPr>
        <w:jc w:val="both"/>
        <w:rPr>
          <w:rFonts w:ascii="Trebuchet MS" w:hAnsi="Trebuchet MS"/>
          <w:sz w:val="22"/>
          <w:szCs w:val="22"/>
        </w:rPr>
      </w:pPr>
    </w:p>
    <w:p w14:paraId="7E9CF003" w14:textId="77777777" w:rsidR="00B061F2" w:rsidRPr="00F97AD6" w:rsidRDefault="00B061F2" w:rsidP="00177379">
      <w:pPr>
        <w:jc w:val="both"/>
        <w:rPr>
          <w:rFonts w:ascii="Trebuchet MS" w:hAnsi="Trebuchet MS"/>
          <w:sz w:val="22"/>
          <w:szCs w:val="22"/>
        </w:rPr>
      </w:pPr>
    </w:p>
    <w:p w14:paraId="65B09A13" w14:textId="77777777" w:rsidR="00B061F2" w:rsidRPr="00F97AD6" w:rsidRDefault="00B061F2" w:rsidP="00177379">
      <w:pPr>
        <w:jc w:val="both"/>
        <w:rPr>
          <w:rFonts w:ascii="Trebuchet MS" w:hAnsi="Trebuchet MS"/>
          <w:sz w:val="22"/>
          <w:szCs w:val="22"/>
        </w:rPr>
      </w:pPr>
    </w:p>
    <w:p w14:paraId="4313B5D3" w14:textId="77777777" w:rsidR="00B061F2" w:rsidRPr="00F97AD6" w:rsidRDefault="00B061F2" w:rsidP="00177379">
      <w:pPr>
        <w:jc w:val="both"/>
        <w:rPr>
          <w:rFonts w:ascii="Trebuchet MS" w:hAnsi="Trebuchet MS"/>
          <w:sz w:val="22"/>
          <w:szCs w:val="22"/>
        </w:rPr>
      </w:pPr>
    </w:p>
    <w:p w14:paraId="66334135" w14:textId="77777777" w:rsidR="00B061F2" w:rsidRPr="00F97AD6" w:rsidRDefault="00B061F2" w:rsidP="00177379">
      <w:pPr>
        <w:jc w:val="both"/>
        <w:rPr>
          <w:rFonts w:ascii="Trebuchet MS" w:hAnsi="Trebuchet MS"/>
          <w:sz w:val="22"/>
          <w:szCs w:val="22"/>
        </w:rPr>
      </w:pPr>
    </w:p>
    <w:p w14:paraId="57597B20" w14:textId="77777777" w:rsidR="00B061F2" w:rsidRPr="00F97AD6" w:rsidRDefault="00B061F2" w:rsidP="00177379">
      <w:pPr>
        <w:jc w:val="both"/>
        <w:rPr>
          <w:rFonts w:ascii="Trebuchet MS" w:hAnsi="Trebuchet MS"/>
          <w:sz w:val="22"/>
          <w:szCs w:val="22"/>
        </w:rPr>
      </w:pPr>
    </w:p>
    <w:p w14:paraId="1ED5518B" w14:textId="77777777" w:rsidR="00B061F2" w:rsidRPr="00F97AD6" w:rsidRDefault="00B061F2" w:rsidP="00177379">
      <w:pPr>
        <w:jc w:val="both"/>
        <w:rPr>
          <w:rFonts w:ascii="Trebuchet MS" w:hAnsi="Trebuchet MS"/>
          <w:sz w:val="22"/>
          <w:szCs w:val="22"/>
        </w:rPr>
      </w:pPr>
    </w:p>
    <w:p w14:paraId="78A60FF1" w14:textId="77777777" w:rsidR="00B061F2" w:rsidRPr="00F97AD6" w:rsidRDefault="00B061F2" w:rsidP="00177379">
      <w:pPr>
        <w:jc w:val="both"/>
        <w:rPr>
          <w:rFonts w:ascii="Trebuchet MS" w:hAnsi="Trebuchet MS"/>
          <w:sz w:val="22"/>
          <w:szCs w:val="22"/>
        </w:rPr>
      </w:pPr>
    </w:p>
    <w:p w14:paraId="15BE9793" w14:textId="77777777" w:rsidR="00B061F2" w:rsidRPr="00F97AD6" w:rsidRDefault="00B061F2" w:rsidP="00177379">
      <w:pPr>
        <w:jc w:val="both"/>
        <w:rPr>
          <w:rFonts w:ascii="Trebuchet MS" w:hAnsi="Trebuchet MS"/>
          <w:sz w:val="22"/>
          <w:szCs w:val="22"/>
        </w:rPr>
      </w:pPr>
    </w:p>
    <w:p w14:paraId="4BC9A22A" w14:textId="77777777" w:rsidR="00B061F2" w:rsidRPr="00F97AD6" w:rsidRDefault="00B061F2" w:rsidP="00177379">
      <w:pPr>
        <w:jc w:val="both"/>
        <w:rPr>
          <w:rFonts w:ascii="Trebuchet MS" w:hAnsi="Trebuchet MS"/>
          <w:sz w:val="22"/>
          <w:szCs w:val="22"/>
        </w:rPr>
      </w:pPr>
    </w:p>
    <w:p w14:paraId="115F1534" w14:textId="5C3CD9F3" w:rsidR="005E3907" w:rsidRPr="00F97AD6" w:rsidRDefault="005E3907" w:rsidP="00177379">
      <w:pPr>
        <w:overflowPunct/>
        <w:autoSpaceDE/>
        <w:autoSpaceDN/>
        <w:adjustRightInd/>
        <w:jc w:val="both"/>
        <w:textAlignment w:val="auto"/>
        <w:rPr>
          <w:rFonts w:ascii="Trebuchet MS" w:hAnsi="Trebuchet MS"/>
          <w:noProof/>
          <w:color w:val="000000" w:themeColor="text1"/>
          <w:sz w:val="22"/>
          <w:szCs w:val="22"/>
        </w:rPr>
      </w:pPr>
      <w:r w:rsidRPr="00F97AD6">
        <w:rPr>
          <w:rFonts w:ascii="Trebuchet MS" w:hAnsi="Trebuchet MS"/>
          <w:noProof/>
          <w:color w:val="000000" w:themeColor="text1"/>
          <w:sz w:val="22"/>
          <w:szCs w:val="22"/>
        </w:rPr>
        <w:br w:type="page"/>
      </w:r>
    </w:p>
    <w:p w14:paraId="07BD2D9B" w14:textId="77777777" w:rsidR="00B061F2" w:rsidRPr="00F97AD6" w:rsidRDefault="00B061F2" w:rsidP="00177379">
      <w:pPr>
        <w:pStyle w:val="Heading1"/>
        <w:jc w:val="both"/>
        <w:rPr>
          <w:noProof/>
          <w:sz w:val="22"/>
          <w:szCs w:val="22"/>
        </w:rPr>
      </w:pPr>
      <w:bookmarkStart w:id="0" w:name="_Toc124780259"/>
      <w:r w:rsidRPr="00F97AD6">
        <w:rPr>
          <w:noProof/>
          <w:sz w:val="22"/>
          <w:szCs w:val="22"/>
        </w:rPr>
        <w:lastRenderedPageBreak/>
        <w:t>Introduction</w:t>
      </w:r>
      <w:bookmarkEnd w:id="0"/>
    </w:p>
    <w:p w14:paraId="7F8B523F" w14:textId="77777777" w:rsidR="00B061F2" w:rsidRPr="00F97AD6"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F97AD6"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F97AD6">
        <w:rPr>
          <w:rFonts w:ascii="Trebuchet MS" w:eastAsia="Calibri" w:hAnsi="Trebuchet MS"/>
          <w:noProof/>
          <w:color w:val="000000" w:themeColor="text1"/>
          <w:sz w:val="22"/>
          <w:szCs w:val="22"/>
          <w:lang w:eastAsia="en-GB"/>
        </w:rPr>
        <w:t xml:space="preserve">The </w:t>
      </w:r>
      <w:r w:rsidRPr="00F97AD6">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F97AD6"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F97AD6"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F97AD6">
        <w:rPr>
          <w:rFonts w:ascii="Trebuchet MS" w:eastAsia="Calibri" w:hAnsi="Trebuchet MS"/>
          <w:iCs/>
          <w:sz w:val="22"/>
          <w:szCs w:val="22"/>
          <w:lang w:eastAsia="en-GB"/>
        </w:rPr>
        <w:t xml:space="preserve">This status has an impact on some of our standard terms and conditions. </w:t>
      </w:r>
      <w:r w:rsidRPr="00F97AD6">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F97AD6">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F97AD6">
          <w:rPr>
            <w:rFonts w:ascii="Trebuchet MS" w:eastAsia="Calibri" w:hAnsi="Trebuchet MS"/>
            <w:iCs/>
            <w:color w:val="0000FF"/>
            <w:sz w:val="22"/>
            <w:szCs w:val="22"/>
            <w:u w:val="single"/>
            <w:lang w:eastAsia="en-GB"/>
          </w:rPr>
          <w:t>http://thecommonwealth.org/tribunal</w:t>
        </w:r>
      </w:hyperlink>
      <w:r w:rsidRPr="00F97AD6">
        <w:rPr>
          <w:rFonts w:ascii="Trebuchet MS" w:eastAsia="Calibri" w:hAnsi="Trebuchet MS"/>
          <w:iCs/>
          <w:sz w:val="22"/>
          <w:szCs w:val="22"/>
          <w:lang w:eastAsia="en-GB"/>
        </w:rPr>
        <w:t>.</w:t>
      </w:r>
    </w:p>
    <w:p w14:paraId="448B194B" w14:textId="77777777" w:rsidR="00966055" w:rsidRPr="00F97AD6"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F97AD6"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F97AD6">
        <w:rPr>
          <w:rFonts w:ascii="Trebuchet MS" w:eastAsia="Calibri" w:hAnsi="Trebuchet MS"/>
          <w:noProof/>
          <w:color w:val="000000" w:themeColor="text1"/>
          <w:sz w:val="22"/>
          <w:szCs w:val="22"/>
          <w:lang w:eastAsia="en-GB"/>
        </w:rPr>
        <w:t xml:space="preserve">The Secretariat implements decisions agreed by </w:t>
      </w:r>
      <w:r w:rsidR="00DD1350" w:rsidRPr="00F97AD6">
        <w:rPr>
          <w:rFonts w:ascii="Trebuchet MS" w:eastAsia="Calibri" w:hAnsi="Trebuchet MS"/>
          <w:noProof/>
          <w:color w:val="000000" w:themeColor="text1"/>
          <w:sz w:val="22"/>
          <w:szCs w:val="22"/>
          <w:lang w:eastAsia="en-GB"/>
        </w:rPr>
        <w:t xml:space="preserve">56 </w:t>
      </w:r>
      <w:r w:rsidRPr="00F97AD6">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F97AD6" w:rsidRDefault="00BF0FDC" w:rsidP="00177379">
      <w:pPr>
        <w:pStyle w:val="Heading1"/>
        <w:jc w:val="both"/>
        <w:rPr>
          <w:sz w:val="22"/>
          <w:szCs w:val="22"/>
        </w:rPr>
      </w:pPr>
      <w:bookmarkStart w:id="1" w:name="_Toc124780260"/>
      <w:r w:rsidRPr="00F97AD6">
        <w:rPr>
          <w:noProof/>
          <w:sz w:val="22"/>
          <w:szCs w:val="22"/>
        </w:rPr>
        <w:t>Purpose</w:t>
      </w:r>
      <w:bookmarkEnd w:id="1"/>
    </w:p>
    <w:p w14:paraId="0C123F72" w14:textId="77777777" w:rsidR="00792810" w:rsidRPr="00F97AD6" w:rsidRDefault="00792810" w:rsidP="00177379">
      <w:pPr>
        <w:jc w:val="both"/>
        <w:rPr>
          <w:rFonts w:ascii="Trebuchet MS" w:hAnsi="Trebuchet MS"/>
          <w:sz w:val="22"/>
          <w:szCs w:val="22"/>
        </w:rPr>
      </w:pPr>
    </w:p>
    <w:p w14:paraId="3318A6CC" w14:textId="09382FD1" w:rsidR="00BF0FDC" w:rsidRPr="00F97AD6" w:rsidRDefault="00447FAC" w:rsidP="00177379">
      <w:pPr>
        <w:jc w:val="both"/>
        <w:rPr>
          <w:rFonts w:ascii="Trebuchet MS" w:hAnsi="Trebuchet MS"/>
          <w:noProof/>
          <w:color w:val="000000" w:themeColor="text1"/>
          <w:sz w:val="22"/>
          <w:szCs w:val="22"/>
        </w:rPr>
      </w:pPr>
      <w:r w:rsidRPr="00F97AD6">
        <w:rPr>
          <w:rFonts w:ascii="Trebuchet MS" w:hAnsi="Trebuchet MS"/>
          <w:sz w:val="22"/>
          <w:szCs w:val="22"/>
        </w:rPr>
        <w:t xml:space="preserve">The purpose of this </w:t>
      </w:r>
      <w:r w:rsidR="007F54D7" w:rsidRPr="00F97AD6">
        <w:rPr>
          <w:rFonts w:ascii="Trebuchet MS" w:hAnsi="Trebuchet MS"/>
          <w:sz w:val="22"/>
          <w:szCs w:val="22"/>
        </w:rPr>
        <w:t>request for a quote (RFQ)</w:t>
      </w:r>
      <w:r w:rsidRPr="00F97AD6">
        <w:rPr>
          <w:rFonts w:ascii="Trebuchet MS" w:hAnsi="Trebuchet MS"/>
          <w:sz w:val="22"/>
          <w:szCs w:val="22"/>
        </w:rPr>
        <w:t xml:space="preserve"> is to find and appoint a suitable </w:t>
      </w:r>
      <w:r w:rsidR="00560B27" w:rsidRPr="00F97AD6">
        <w:rPr>
          <w:rFonts w:ascii="Trebuchet MS" w:hAnsi="Trebuchet MS"/>
          <w:sz w:val="22"/>
          <w:szCs w:val="22"/>
        </w:rPr>
        <w:t>consultant</w:t>
      </w:r>
      <w:r w:rsidR="003F14FB" w:rsidRPr="00F97AD6">
        <w:rPr>
          <w:rFonts w:ascii="Trebuchet MS" w:hAnsi="Trebuchet MS"/>
          <w:sz w:val="22"/>
          <w:szCs w:val="22"/>
        </w:rPr>
        <w:t xml:space="preserve"> </w:t>
      </w:r>
      <w:r w:rsidRPr="00F97AD6">
        <w:rPr>
          <w:rFonts w:ascii="Trebuchet MS" w:hAnsi="Trebuchet MS"/>
          <w:sz w:val="22"/>
          <w:szCs w:val="22"/>
        </w:rPr>
        <w:t xml:space="preserve">for the </w:t>
      </w:r>
      <w:r w:rsidR="00361121" w:rsidRPr="00F97AD6">
        <w:rPr>
          <w:rFonts w:ascii="Trebuchet MS" w:hAnsi="Trebuchet MS"/>
          <w:sz w:val="22"/>
          <w:szCs w:val="22"/>
        </w:rPr>
        <w:t>Development of guidelines to conduct feasibility and implementation mechanism for institutionalizing Regulatory Impact Assessment</w:t>
      </w:r>
      <w:r w:rsidR="00C34B6A" w:rsidRPr="00F97AD6">
        <w:rPr>
          <w:rFonts w:ascii="Trebuchet MS" w:hAnsi="Trebuchet MS"/>
          <w:sz w:val="22"/>
          <w:szCs w:val="22"/>
        </w:rPr>
        <w:t xml:space="preserve"> </w:t>
      </w:r>
      <w:r w:rsidR="00361121" w:rsidRPr="00F97AD6">
        <w:rPr>
          <w:rFonts w:ascii="Trebuchet MS" w:hAnsi="Trebuchet MS"/>
          <w:sz w:val="22"/>
          <w:szCs w:val="22"/>
        </w:rPr>
        <w:t>for</w:t>
      </w:r>
      <w:r w:rsidRPr="00F97AD6">
        <w:rPr>
          <w:rFonts w:ascii="Trebuchet MS" w:hAnsi="Trebuchet MS"/>
          <w:sz w:val="22"/>
          <w:szCs w:val="22"/>
        </w:rPr>
        <w:t xml:space="preserve"> the Commonwealth Secretariat. The appointed </w:t>
      </w:r>
      <w:r w:rsidR="00346AAC" w:rsidRPr="00F97AD6">
        <w:rPr>
          <w:rFonts w:ascii="Trebuchet MS" w:hAnsi="Trebuchet MS"/>
          <w:sz w:val="22"/>
          <w:szCs w:val="22"/>
        </w:rPr>
        <w:t>consultant</w:t>
      </w:r>
      <w:r w:rsidR="00303530" w:rsidRPr="00F97AD6">
        <w:rPr>
          <w:rFonts w:ascii="Trebuchet MS" w:hAnsi="Trebuchet MS"/>
          <w:sz w:val="22"/>
          <w:szCs w:val="22"/>
        </w:rPr>
        <w:t xml:space="preserve"> </w:t>
      </w:r>
      <w:r w:rsidRPr="00F97AD6">
        <w:rPr>
          <w:rFonts w:ascii="Trebuchet MS" w:hAnsi="Trebuchet MS"/>
          <w:sz w:val="22"/>
          <w:szCs w:val="22"/>
        </w:rPr>
        <w:t xml:space="preserve">shall be awarded a contract that </w:t>
      </w:r>
      <w:r w:rsidR="009E7CB8" w:rsidRPr="00F97AD6">
        <w:rPr>
          <w:rFonts w:ascii="Trebuchet MS" w:hAnsi="Trebuchet MS"/>
          <w:noProof/>
          <w:color w:val="000000" w:themeColor="text1"/>
          <w:sz w:val="22"/>
          <w:szCs w:val="22"/>
        </w:rPr>
        <w:t xml:space="preserve">will </w:t>
      </w:r>
      <w:r w:rsidR="00BF0FDC" w:rsidRPr="00F97AD6">
        <w:rPr>
          <w:rFonts w:ascii="Trebuchet MS" w:hAnsi="Trebuchet MS"/>
          <w:noProof/>
          <w:color w:val="000000" w:themeColor="text1"/>
          <w:sz w:val="22"/>
          <w:szCs w:val="22"/>
        </w:rPr>
        <w:t xml:space="preserve">be effective </w:t>
      </w:r>
      <w:r w:rsidRPr="00F97AD6">
        <w:rPr>
          <w:rFonts w:ascii="Trebuchet MS" w:hAnsi="Trebuchet MS"/>
          <w:noProof/>
          <w:color w:val="000000" w:themeColor="text1"/>
          <w:sz w:val="22"/>
          <w:szCs w:val="22"/>
        </w:rPr>
        <w:t xml:space="preserve">for </w:t>
      </w:r>
      <w:r w:rsidR="00511AEE" w:rsidRPr="00F97AD6">
        <w:rPr>
          <w:rFonts w:ascii="Trebuchet MS" w:hAnsi="Trebuchet MS"/>
          <w:noProof/>
          <w:color w:val="000000" w:themeColor="text1"/>
          <w:sz w:val="22"/>
          <w:szCs w:val="22"/>
        </w:rPr>
        <w:t xml:space="preserve">up to </w:t>
      </w:r>
      <w:r w:rsidR="00361121" w:rsidRPr="00F97AD6">
        <w:rPr>
          <w:rFonts w:ascii="Trebuchet MS" w:hAnsi="Trebuchet MS"/>
          <w:noProof/>
          <w:color w:val="000000" w:themeColor="text1"/>
          <w:sz w:val="22"/>
          <w:szCs w:val="22"/>
        </w:rPr>
        <w:t>three</w:t>
      </w:r>
      <w:r w:rsidR="00303530" w:rsidRPr="00F97AD6">
        <w:rPr>
          <w:rFonts w:ascii="Trebuchet MS" w:hAnsi="Trebuchet MS"/>
          <w:noProof/>
          <w:color w:val="000000" w:themeColor="text1"/>
          <w:sz w:val="22"/>
          <w:szCs w:val="22"/>
        </w:rPr>
        <w:t xml:space="preserve"> </w:t>
      </w:r>
      <w:r w:rsidR="00361121" w:rsidRPr="00F97AD6">
        <w:rPr>
          <w:rFonts w:ascii="Trebuchet MS" w:hAnsi="Trebuchet MS"/>
          <w:noProof/>
          <w:color w:val="000000" w:themeColor="text1"/>
          <w:sz w:val="22"/>
          <w:szCs w:val="22"/>
        </w:rPr>
        <w:t xml:space="preserve">(3) </w:t>
      </w:r>
      <w:r w:rsidR="00ED2218" w:rsidRPr="00F97AD6">
        <w:rPr>
          <w:rFonts w:ascii="Trebuchet MS" w:hAnsi="Trebuchet MS"/>
          <w:noProof/>
          <w:color w:val="000000" w:themeColor="text1"/>
          <w:sz w:val="22"/>
          <w:szCs w:val="22"/>
        </w:rPr>
        <w:t>months</w:t>
      </w:r>
      <w:r w:rsidR="003F14FB" w:rsidRPr="00F97AD6">
        <w:rPr>
          <w:rFonts w:ascii="Trebuchet MS" w:hAnsi="Trebuchet MS"/>
          <w:noProof/>
          <w:color w:val="000000" w:themeColor="text1"/>
          <w:sz w:val="22"/>
          <w:szCs w:val="22"/>
        </w:rPr>
        <w:t>.</w:t>
      </w:r>
      <w:r w:rsidRPr="00F97AD6">
        <w:rPr>
          <w:rFonts w:ascii="Trebuchet MS" w:hAnsi="Trebuchet MS"/>
          <w:noProof/>
          <w:color w:val="000000" w:themeColor="text1"/>
          <w:sz w:val="22"/>
          <w:szCs w:val="22"/>
        </w:rPr>
        <w:t xml:space="preserve"> </w:t>
      </w:r>
    </w:p>
    <w:p w14:paraId="53C3A44B" w14:textId="77777777" w:rsidR="00BF0FDC" w:rsidRPr="00F97AD6" w:rsidRDefault="00BF0FDC" w:rsidP="00177379">
      <w:pPr>
        <w:jc w:val="both"/>
        <w:rPr>
          <w:rFonts w:ascii="Trebuchet MS" w:hAnsi="Trebuchet MS"/>
          <w:noProof/>
          <w:color w:val="000000" w:themeColor="text1"/>
          <w:sz w:val="22"/>
          <w:szCs w:val="22"/>
        </w:rPr>
      </w:pPr>
    </w:p>
    <w:p w14:paraId="1382B654" w14:textId="4B8F20DE" w:rsidR="00BF0FDC" w:rsidRPr="00F97AD6" w:rsidRDefault="00BF0FDC" w:rsidP="00177379">
      <w:pPr>
        <w:jc w:val="both"/>
        <w:rPr>
          <w:rFonts w:ascii="Trebuchet MS" w:hAnsi="Trebuchet MS"/>
          <w:sz w:val="22"/>
          <w:szCs w:val="22"/>
        </w:rPr>
      </w:pPr>
      <w:r w:rsidRPr="00F97AD6">
        <w:rPr>
          <w:rFonts w:ascii="Trebuchet MS" w:hAnsi="Trebuchet MS"/>
          <w:sz w:val="22"/>
          <w:szCs w:val="22"/>
        </w:rPr>
        <w:t xml:space="preserve">See </w:t>
      </w:r>
      <w:r w:rsidR="00B50C87" w:rsidRPr="00F97AD6">
        <w:rPr>
          <w:rFonts w:ascii="Trebuchet MS" w:hAnsi="Trebuchet MS"/>
          <w:sz w:val="22"/>
          <w:szCs w:val="22"/>
        </w:rPr>
        <w:t>Terms of Reference</w:t>
      </w:r>
      <w:r w:rsidRPr="00F97AD6">
        <w:rPr>
          <w:rFonts w:ascii="Trebuchet MS" w:hAnsi="Trebuchet MS"/>
          <w:sz w:val="22"/>
          <w:szCs w:val="22"/>
        </w:rPr>
        <w:t xml:space="preserve"> </w:t>
      </w:r>
      <w:r w:rsidR="003A3BB4" w:rsidRPr="00F97AD6">
        <w:rPr>
          <w:rFonts w:ascii="Trebuchet MS" w:hAnsi="Trebuchet MS"/>
          <w:sz w:val="22"/>
          <w:szCs w:val="22"/>
        </w:rPr>
        <w:t xml:space="preserve">in Section </w:t>
      </w:r>
      <w:r w:rsidR="002B26F9" w:rsidRPr="00F97AD6">
        <w:rPr>
          <w:rFonts w:ascii="Trebuchet MS" w:hAnsi="Trebuchet MS"/>
          <w:sz w:val="22"/>
          <w:szCs w:val="22"/>
        </w:rPr>
        <w:t>7</w:t>
      </w:r>
      <w:r w:rsidR="003A3BB4" w:rsidRPr="00F97AD6">
        <w:rPr>
          <w:rFonts w:ascii="Trebuchet MS" w:hAnsi="Trebuchet MS"/>
          <w:sz w:val="22"/>
          <w:szCs w:val="22"/>
        </w:rPr>
        <w:t xml:space="preserve"> </w:t>
      </w:r>
      <w:r w:rsidR="00447FAC" w:rsidRPr="00F97AD6">
        <w:rPr>
          <w:rFonts w:ascii="Trebuchet MS" w:hAnsi="Trebuchet MS"/>
          <w:sz w:val="22"/>
          <w:szCs w:val="22"/>
        </w:rPr>
        <w:t>for details on the services required</w:t>
      </w:r>
      <w:r w:rsidR="003A3BB4" w:rsidRPr="00F97AD6">
        <w:rPr>
          <w:rFonts w:ascii="Trebuchet MS" w:hAnsi="Trebuchet MS"/>
          <w:sz w:val="22"/>
          <w:szCs w:val="22"/>
        </w:rPr>
        <w:t>.</w:t>
      </w:r>
    </w:p>
    <w:p w14:paraId="18996945" w14:textId="77777777" w:rsidR="005A7D35" w:rsidRPr="00F97AD6" w:rsidRDefault="005A7D35" w:rsidP="00177379">
      <w:pPr>
        <w:pStyle w:val="Heading1"/>
        <w:jc w:val="both"/>
        <w:rPr>
          <w:sz w:val="22"/>
          <w:szCs w:val="22"/>
        </w:rPr>
      </w:pPr>
      <w:bookmarkStart w:id="2" w:name="_Toc124780261"/>
      <w:r w:rsidRPr="00F97AD6">
        <w:rPr>
          <w:sz w:val="22"/>
          <w:szCs w:val="22"/>
        </w:rPr>
        <w:t>Instructions</w:t>
      </w:r>
      <w:r w:rsidR="00792810" w:rsidRPr="00F97AD6">
        <w:rPr>
          <w:sz w:val="22"/>
          <w:szCs w:val="22"/>
        </w:rPr>
        <w:t xml:space="preserve"> to Bidders</w:t>
      </w:r>
      <w:bookmarkEnd w:id="2"/>
    </w:p>
    <w:p w14:paraId="50682ABF" w14:textId="77777777" w:rsidR="00792810" w:rsidRPr="00F97AD6" w:rsidRDefault="00792810" w:rsidP="00177379">
      <w:pPr>
        <w:ind w:left="709"/>
        <w:jc w:val="both"/>
        <w:rPr>
          <w:rFonts w:ascii="Trebuchet MS" w:hAnsi="Trebuchet MS"/>
          <w:noProof/>
          <w:color w:val="000000" w:themeColor="text1"/>
          <w:sz w:val="22"/>
          <w:szCs w:val="22"/>
        </w:rPr>
      </w:pPr>
    </w:p>
    <w:p w14:paraId="473CC172" w14:textId="77777777" w:rsidR="00266F51" w:rsidRPr="00F97AD6" w:rsidRDefault="006854CA" w:rsidP="00177379">
      <w:pPr>
        <w:jc w:val="both"/>
        <w:rPr>
          <w:rFonts w:ascii="Trebuchet MS" w:hAnsi="Trebuchet MS"/>
          <w:noProof/>
          <w:color w:val="000000" w:themeColor="text1"/>
          <w:sz w:val="22"/>
          <w:szCs w:val="22"/>
        </w:rPr>
      </w:pPr>
      <w:r w:rsidRPr="00F97AD6">
        <w:rPr>
          <w:rFonts w:ascii="Trebuchet MS" w:hAnsi="Trebuchet MS"/>
          <w:noProof/>
          <w:color w:val="000000" w:themeColor="text1"/>
          <w:sz w:val="22"/>
          <w:szCs w:val="22"/>
        </w:rPr>
        <w:t>Th</w:t>
      </w:r>
      <w:r w:rsidR="00FF5295" w:rsidRPr="00F97AD6">
        <w:rPr>
          <w:rFonts w:ascii="Trebuchet MS" w:hAnsi="Trebuchet MS"/>
          <w:noProof/>
          <w:color w:val="000000" w:themeColor="text1"/>
          <w:sz w:val="22"/>
          <w:szCs w:val="22"/>
        </w:rPr>
        <w:t xml:space="preserve">is is a </w:t>
      </w:r>
      <w:r w:rsidR="000649E3" w:rsidRPr="00F97AD6">
        <w:rPr>
          <w:rFonts w:ascii="Trebuchet MS" w:hAnsi="Trebuchet MS"/>
          <w:noProof/>
          <w:color w:val="000000" w:themeColor="text1"/>
          <w:sz w:val="22"/>
          <w:szCs w:val="22"/>
          <w:u w:val="single"/>
        </w:rPr>
        <w:t>one</w:t>
      </w:r>
      <w:r w:rsidR="003F14FB" w:rsidRPr="00F97AD6">
        <w:rPr>
          <w:rFonts w:ascii="Trebuchet MS" w:hAnsi="Trebuchet MS"/>
          <w:noProof/>
          <w:color w:val="000000" w:themeColor="text1"/>
          <w:sz w:val="22"/>
          <w:szCs w:val="22"/>
          <w:u w:val="single"/>
        </w:rPr>
        <w:t xml:space="preserve"> </w:t>
      </w:r>
      <w:r w:rsidR="00FF5295" w:rsidRPr="00F97AD6">
        <w:rPr>
          <w:rFonts w:ascii="Trebuchet MS" w:hAnsi="Trebuchet MS"/>
          <w:noProof/>
          <w:color w:val="000000" w:themeColor="text1"/>
          <w:sz w:val="22"/>
          <w:szCs w:val="22"/>
          <w:u w:val="single"/>
        </w:rPr>
        <w:t>stage</w:t>
      </w:r>
      <w:r w:rsidR="00FF5295" w:rsidRPr="00F97AD6">
        <w:rPr>
          <w:rFonts w:ascii="Trebuchet MS" w:hAnsi="Trebuchet MS"/>
          <w:noProof/>
          <w:color w:val="000000" w:themeColor="text1"/>
          <w:sz w:val="22"/>
          <w:szCs w:val="22"/>
        </w:rPr>
        <w:t xml:space="preserve"> </w:t>
      </w:r>
      <w:r w:rsidR="00372D9E" w:rsidRPr="00F97AD6">
        <w:rPr>
          <w:rFonts w:ascii="Trebuchet MS" w:hAnsi="Trebuchet MS"/>
          <w:noProof/>
          <w:color w:val="000000" w:themeColor="text1"/>
          <w:sz w:val="22"/>
          <w:szCs w:val="22"/>
        </w:rPr>
        <w:t>RFQ</w:t>
      </w:r>
      <w:r w:rsidRPr="00F97AD6">
        <w:rPr>
          <w:rFonts w:ascii="Trebuchet MS" w:hAnsi="Trebuchet MS"/>
          <w:noProof/>
          <w:color w:val="000000" w:themeColor="text1"/>
          <w:sz w:val="22"/>
          <w:szCs w:val="22"/>
        </w:rPr>
        <w:t xml:space="preserve"> process</w:t>
      </w:r>
      <w:r w:rsidR="00AA452C" w:rsidRPr="00F97AD6">
        <w:rPr>
          <w:rFonts w:ascii="Trebuchet MS" w:hAnsi="Trebuchet MS"/>
          <w:noProof/>
          <w:color w:val="000000" w:themeColor="text1"/>
          <w:sz w:val="22"/>
          <w:szCs w:val="22"/>
        </w:rPr>
        <w:t xml:space="preserve"> with a</w:t>
      </w:r>
      <w:r w:rsidR="003F14FB" w:rsidRPr="00F97AD6">
        <w:rPr>
          <w:rFonts w:ascii="Trebuchet MS" w:hAnsi="Trebuchet MS"/>
          <w:noProof/>
          <w:color w:val="000000" w:themeColor="text1"/>
          <w:sz w:val="22"/>
          <w:szCs w:val="22"/>
        </w:rPr>
        <w:t xml:space="preserve"> written</w:t>
      </w:r>
      <w:r w:rsidR="00AA452C" w:rsidRPr="00F97AD6">
        <w:rPr>
          <w:rFonts w:ascii="Trebuchet MS" w:hAnsi="Trebuchet MS"/>
          <w:noProof/>
          <w:color w:val="000000" w:themeColor="text1"/>
          <w:sz w:val="22"/>
          <w:szCs w:val="22"/>
        </w:rPr>
        <w:t xml:space="preserve"> submission</w:t>
      </w:r>
      <w:r w:rsidR="003F14FB" w:rsidRPr="00F97AD6">
        <w:rPr>
          <w:rFonts w:ascii="Trebuchet MS" w:hAnsi="Trebuchet MS"/>
          <w:noProof/>
          <w:color w:val="000000" w:themeColor="text1"/>
          <w:sz w:val="22"/>
          <w:szCs w:val="22"/>
        </w:rPr>
        <w:t xml:space="preserve"> to this </w:t>
      </w:r>
      <w:r w:rsidR="00D02A63" w:rsidRPr="00F97AD6">
        <w:rPr>
          <w:rFonts w:ascii="Trebuchet MS" w:hAnsi="Trebuchet MS"/>
          <w:noProof/>
          <w:color w:val="000000" w:themeColor="text1"/>
          <w:sz w:val="22"/>
          <w:szCs w:val="22"/>
        </w:rPr>
        <w:t>RFQ</w:t>
      </w:r>
      <w:r w:rsidR="003F14FB" w:rsidRPr="00F97AD6">
        <w:rPr>
          <w:rFonts w:ascii="Trebuchet MS" w:hAnsi="Trebuchet MS"/>
          <w:noProof/>
          <w:color w:val="000000" w:themeColor="text1"/>
          <w:sz w:val="22"/>
          <w:szCs w:val="22"/>
        </w:rPr>
        <w:t xml:space="preserve"> </w:t>
      </w:r>
      <w:r w:rsidR="002C217C" w:rsidRPr="00F97AD6">
        <w:rPr>
          <w:rFonts w:ascii="Trebuchet MS" w:hAnsi="Trebuchet MS"/>
          <w:noProof/>
          <w:color w:val="000000" w:themeColor="text1"/>
          <w:sz w:val="22"/>
          <w:szCs w:val="22"/>
        </w:rPr>
        <w:t>f</w:t>
      </w:r>
      <w:r w:rsidR="003F14FB" w:rsidRPr="00F97AD6">
        <w:rPr>
          <w:rFonts w:ascii="Trebuchet MS" w:hAnsi="Trebuchet MS"/>
          <w:noProof/>
          <w:color w:val="000000" w:themeColor="text1"/>
          <w:sz w:val="22"/>
          <w:szCs w:val="22"/>
        </w:rPr>
        <w:t xml:space="preserve">ollowed by bidder </w:t>
      </w:r>
      <w:r w:rsidR="000649E3" w:rsidRPr="00F97AD6">
        <w:rPr>
          <w:rFonts w:ascii="Trebuchet MS" w:hAnsi="Trebuchet MS"/>
          <w:noProof/>
          <w:color w:val="000000" w:themeColor="text1"/>
          <w:sz w:val="22"/>
          <w:szCs w:val="22"/>
        </w:rPr>
        <w:t>clarifications, if required</w:t>
      </w:r>
      <w:r w:rsidR="001C7964" w:rsidRPr="00F97AD6">
        <w:rPr>
          <w:rFonts w:ascii="Trebuchet MS" w:hAnsi="Trebuchet MS"/>
          <w:noProof/>
          <w:color w:val="000000" w:themeColor="text1"/>
          <w:sz w:val="22"/>
          <w:szCs w:val="22"/>
        </w:rPr>
        <w:t xml:space="preserve">. </w:t>
      </w:r>
      <w:r w:rsidR="0063211D" w:rsidRPr="00F97AD6">
        <w:rPr>
          <w:rFonts w:ascii="Trebuchet MS" w:hAnsi="Trebuchet MS"/>
          <w:noProof/>
          <w:color w:val="000000" w:themeColor="text1"/>
          <w:sz w:val="22"/>
          <w:szCs w:val="22"/>
        </w:rPr>
        <w:t xml:space="preserve">Bidders will be scored following the first stage and </w:t>
      </w:r>
      <w:r w:rsidR="00B95353" w:rsidRPr="00F97AD6">
        <w:rPr>
          <w:rFonts w:ascii="Trebuchet MS" w:hAnsi="Trebuchet MS"/>
          <w:noProof/>
          <w:color w:val="000000" w:themeColor="text1"/>
          <w:sz w:val="22"/>
          <w:szCs w:val="22"/>
        </w:rPr>
        <w:t>if required</w:t>
      </w:r>
      <w:r w:rsidR="0063211D" w:rsidRPr="00F97AD6">
        <w:rPr>
          <w:rFonts w:ascii="Trebuchet MS" w:hAnsi="Trebuchet MS"/>
          <w:noProof/>
          <w:color w:val="000000" w:themeColor="text1"/>
          <w:sz w:val="22"/>
          <w:szCs w:val="22"/>
        </w:rPr>
        <w:t xml:space="preserve"> bidders </w:t>
      </w:r>
      <w:r w:rsidR="00B95353" w:rsidRPr="00F97AD6">
        <w:rPr>
          <w:rFonts w:ascii="Trebuchet MS" w:hAnsi="Trebuchet MS"/>
          <w:noProof/>
          <w:color w:val="000000" w:themeColor="text1"/>
          <w:sz w:val="22"/>
          <w:szCs w:val="22"/>
        </w:rPr>
        <w:t>may</w:t>
      </w:r>
      <w:r w:rsidR="0063211D" w:rsidRPr="00F97AD6">
        <w:rPr>
          <w:rFonts w:ascii="Trebuchet MS" w:hAnsi="Trebuchet MS"/>
          <w:noProof/>
          <w:color w:val="000000" w:themeColor="text1"/>
          <w:sz w:val="22"/>
          <w:szCs w:val="22"/>
        </w:rPr>
        <w:t xml:space="preserve"> be </w:t>
      </w:r>
      <w:r w:rsidR="00B95353" w:rsidRPr="00F97AD6">
        <w:rPr>
          <w:rFonts w:ascii="Trebuchet MS" w:hAnsi="Trebuchet MS"/>
          <w:noProof/>
          <w:color w:val="000000" w:themeColor="text1"/>
          <w:sz w:val="22"/>
          <w:szCs w:val="22"/>
        </w:rPr>
        <w:t>asked to attend a clarification</w:t>
      </w:r>
      <w:r w:rsidR="00E958E2" w:rsidRPr="00F97AD6">
        <w:rPr>
          <w:rFonts w:ascii="Trebuchet MS" w:hAnsi="Trebuchet MS"/>
          <w:noProof/>
          <w:color w:val="000000" w:themeColor="text1"/>
          <w:sz w:val="22"/>
          <w:szCs w:val="22"/>
        </w:rPr>
        <w:t xml:space="preserve"> of their </w:t>
      </w:r>
      <w:r w:rsidR="006828B3" w:rsidRPr="00F97AD6">
        <w:rPr>
          <w:rFonts w:ascii="Trebuchet MS" w:hAnsi="Trebuchet MS"/>
          <w:noProof/>
          <w:color w:val="000000" w:themeColor="text1"/>
          <w:sz w:val="22"/>
          <w:szCs w:val="22"/>
        </w:rPr>
        <w:t>Quote</w:t>
      </w:r>
      <w:r w:rsidR="00B95353" w:rsidRPr="00F97AD6">
        <w:rPr>
          <w:rFonts w:ascii="Trebuchet MS" w:hAnsi="Trebuchet MS"/>
          <w:noProof/>
          <w:color w:val="000000" w:themeColor="text1"/>
          <w:sz w:val="22"/>
          <w:szCs w:val="22"/>
        </w:rPr>
        <w:t xml:space="preserve"> meeting</w:t>
      </w:r>
      <w:r w:rsidR="0063211D" w:rsidRPr="00F97AD6">
        <w:rPr>
          <w:rFonts w:ascii="Trebuchet MS" w:hAnsi="Trebuchet MS"/>
          <w:noProof/>
          <w:color w:val="000000" w:themeColor="text1"/>
          <w:sz w:val="22"/>
          <w:szCs w:val="22"/>
        </w:rPr>
        <w:t xml:space="preserve">. </w:t>
      </w:r>
    </w:p>
    <w:p w14:paraId="00D60703" w14:textId="77777777" w:rsidR="00266F51" w:rsidRPr="00F97AD6" w:rsidRDefault="00266F51" w:rsidP="00177379">
      <w:pPr>
        <w:ind w:left="709"/>
        <w:jc w:val="both"/>
        <w:rPr>
          <w:rFonts w:ascii="Trebuchet MS" w:hAnsi="Trebuchet MS"/>
          <w:noProof/>
          <w:color w:val="000000" w:themeColor="text1"/>
          <w:sz w:val="22"/>
          <w:szCs w:val="22"/>
        </w:rPr>
      </w:pPr>
    </w:p>
    <w:p w14:paraId="2DD7B457" w14:textId="5459377D" w:rsidR="002C217C" w:rsidRPr="00F97AD6" w:rsidRDefault="002C217C" w:rsidP="00177379">
      <w:pPr>
        <w:jc w:val="both"/>
        <w:rPr>
          <w:rFonts w:ascii="Trebuchet MS" w:hAnsi="Trebuchet MS"/>
          <w:noProof/>
          <w:color w:val="000000" w:themeColor="text1"/>
          <w:sz w:val="22"/>
          <w:szCs w:val="22"/>
        </w:rPr>
      </w:pPr>
      <w:r w:rsidRPr="00F97AD6">
        <w:rPr>
          <w:rFonts w:ascii="Trebuchet MS" w:hAnsi="Trebuchet MS"/>
          <w:noProof/>
          <w:color w:val="000000" w:themeColor="text1"/>
          <w:sz w:val="22"/>
          <w:szCs w:val="22"/>
        </w:rPr>
        <w:t>Bidders must submit all documents as set out in Part1 – Part 5</w:t>
      </w:r>
      <w:r w:rsidR="004C7129" w:rsidRPr="00F97AD6">
        <w:rPr>
          <w:rFonts w:ascii="Trebuchet MS" w:hAnsi="Trebuchet MS"/>
          <w:noProof/>
          <w:color w:val="000000" w:themeColor="text1"/>
          <w:sz w:val="22"/>
          <w:szCs w:val="22"/>
        </w:rPr>
        <w:t xml:space="preserve"> ‘Quote’</w:t>
      </w:r>
      <w:r w:rsidR="00B237C7" w:rsidRPr="00F97AD6">
        <w:rPr>
          <w:rFonts w:ascii="Trebuchet MS" w:hAnsi="Trebuchet MS"/>
          <w:noProof/>
          <w:color w:val="000000" w:themeColor="text1"/>
          <w:sz w:val="22"/>
          <w:szCs w:val="22"/>
        </w:rPr>
        <w:t xml:space="preserve"> </w:t>
      </w:r>
      <w:r w:rsidRPr="00F97AD6">
        <w:rPr>
          <w:rFonts w:ascii="Trebuchet MS" w:hAnsi="Trebuchet MS"/>
          <w:noProof/>
          <w:color w:val="000000" w:themeColor="text1"/>
          <w:sz w:val="22"/>
          <w:szCs w:val="22"/>
        </w:rPr>
        <w:t>no later than</w:t>
      </w:r>
      <w:r w:rsidR="003F14FB" w:rsidRPr="00F97AD6">
        <w:rPr>
          <w:rFonts w:ascii="Trebuchet MS" w:hAnsi="Trebuchet MS"/>
          <w:noProof/>
          <w:color w:val="000000" w:themeColor="text1"/>
          <w:sz w:val="22"/>
          <w:szCs w:val="22"/>
        </w:rPr>
        <w:t xml:space="preserve"> the return date</w:t>
      </w:r>
      <w:r w:rsidR="007F7E43" w:rsidRPr="00F97AD6">
        <w:rPr>
          <w:rFonts w:ascii="Trebuchet MS" w:hAnsi="Trebuchet MS"/>
          <w:noProof/>
          <w:color w:val="000000" w:themeColor="text1"/>
          <w:sz w:val="22"/>
          <w:szCs w:val="22"/>
        </w:rPr>
        <w:t xml:space="preserve"> of</w:t>
      </w:r>
      <w:r w:rsidR="00D037CC" w:rsidRPr="00F97AD6">
        <w:rPr>
          <w:rFonts w:ascii="Trebuchet MS" w:hAnsi="Trebuchet MS"/>
          <w:noProof/>
          <w:color w:val="000000" w:themeColor="text1"/>
          <w:sz w:val="22"/>
          <w:szCs w:val="22"/>
        </w:rPr>
        <w:t>:</w:t>
      </w:r>
      <w:r w:rsidR="007F7E43" w:rsidRPr="00F97AD6">
        <w:rPr>
          <w:rFonts w:ascii="Trebuchet MS" w:hAnsi="Trebuchet MS"/>
          <w:noProof/>
          <w:color w:val="000000" w:themeColor="text1"/>
          <w:sz w:val="22"/>
          <w:szCs w:val="22"/>
        </w:rPr>
        <w:t xml:space="preserve"> </w:t>
      </w:r>
      <w:r w:rsidR="00361121" w:rsidRPr="00F97AD6">
        <w:rPr>
          <w:rFonts w:ascii="Trebuchet MS" w:hAnsi="Trebuchet MS"/>
          <w:b/>
          <w:bCs/>
          <w:sz w:val="22"/>
          <w:szCs w:val="22"/>
        </w:rPr>
        <w:t>5pm</w:t>
      </w:r>
      <w:r w:rsidR="005A7B35" w:rsidRPr="00F97AD6">
        <w:rPr>
          <w:rFonts w:ascii="Trebuchet MS" w:hAnsi="Trebuchet MS"/>
          <w:b/>
          <w:bCs/>
          <w:sz w:val="22"/>
          <w:szCs w:val="22"/>
        </w:rPr>
        <w:t xml:space="preserve"> GMT</w:t>
      </w:r>
      <w:r w:rsidR="007F7E43" w:rsidRPr="00F97AD6">
        <w:rPr>
          <w:rFonts w:ascii="Trebuchet MS" w:hAnsi="Trebuchet MS"/>
          <w:b/>
          <w:bCs/>
          <w:sz w:val="22"/>
          <w:szCs w:val="22"/>
        </w:rPr>
        <w:t xml:space="preserve"> on </w:t>
      </w:r>
      <w:r w:rsidR="00361121" w:rsidRPr="00F97AD6">
        <w:rPr>
          <w:rFonts w:ascii="Trebuchet MS" w:hAnsi="Trebuchet MS"/>
          <w:b/>
          <w:bCs/>
          <w:sz w:val="22"/>
          <w:szCs w:val="22"/>
        </w:rPr>
        <w:t>29</w:t>
      </w:r>
      <w:r w:rsidR="005A7B35" w:rsidRPr="00F97AD6">
        <w:rPr>
          <w:rFonts w:ascii="Trebuchet MS" w:hAnsi="Trebuchet MS"/>
          <w:b/>
          <w:bCs/>
          <w:sz w:val="22"/>
          <w:szCs w:val="22"/>
        </w:rPr>
        <w:t>/</w:t>
      </w:r>
      <w:r w:rsidR="00361121" w:rsidRPr="00F97AD6">
        <w:rPr>
          <w:rFonts w:ascii="Trebuchet MS" w:hAnsi="Trebuchet MS"/>
          <w:b/>
          <w:bCs/>
          <w:sz w:val="22"/>
          <w:szCs w:val="22"/>
        </w:rPr>
        <w:t>March</w:t>
      </w:r>
      <w:r w:rsidR="005A7B35" w:rsidRPr="00F97AD6">
        <w:rPr>
          <w:rFonts w:ascii="Trebuchet MS" w:hAnsi="Trebuchet MS"/>
          <w:b/>
          <w:bCs/>
          <w:sz w:val="22"/>
          <w:szCs w:val="22"/>
        </w:rPr>
        <w:t>/</w:t>
      </w:r>
      <w:r w:rsidR="00361121" w:rsidRPr="00F97AD6">
        <w:rPr>
          <w:rFonts w:ascii="Trebuchet MS" w:hAnsi="Trebuchet MS"/>
          <w:b/>
          <w:bCs/>
          <w:sz w:val="22"/>
          <w:szCs w:val="22"/>
        </w:rPr>
        <w:t>2024</w:t>
      </w:r>
      <w:r w:rsidR="007F7E43" w:rsidRPr="00F97AD6">
        <w:rPr>
          <w:rFonts w:ascii="Trebuchet MS" w:hAnsi="Trebuchet MS"/>
          <w:sz w:val="22"/>
          <w:szCs w:val="22"/>
        </w:rPr>
        <w:t>.</w:t>
      </w:r>
      <w:r w:rsidR="00A03277" w:rsidRPr="00F97AD6">
        <w:rPr>
          <w:rFonts w:ascii="Trebuchet MS" w:hAnsi="Trebuchet MS"/>
          <w:sz w:val="22"/>
          <w:szCs w:val="22"/>
        </w:rPr>
        <w:t xml:space="preserve"> The quote </w:t>
      </w:r>
      <w:r w:rsidR="00926627" w:rsidRPr="00F97AD6">
        <w:rPr>
          <w:rFonts w:ascii="Trebuchet MS" w:hAnsi="Trebuchet MS"/>
          <w:sz w:val="22"/>
          <w:szCs w:val="22"/>
        </w:rPr>
        <w:t>documents are</w:t>
      </w:r>
      <w:r w:rsidR="00BD6445" w:rsidRPr="00F97AD6">
        <w:rPr>
          <w:rFonts w:ascii="Trebuchet MS" w:hAnsi="Trebuchet MS"/>
          <w:sz w:val="22"/>
          <w:szCs w:val="22"/>
        </w:rPr>
        <w:t xml:space="preserve"> to be returned to the following email address: </w:t>
      </w:r>
      <w:hyperlink r:id="rId14" w:history="1">
        <w:r w:rsidR="00361121" w:rsidRPr="00F97AD6">
          <w:rPr>
            <w:rStyle w:val="Hyperlink"/>
            <w:rFonts w:ascii="Trebuchet MS" w:hAnsi="Trebuchet MS"/>
            <w:sz w:val="22"/>
            <w:szCs w:val="22"/>
          </w:rPr>
          <w:t>connectivity@commonwealth.int</w:t>
        </w:r>
      </w:hyperlink>
    </w:p>
    <w:p w14:paraId="44DC29DD" w14:textId="77777777" w:rsidR="00361121" w:rsidRPr="00F97AD6" w:rsidRDefault="00361121" w:rsidP="00177379">
      <w:pPr>
        <w:jc w:val="both"/>
        <w:rPr>
          <w:rFonts w:ascii="Trebuchet MS" w:hAnsi="Trebuchet MS"/>
          <w:noProof/>
          <w:color w:val="000000" w:themeColor="text1"/>
          <w:sz w:val="22"/>
          <w:szCs w:val="22"/>
        </w:rPr>
      </w:pPr>
    </w:p>
    <w:p w14:paraId="15A4E92D" w14:textId="7DB2866E" w:rsidR="000D3A10" w:rsidRPr="00F97AD6" w:rsidRDefault="002C217C" w:rsidP="00177379">
      <w:pPr>
        <w:jc w:val="both"/>
        <w:rPr>
          <w:rFonts w:ascii="Trebuchet MS" w:hAnsi="Trebuchet MS"/>
          <w:noProof/>
          <w:color w:val="000000" w:themeColor="text1"/>
          <w:sz w:val="22"/>
          <w:szCs w:val="22"/>
        </w:rPr>
      </w:pPr>
      <w:r w:rsidRPr="00F97AD6">
        <w:rPr>
          <w:rFonts w:ascii="Trebuchet MS" w:hAnsi="Trebuchet MS"/>
          <w:noProof/>
          <w:color w:val="000000" w:themeColor="text1"/>
          <w:sz w:val="22"/>
          <w:szCs w:val="22"/>
        </w:rPr>
        <w:t xml:space="preserve">Following all stages of the </w:t>
      </w:r>
      <w:r w:rsidR="006828B3" w:rsidRPr="00F97AD6">
        <w:rPr>
          <w:rFonts w:ascii="Trebuchet MS" w:hAnsi="Trebuchet MS"/>
          <w:noProof/>
          <w:color w:val="000000" w:themeColor="text1"/>
          <w:sz w:val="22"/>
          <w:szCs w:val="22"/>
        </w:rPr>
        <w:t>Quote</w:t>
      </w:r>
      <w:r w:rsidRPr="00F97AD6">
        <w:rPr>
          <w:rFonts w:ascii="Trebuchet MS" w:hAnsi="Trebuchet MS"/>
          <w:noProof/>
          <w:color w:val="000000" w:themeColor="text1"/>
          <w:sz w:val="22"/>
          <w:szCs w:val="22"/>
        </w:rPr>
        <w:t xml:space="preserve"> process, the </w:t>
      </w:r>
      <w:r w:rsidR="00E2007D" w:rsidRPr="00F97AD6">
        <w:rPr>
          <w:rFonts w:ascii="Trebuchet MS" w:hAnsi="Trebuchet MS"/>
          <w:noProof/>
          <w:color w:val="000000" w:themeColor="text1"/>
          <w:sz w:val="22"/>
          <w:szCs w:val="22"/>
        </w:rPr>
        <w:t>quote</w:t>
      </w:r>
      <w:r w:rsidR="0024390E" w:rsidRPr="00F97AD6">
        <w:rPr>
          <w:rFonts w:ascii="Trebuchet MS" w:hAnsi="Trebuchet MS"/>
          <w:noProof/>
          <w:color w:val="000000" w:themeColor="text1"/>
          <w:sz w:val="22"/>
          <w:szCs w:val="22"/>
        </w:rPr>
        <w:t xml:space="preserve"> received </w:t>
      </w:r>
      <w:r w:rsidR="00FF5295" w:rsidRPr="00F97AD6">
        <w:rPr>
          <w:rFonts w:ascii="Trebuchet MS" w:hAnsi="Trebuchet MS"/>
          <w:noProof/>
          <w:color w:val="000000" w:themeColor="text1"/>
          <w:sz w:val="22"/>
          <w:szCs w:val="22"/>
        </w:rPr>
        <w:t xml:space="preserve">that </w:t>
      </w:r>
      <w:r w:rsidR="00266F51" w:rsidRPr="00F97AD6">
        <w:rPr>
          <w:rFonts w:ascii="Trebuchet MS" w:hAnsi="Trebuchet MS"/>
          <w:noProof/>
          <w:color w:val="000000" w:themeColor="text1"/>
          <w:sz w:val="22"/>
          <w:szCs w:val="22"/>
        </w:rPr>
        <w:t>is</w:t>
      </w:r>
      <w:r w:rsidR="00FF5295" w:rsidRPr="00F97AD6">
        <w:rPr>
          <w:rFonts w:ascii="Trebuchet MS" w:hAnsi="Trebuchet MS"/>
          <w:noProof/>
          <w:color w:val="000000" w:themeColor="text1"/>
          <w:sz w:val="22"/>
          <w:szCs w:val="22"/>
        </w:rPr>
        <w:t xml:space="preserve"> deemed </w:t>
      </w:r>
      <w:r w:rsidR="00DD7328" w:rsidRPr="00F97AD6">
        <w:rPr>
          <w:rFonts w:ascii="Trebuchet MS" w:hAnsi="Trebuchet MS"/>
          <w:noProof/>
          <w:color w:val="000000" w:themeColor="text1"/>
          <w:sz w:val="22"/>
          <w:szCs w:val="22"/>
        </w:rPr>
        <w:t>as offering best overall value to the Commonwealth Secretariat,</w:t>
      </w:r>
      <w:r w:rsidR="0024390E" w:rsidRPr="00F97AD6">
        <w:rPr>
          <w:rFonts w:ascii="Trebuchet MS" w:hAnsi="Trebuchet MS"/>
          <w:noProof/>
          <w:color w:val="000000" w:themeColor="text1"/>
          <w:sz w:val="22"/>
          <w:szCs w:val="22"/>
        </w:rPr>
        <w:t xml:space="preserve"> shall be awarded </w:t>
      </w:r>
      <w:r w:rsidR="00266F51" w:rsidRPr="00F97AD6">
        <w:rPr>
          <w:rFonts w:ascii="Trebuchet MS" w:hAnsi="Trebuchet MS"/>
          <w:noProof/>
          <w:color w:val="000000" w:themeColor="text1"/>
          <w:sz w:val="22"/>
          <w:szCs w:val="22"/>
        </w:rPr>
        <w:t>the contract</w:t>
      </w:r>
      <w:r w:rsidRPr="00F97AD6">
        <w:rPr>
          <w:rFonts w:ascii="Trebuchet MS" w:hAnsi="Trebuchet MS"/>
          <w:noProof/>
          <w:color w:val="000000" w:themeColor="text1"/>
          <w:sz w:val="22"/>
          <w:szCs w:val="22"/>
        </w:rPr>
        <w:t xml:space="preserve"> based on </w:t>
      </w:r>
      <w:r w:rsidR="00266F51" w:rsidRPr="00F97AD6">
        <w:rPr>
          <w:rFonts w:ascii="Trebuchet MS" w:hAnsi="Trebuchet MS"/>
          <w:noProof/>
          <w:color w:val="000000" w:themeColor="text1"/>
          <w:sz w:val="22"/>
          <w:szCs w:val="22"/>
        </w:rPr>
        <w:t>t</w:t>
      </w:r>
      <w:r w:rsidR="0024390E" w:rsidRPr="00F97AD6">
        <w:rPr>
          <w:rFonts w:ascii="Trebuchet MS" w:hAnsi="Trebuchet MS"/>
          <w:noProof/>
          <w:color w:val="000000" w:themeColor="text1"/>
          <w:sz w:val="22"/>
          <w:szCs w:val="22"/>
        </w:rPr>
        <w:t>he</w:t>
      </w:r>
      <w:r w:rsidR="006854CA" w:rsidRPr="00F97AD6">
        <w:rPr>
          <w:rFonts w:ascii="Trebuchet MS" w:hAnsi="Trebuchet MS"/>
          <w:noProof/>
          <w:color w:val="000000" w:themeColor="text1"/>
          <w:sz w:val="22"/>
          <w:szCs w:val="22"/>
        </w:rPr>
        <w:t xml:space="preserve"> </w:t>
      </w:r>
      <w:r w:rsidR="005C3ABF" w:rsidRPr="00F97AD6">
        <w:rPr>
          <w:rFonts w:ascii="Trebuchet MS" w:hAnsi="Trebuchet MS"/>
          <w:noProof/>
          <w:color w:val="000000" w:themeColor="text1"/>
          <w:sz w:val="22"/>
          <w:szCs w:val="22"/>
        </w:rPr>
        <w:t xml:space="preserve">notified </w:t>
      </w:r>
      <w:r w:rsidR="003A3BB4" w:rsidRPr="00F97AD6">
        <w:rPr>
          <w:rFonts w:ascii="Trebuchet MS" w:hAnsi="Trebuchet MS"/>
          <w:noProof/>
          <w:color w:val="000000" w:themeColor="text1"/>
          <w:sz w:val="22"/>
          <w:szCs w:val="22"/>
        </w:rPr>
        <w:t xml:space="preserve">evaluation </w:t>
      </w:r>
      <w:r w:rsidR="0024390E" w:rsidRPr="00F97AD6">
        <w:rPr>
          <w:rFonts w:ascii="Trebuchet MS" w:hAnsi="Trebuchet MS"/>
          <w:noProof/>
          <w:color w:val="000000" w:themeColor="text1"/>
          <w:sz w:val="22"/>
          <w:szCs w:val="22"/>
        </w:rPr>
        <w:t>weight</w:t>
      </w:r>
      <w:r w:rsidR="003A3BB4" w:rsidRPr="00F97AD6">
        <w:rPr>
          <w:rFonts w:ascii="Trebuchet MS" w:hAnsi="Trebuchet MS"/>
          <w:noProof/>
          <w:color w:val="000000" w:themeColor="text1"/>
          <w:sz w:val="22"/>
          <w:szCs w:val="22"/>
        </w:rPr>
        <w:t>ing</w:t>
      </w:r>
      <w:r w:rsidR="005C3ABF" w:rsidRPr="00F97AD6">
        <w:rPr>
          <w:rFonts w:ascii="Trebuchet MS" w:hAnsi="Trebuchet MS"/>
          <w:noProof/>
          <w:color w:val="000000" w:themeColor="text1"/>
          <w:sz w:val="22"/>
          <w:szCs w:val="22"/>
        </w:rPr>
        <w:t>s:</w:t>
      </w:r>
      <w:r w:rsidRPr="00F97AD6">
        <w:rPr>
          <w:rFonts w:ascii="Trebuchet MS" w:hAnsi="Trebuchet MS"/>
          <w:noProof/>
          <w:color w:val="000000" w:themeColor="text1"/>
          <w:sz w:val="22"/>
          <w:szCs w:val="22"/>
        </w:rPr>
        <w:t xml:space="preserve"> </w:t>
      </w:r>
    </w:p>
    <w:p w14:paraId="72921E2A" w14:textId="77777777" w:rsidR="002C217C" w:rsidRPr="00F97AD6" w:rsidRDefault="002C217C" w:rsidP="00177379">
      <w:pPr>
        <w:pStyle w:val="Heading1"/>
        <w:jc w:val="both"/>
        <w:rPr>
          <w:sz w:val="22"/>
          <w:szCs w:val="22"/>
        </w:rPr>
      </w:pPr>
      <w:bookmarkStart w:id="3" w:name="_Toc124780262"/>
      <w:r w:rsidRPr="00F97AD6">
        <w:rPr>
          <w:sz w:val="22"/>
          <w:szCs w:val="22"/>
        </w:rPr>
        <w:t>Evaluation Weightings</w:t>
      </w:r>
      <w:bookmarkEnd w:id="3"/>
      <w:r w:rsidRPr="00F97AD6">
        <w:rPr>
          <w:sz w:val="22"/>
          <w:szCs w:val="22"/>
        </w:rPr>
        <w:t xml:space="preserve"> </w:t>
      </w:r>
    </w:p>
    <w:p w14:paraId="6A9C21A6" w14:textId="201293B8" w:rsidR="002601E5" w:rsidRPr="00F97AD6" w:rsidRDefault="002601E5" w:rsidP="00177379">
      <w:pPr>
        <w:spacing w:before="100" w:beforeAutospacing="1" w:after="100" w:afterAutospacing="1"/>
        <w:jc w:val="both"/>
        <w:rPr>
          <w:rFonts w:ascii="Trebuchet MS" w:hAnsi="Trebuchet MS"/>
          <w:noProof/>
          <w:color w:val="000000" w:themeColor="text1"/>
          <w:sz w:val="22"/>
          <w:szCs w:val="22"/>
        </w:rPr>
      </w:pPr>
      <w:r w:rsidRPr="00F97AD6">
        <w:rPr>
          <w:rFonts w:ascii="Trebuchet MS" w:hAnsi="Trebuchet MS"/>
          <w:b/>
          <w:noProof/>
          <w:sz w:val="22"/>
          <w:szCs w:val="22"/>
          <w:shd w:val="clear" w:color="auto" w:fill="FFFFFF"/>
        </w:rPr>
        <w:t xml:space="preserve">Quality </w:t>
      </w:r>
      <w:r w:rsidR="00361121" w:rsidRPr="00F97AD6">
        <w:rPr>
          <w:rFonts w:ascii="Trebuchet MS" w:hAnsi="Trebuchet MS"/>
          <w:b/>
          <w:noProof/>
          <w:sz w:val="22"/>
          <w:szCs w:val="22"/>
          <w:shd w:val="clear" w:color="auto" w:fill="FFFFFF"/>
        </w:rPr>
        <w:t>30</w:t>
      </w:r>
      <w:r w:rsidR="002C217C" w:rsidRPr="00F97AD6">
        <w:rPr>
          <w:rFonts w:ascii="Trebuchet MS" w:hAnsi="Trebuchet MS"/>
          <w:b/>
          <w:noProof/>
          <w:sz w:val="22"/>
          <w:szCs w:val="22"/>
          <w:shd w:val="clear" w:color="auto" w:fill="FFFFFF"/>
        </w:rPr>
        <w:t>%</w:t>
      </w:r>
      <w:r w:rsidR="002C217C" w:rsidRPr="00F97AD6">
        <w:rPr>
          <w:rFonts w:ascii="Trebuchet MS" w:hAnsi="Trebuchet MS"/>
          <w:b/>
          <w:i/>
          <w:noProof/>
          <w:color w:val="7030A0"/>
          <w:sz w:val="22"/>
          <w:szCs w:val="22"/>
          <w:shd w:val="clear" w:color="auto" w:fill="FFFFFF"/>
        </w:rPr>
        <w:t xml:space="preserve"> </w:t>
      </w:r>
    </w:p>
    <w:p w14:paraId="51880539" w14:textId="0F3CAC64" w:rsidR="00351C5B" w:rsidRPr="00F97AD6" w:rsidRDefault="002601E5" w:rsidP="00361121">
      <w:pPr>
        <w:spacing w:before="100" w:beforeAutospacing="1" w:after="100" w:afterAutospacing="1"/>
        <w:jc w:val="both"/>
        <w:rPr>
          <w:rFonts w:ascii="Trebuchet MS" w:hAnsi="Trebuchet MS"/>
          <w:b/>
          <w:noProof/>
          <w:sz w:val="22"/>
          <w:szCs w:val="22"/>
          <w:shd w:val="clear" w:color="auto" w:fill="FFFFFF"/>
        </w:rPr>
      </w:pPr>
      <w:r w:rsidRPr="00F97AD6">
        <w:rPr>
          <w:rFonts w:ascii="Trebuchet MS" w:hAnsi="Trebuchet MS"/>
          <w:b/>
          <w:noProof/>
          <w:sz w:val="22"/>
          <w:szCs w:val="22"/>
          <w:shd w:val="clear" w:color="auto" w:fill="FFFFFF"/>
        </w:rPr>
        <w:t xml:space="preserve">Price </w:t>
      </w:r>
      <w:r w:rsidR="00361121" w:rsidRPr="00F97AD6">
        <w:rPr>
          <w:rFonts w:ascii="Trebuchet MS" w:hAnsi="Trebuchet MS"/>
          <w:b/>
          <w:noProof/>
          <w:sz w:val="22"/>
          <w:szCs w:val="22"/>
          <w:shd w:val="clear" w:color="auto" w:fill="FFFFFF"/>
        </w:rPr>
        <w:t>70</w:t>
      </w:r>
      <w:r w:rsidR="002C217C" w:rsidRPr="00F97AD6">
        <w:rPr>
          <w:rFonts w:ascii="Trebuchet MS" w:hAnsi="Trebuchet MS"/>
          <w:b/>
          <w:noProof/>
          <w:sz w:val="22"/>
          <w:szCs w:val="22"/>
          <w:shd w:val="clear" w:color="auto" w:fill="FFFFFF"/>
        </w:rPr>
        <w:t>%</w:t>
      </w:r>
      <w:r w:rsidR="002C217C" w:rsidRPr="00F97AD6">
        <w:rPr>
          <w:rFonts w:ascii="Trebuchet MS" w:hAnsi="Trebuchet MS"/>
          <w:b/>
          <w:i/>
          <w:noProof/>
          <w:color w:val="7030A0"/>
          <w:sz w:val="22"/>
          <w:szCs w:val="22"/>
          <w:shd w:val="clear" w:color="auto" w:fill="FFFFFF"/>
        </w:rPr>
        <w:t xml:space="preserve"> </w:t>
      </w:r>
    </w:p>
    <w:p w14:paraId="2BFC3998" w14:textId="0C7A7931" w:rsidR="002C217C" w:rsidRPr="00F97AD6" w:rsidRDefault="002C217C" w:rsidP="00177379">
      <w:pPr>
        <w:jc w:val="both"/>
        <w:rPr>
          <w:rFonts w:ascii="Trebuchet MS" w:hAnsi="Trebuchet MS"/>
          <w:noProof/>
          <w:sz w:val="22"/>
          <w:szCs w:val="22"/>
          <w:shd w:val="clear" w:color="auto" w:fill="FFFFFF"/>
          <w:lang w:eastAsia="en-GB"/>
        </w:rPr>
      </w:pPr>
      <w:r w:rsidRPr="00F97AD6">
        <w:rPr>
          <w:rFonts w:ascii="Trebuchet MS" w:hAnsi="Trebuchet MS"/>
          <w:noProof/>
          <w:sz w:val="22"/>
          <w:szCs w:val="22"/>
          <w:shd w:val="clear" w:color="auto" w:fill="FFFFFF"/>
          <w:lang w:eastAsia="en-GB"/>
        </w:rPr>
        <w:t xml:space="preserve">The lowest price bid shall be awarded the full points, all other bids </w:t>
      </w:r>
      <w:r w:rsidR="00447FAC" w:rsidRPr="00F97AD6">
        <w:rPr>
          <w:rFonts w:ascii="Trebuchet MS" w:hAnsi="Trebuchet MS"/>
          <w:noProof/>
          <w:sz w:val="22"/>
          <w:szCs w:val="22"/>
          <w:shd w:val="clear" w:color="auto" w:fill="FFFFFF"/>
          <w:lang w:eastAsia="en-GB"/>
        </w:rPr>
        <w:t xml:space="preserve">shall be awarded a </w:t>
      </w:r>
      <w:r w:rsidRPr="00F97AD6">
        <w:rPr>
          <w:rFonts w:ascii="Trebuchet MS" w:hAnsi="Trebuchet MS"/>
          <w:noProof/>
          <w:sz w:val="22"/>
          <w:szCs w:val="22"/>
          <w:shd w:val="clear" w:color="auto" w:fill="FFFFFF"/>
          <w:lang w:eastAsia="en-GB"/>
        </w:rPr>
        <w:t>percen</w:t>
      </w:r>
      <w:r w:rsidR="00447FAC" w:rsidRPr="00F97AD6">
        <w:rPr>
          <w:rFonts w:ascii="Trebuchet MS" w:hAnsi="Trebuchet MS"/>
          <w:noProof/>
          <w:sz w:val="22"/>
          <w:szCs w:val="22"/>
          <w:shd w:val="clear" w:color="auto" w:fill="FFFFFF"/>
          <w:lang w:eastAsia="en-GB"/>
        </w:rPr>
        <w:t>tage from the benchmark. E.g. (lowest price</w:t>
      </w:r>
      <w:r w:rsidRPr="00F97AD6">
        <w:rPr>
          <w:rFonts w:ascii="Trebuchet MS" w:hAnsi="Trebuchet MS"/>
          <w:noProof/>
          <w:sz w:val="22"/>
          <w:szCs w:val="22"/>
          <w:shd w:val="clear" w:color="auto" w:fill="FFFFFF"/>
          <w:lang w:eastAsia="en-GB"/>
        </w:rPr>
        <w:t>/</w:t>
      </w:r>
      <w:r w:rsidR="00447FAC" w:rsidRPr="00F97AD6">
        <w:rPr>
          <w:rFonts w:ascii="Trebuchet MS" w:hAnsi="Trebuchet MS"/>
          <w:noProof/>
          <w:sz w:val="22"/>
          <w:szCs w:val="22"/>
          <w:shd w:val="clear" w:color="auto" w:fill="FFFFFF"/>
          <w:lang w:eastAsia="en-GB"/>
        </w:rPr>
        <w:t>other bid</w:t>
      </w:r>
      <w:r w:rsidRPr="00F97AD6">
        <w:rPr>
          <w:rFonts w:ascii="Trebuchet MS" w:hAnsi="Trebuchet MS"/>
          <w:noProof/>
          <w:sz w:val="22"/>
          <w:szCs w:val="22"/>
          <w:shd w:val="clear" w:color="auto" w:fill="FFFFFF"/>
          <w:lang w:eastAsia="en-GB"/>
        </w:rPr>
        <w:t>)*</w:t>
      </w:r>
      <w:r w:rsidR="00447FAC" w:rsidRPr="00F97AD6">
        <w:rPr>
          <w:rFonts w:ascii="Trebuchet MS" w:hAnsi="Trebuchet MS"/>
          <w:noProof/>
          <w:sz w:val="22"/>
          <w:szCs w:val="22"/>
          <w:shd w:val="clear" w:color="auto" w:fill="FFFFFF"/>
          <w:lang w:eastAsia="en-GB"/>
        </w:rPr>
        <w:t>weighting</w:t>
      </w:r>
      <w:r w:rsidRPr="00F97AD6">
        <w:rPr>
          <w:rFonts w:ascii="Trebuchet MS" w:hAnsi="Trebuchet MS"/>
          <w:noProof/>
          <w:sz w:val="22"/>
          <w:szCs w:val="22"/>
          <w:shd w:val="clear" w:color="auto" w:fill="FFFFFF"/>
          <w:lang w:eastAsia="en-GB"/>
        </w:rPr>
        <w:t xml:space="preserve"> = Score.</w:t>
      </w:r>
    </w:p>
    <w:p w14:paraId="063A4821" w14:textId="77777777" w:rsidR="002601E5" w:rsidRPr="00F97AD6" w:rsidRDefault="002601E5" w:rsidP="00177379">
      <w:pPr>
        <w:jc w:val="both"/>
        <w:rPr>
          <w:rFonts w:ascii="Trebuchet MS" w:hAnsi="Trebuchet MS"/>
          <w:noProof/>
          <w:color w:val="000000" w:themeColor="text1"/>
          <w:sz w:val="22"/>
          <w:szCs w:val="22"/>
        </w:rPr>
      </w:pPr>
    </w:p>
    <w:p w14:paraId="04EDBE2F" w14:textId="77777777" w:rsidR="002601E5" w:rsidRPr="00F97AD6" w:rsidRDefault="006828B3" w:rsidP="00177379">
      <w:pPr>
        <w:pStyle w:val="Heading1"/>
        <w:jc w:val="both"/>
        <w:rPr>
          <w:sz w:val="22"/>
          <w:szCs w:val="22"/>
        </w:rPr>
      </w:pPr>
      <w:bookmarkStart w:id="4" w:name="_Toc124780263"/>
      <w:r w:rsidRPr="00F97AD6">
        <w:rPr>
          <w:sz w:val="22"/>
          <w:szCs w:val="22"/>
        </w:rPr>
        <w:t>Quote</w:t>
      </w:r>
      <w:r w:rsidR="00BF0FDC" w:rsidRPr="00F97AD6">
        <w:rPr>
          <w:sz w:val="22"/>
          <w:szCs w:val="22"/>
        </w:rPr>
        <w:t xml:space="preserve"> </w:t>
      </w:r>
      <w:r w:rsidR="000F2BCA" w:rsidRPr="00F97AD6">
        <w:rPr>
          <w:sz w:val="22"/>
          <w:szCs w:val="22"/>
        </w:rPr>
        <w:t>Timeline</w:t>
      </w:r>
      <w:bookmarkEnd w:id="4"/>
      <w:r w:rsidR="000F2BCA" w:rsidRPr="00F97AD6">
        <w:rPr>
          <w:sz w:val="22"/>
          <w:szCs w:val="22"/>
        </w:rPr>
        <w:t xml:space="preserve"> </w:t>
      </w:r>
    </w:p>
    <w:p w14:paraId="2FA5BA49" w14:textId="77777777" w:rsidR="002601E5" w:rsidRPr="00F97AD6" w:rsidRDefault="002601E5" w:rsidP="00177379">
      <w:pPr>
        <w:jc w:val="both"/>
        <w:rPr>
          <w:rFonts w:ascii="Trebuchet MS" w:hAnsi="Trebuchet MS"/>
          <w:noProof/>
          <w:color w:val="000000" w:themeColor="text1"/>
          <w:sz w:val="22"/>
          <w:szCs w:val="22"/>
        </w:rPr>
      </w:pPr>
      <w:r w:rsidRPr="00F97AD6">
        <w:rPr>
          <w:rFonts w:ascii="Trebuchet MS" w:hAnsi="Trebuchet MS"/>
          <w:noProof/>
          <w:color w:val="000000" w:themeColor="text1"/>
          <w:sz w:val="22"/>
          <w:szCs w:val="22"/>
        </w:rPr>
        <w:t>Please note</w:t>
      </w:r>
      <w:r w:rsidR="00D7665A" w:rsidRPr="00F97AD6">
        <w:rPr>
          <w:rFonts w:ascii="Trebuchet MS" w:hAnsi="Trebuchet MS"/>
          <w:noProof/>
          <w:color w:val="000000" w:themeColor="text1"/>
          <w:sz w:val="22"/>
          <w:szCs w:val="22"/>
        </w:rPr>
        <w:t>, that</w:t>
      </w:r>
      <w:r w:rsidRPr="00F97AD6">
        <w:rPr>
          <w:rFonts w:ascii="Trebuchet MS" w:hAnsi="Trebuchet MS"/>
          <w:noProof/>
          <w:color w:val="000000" w:themeColor="text1"/>
          <w:sz w:val="22"/>
          <w:szCs w:val="22"/>
        </w:rPr>
        <w:t xml:space="preserve"> the following timeline </w:t>
      </w:r>
      <w:r w:rsidR="006A5A33" w:rsidRPr="00F97AD6">
        <w:rPr>
          <w:rFonts w:ascii="Trebuchet MS" w:hAnsi="Trebuchet MS"/>
          <w:noProof/>
          <w:color w:val="000000" w:themeColor="text1"/>
          <w:sz w:val="22"/>
          <w:szCs w:val="22"/>
        </w:rPr>
        <w:t xml:space="preserve">is an </w:t>
      </w:r>
      <w:r w:rsidR="006A5A33" w:rsidRPr="00F97AD6">
        <w:rPr>
          <w:rFonts w:ascii="Trebuchet MS" w:hAnsi="Trebuchet MS"/>
          <w:b/>
          <w:bCs/>
          <w:noProof/>
          <w:color w:val="000000" w:themeColor="text1"/>
          <w:sz w:val="22"/>
          <w:szCs w:val="22"/>
          <w:u w:val="single"/>
        </w:rPr>
        <w:t>estimate</w:t>
      </w:r>
      <w:r w:rsidR="007401B3" w:rsidRPr="00F97AD6">
        <w:rPr>
          <w:rFonts w:ascii="Trebuchet MS" w:hAnsi="Trebuchet MS"/>
          <w:noProof/>
          <w:color w:val="000000" w:themeColor="text1"/>
          <w:sz w:val="22"/>
          <w:szCs w:val="22"/>
        </w:rPr>
        <w:t xml:space="preserve"> and may change</w:t>
      </w:r>
      <w:r w:rsidR="00815C88" w:rsidRPr="00F97AD6">
        <w:rPr>
          <w:rFonts w:ascii="Trebuchet MS" w:hAnsi="Trebuchet MS"/>
          <w:noProof/>
          <w:color w:val="000000" w:themeColor="text1"/>
          <w:sz w:val="22"/>
          <w:szCs w:val="22"/>
        </w:rPr>
        <w:t xml:space="preserve"> at short notice</w:t>
      </w:r>
      <w:r w:rsidRPr="00F97AD6">
        <w:rPr>
          <w:rFonts w:ascii="Trebuchet MS" w:hAnsi="Trebuchet MS"/>
          <w:noProof/>
          <w:color w:val="000000" w:themeColor="text1"/>
          <w:sz w:val="22"/>
          <w:szCs w:val="22"/>
        </w:rPr>
        <w:t xml:space="preserve">. </w:t>
      </w:r>
    </w:p>
    <w:p w14:paraId="03E8589E" w14:textId="77777777" w:rsidR="005D0855" w:rsidRPr="00F97AD6"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F97AD6"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F97AD6"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F97AD6" w:rsidRDefault="00BC4EBA">
            <w:pPr>
              <w:ind w:left="709" w:hanging="709"/>
              <w:jc w:val="both"/>
              <w:rPr>
                <w:rFonts w:ascii="Trebuchet MS" w:hAnsi="Trebuchet MS"/>
                <w:b/>
                <w:bCs/>
                <w:color w:val="000000"/>
                <w:sz w:val="22"/>
                <w:szCs w:val="22"/>
              </w:rPr>
            </w:pPr>
            <w:r w:rsidRPr="00F97AD6">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F97AD6" w:rsidRDefault="00BC4EBA">
            <w:pPr>
              <w:ind w:left="709" w:hanging="709"/>
              <w:jc w:val="both"/>
              <w:rPr>
                <w:rFonts w:ascii="Trebuchet MS" w:hAnsi="Trebuchet MS"/>
                <w:b/>
                <w:bCs/>
                <w:color w:val="000000"/>
                <w:sz w:val="22"/>
                <w:szCs w:val="22"/>
              </w:rPr>
            </w:pPr>
            <w:r w:rsidRPr="00F97AD6">
              <w:rPr>
                <w:rFonts w:ascii="Trebuchet MS" w:hAnsi="Trebuchet MS"/>
                <w:b/>
                <w:bCs/>
                <w:color w:val="000000"/>
                <w:sz w:val="22"/>
                <w:szCs w:val="22"/>
              </w:rPr>
              <w:t>Date</w:t>
            </w:r>
          </w:p>
        </w:tc>
      </w:tr>
      <w:tr w:rsidR="00BC4EBA" w:rsidRPr="00F97AD6"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F97AD6" w:rsidRDefault="002535C9" w:rsidP="002535C9">
            <w:pPr>
              <w:ind w:left="709" w:hanging="709"/>
              <w:jc w:val="both"/>
              <w:rPr>
                <w:rFonts w:ascii="Trebuchet MS" w:hAnsi="Trebuchet MS"/>
                <w:color w:val="000000"/>
                <w:sz w:val="22"/>
                <w:szCs w:val="22"/>
              </w:rPr>
            </w:pPr>
            <w:r w:rsidRPr="00F97AD6">
              <w:rPr>
                <w:rFonts w:ascii="Trebuchet MS" w:hAnsi="Trebuchet MS"/>
                <w:color w:val="000000"/>
                <w:sz w:val="22"/>
                <w:szCs w:val="22"/>
              </w:rPr>
              <w:t>Request for quote</w:t>
            </w:r>
            <w:r w:rsidR="00B93E04" w:rsidRPr="00F97AD6">
              <w:rPr>
                <w:rFonts w:ascii="Trebuchet MS" w:hAnsi="Trebuchet MS"/>
                <w:color w:val="000000"/>
                <w:sz w:val="22"/>
                <w:szCs w:val="22"/>
              </w:rPr>
              <w:t xml:space="preserve"> (RFQ)</w:t>
            </w:r>
            <w:r w:rsidR="00BC4EBA" w:rsidRPr="00F97AD6">
              <w:rPr>
                <w:rFonts w:ascii="Trebuchet MS" w:hAnsi="Trebuchet MS"/>
                <w:color w:val="000000"/>
                <w:sz w:val="22"/>
                <w:szCs w:val="22"/>
              </w:rPr>
              <w:t xml:space="preserve"> </w:t>
            </w:r>
            <w:r w:rsidRPr="00F97AD6">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4C54A97F" w:rsidR="00BC4EBA" w:rsidRPr="00F97AD6" w:rsidRDefault="00361121">
            <w:pPr>
              <w:ind w:left="709" w:hanging="709"/>
              <w:jc w:val="both"/>
              <w:rPr>
                <w:rFonts w:ascii="Trebuchet MS" w:hAnsi="Trebuchet MS"/>
                <w:color w:val="000000"/>
                <w:sz w:val="22"/>
                <w:szCs w:val="22"/>
              </w:rPr>
            </w:pPr>
            <w:r w:rsidRPr="00F97AD6">
              <w:rPr>
                <w:rFonts w:ascii="Trebuchet MS" w:hAnsi="Trebuchet MS"/>
                <w:color w:val="000000"/>
                <w:sz w:val="22"/>
                <w:szCs w:val="22"/>
              </w:rPr>
              <w:t>1</w:t>
            </w:r>
            <w:r w:rsidR="003070CD">
              <w:rPr>
                <w:rFonts w:ascii="Trebuchet MS" w:hAnsi="Trebuchet MS"/>
                <w:color w:val="000000"/>
                <w:sz w:val="22"/>
                <w:szCs w:val="22"/>
              </w:rPr>
              <w:t>8</w:t>
            </w:r>
            <w:r w:rsidRPr="00F97AD6">
              <w:rPr>
                <w:rFonts w:ascii="Trebuchet MS" w:hAnsi="Trebuchet MS"/>
                <w:color w:val="000000"/>
                <w:sz w:val="22"/>
                <w:szCs w:val="22"/>
              </w:rPr>
              <w:t>/03/2024</w:t>
            </w:r>
          </w:p>
        </w:tc>
      </w:tr>
      <w:tr w:rsidR="00BC4EBA" w:rsidRPr="00F97AD6"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F97AD6" w:rsidRDefault="00BC4EBA" w:rsidP="00572F6C">
            <w:pPr>
              <w:ind w:left="709" w:hanging="709"/>
              <w:rPr>
                <w:rFonts w:ascii="Trebuchet MS" w:hAnsi="Trebuchet MS"/>
                <w:color w:val="000000"/>
                <w:sz w:val="22"/>
                <w:szCs w:val="22"/>
              </w:rPr>
            </w:pPr>
            <w:r w:rsidRPr="00F97AD6">
              <w:rPr>
                <w:rFonts w:ascii="Trebuchet MS" w:hAnsi="Trebuchet MS"/>
                <w:color w:val="000000"/>
                <w:sz w:val="22"/>
                <w:szCs w:val="22"/>
              </w:rPr>
              <w:t xml:space="preserve">Clarification questions </w:t>
            </w:r>
            <w:r w:rsidR="002535C9" w:rsidRPr="00F97AD6">
              <w:rPr>
                <w:rFonts w:ascii="Trebuchet MS" w:hAnsi="Trebuchet MS"/>
                <w:color w:val="000000"/>
                <w:sz w:val="22"/>
                <w:szCs w:val="22"/>
              </w:rPr>
              <w:t xml:space="preserve">to be </w:t>
            </w:r>
            <w:r w:rsidRPr="00F97AD6">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0EC454DF" w:rsidR="00BC4EBA" w:rsidRPr="00F97AD6" w:rsidRDefault="00361121">
            <w:pPr>
              <w:ind w:left="709" w:hanging="709"/>
              <w:jc w:val="both"/>
              <w:rPr>
                <w:rFonts w:ascii="Trebuchet MS" w:hAnsi="Trebuchet MS"/>
                <w:color w:val="000000"/>
                <w:sz w:val="22"/>
                <w:szCs w:val="22"/>
              </w:rPr>
            </w:pPr>
            <w:r w:rsidRPr="00F97AD6">
              <w:rPr>
                <w:rFonts w:ascii="Trebuchet MS" w:hAnsi="Trebuchet MS"/>
                <w:color w:val="000000"/>
                <w:sz w:val="22"/>
                <w:szCs w:val="22"/>
              </w:rPr>
              <w:t>22/03/2024</w:t>
            </w:r>
          </w:p>
        </w:tc>
      </w:tr>
      <w:tr w:rsidR="00BC4EBA" w:rsidRPr="00F97AD6"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F97AD6" w:rsidRDefault="00BC4EBA" w:rsidP="00572F6C">
            <w:pPr>
              <w:ind w:left="709" w:hanging="709"/>
              <w:rPr>
                <w:rFonts w:ascii="Trebuchet MS" w:hAnsi="Trebuchet MS"/>
                <w:color w:val="000000"/>
                <w:sz w:val="22"/>
                <w:szCs w:val="22"/>
              </w:rPr>
            </w:pPr>
            <w:r w:rsidRPr="00F97AD6">
              <w:rPr>
                <w:rFonts w:ascii="Trebuchet MS" w:hAnsi="Trebuchet MS"/>
                <w:color w:val="000000"/>
                <w:sz w:val="22"/>
                <w:szCs w:val="22"/>
              </w:rPr>
              <w:t>Secretariat</w:t>
            </w:r>
            <w:r w:rsidR="002535C9" w:rsidRPr="00F97AD6">
              <w:rPr>
                <w:rFonts w:ascii="Trebuchet MS" w:hAnsi="Trebuchet MS"/>
                <w:color w:val="000000"/>
                <w:sz w:val="22"/>
                <w:szCs w:val="22"/>
              </w:rPr>
              <w:t>’s</w:t>
            </w:r>
            <w:r w:rsidRPr="00F97AD6">
              <w:rPr>
                <w:rFonts w:ascii="Trebuchet MS" w:hAnsi="Trebuchet MS"/>
                <w:color w:val="000000"/>
                <w:sz w:val="22"/>
                <w:szCs w:val="22"/>
              </w:rPr>
              <w:t xml:space="preserve"> response to</w:t>
            </w:r>
            <w:r w:rsidR="005226AA" w:rsidRPr="00F97AD6">
              <w:rPr>
                <w:rFonts w:ascii="Trebuchet MS" w:hAnsi="Trebuchet MS"/>
                <w:color w:val="000000"/>
                <w:sz w:val="22"/>
                <w:szCs w:val="22"/>
              </w:rPr>
              <w:t xml:space="preserve"> (anonymised) </w:t>
            </w:r>
            <w:r w:rsidRPr="00F97AD6">
              <w:rPr>
                <w:rFonts w:ascii="Trebuchet MS" w:hAnsi="Trebuchet MS"/>
                <w:color w:val="000000"/>
                <w:sz w:val="22"/>
                <w:szCs w:val="22"/>
              </w:rPr>
              <w:t xml:space="preserve">clarification questions </w:t>
            </w:r>
            <w:r w:rsidR="002535C9" w:rsidRPr="00F97AD6">
              <w:rPr>
                <w:rFonts w:ascii="Trebuchet MS" w:hAnsi="Trebuchet MS"/>
                <w:color w:val="000000"/>
                <w:sz w:val="22"/>
                <w:szCs w:val="22"/>
              </w:rPr>
              <w:t>will be circulated to all</w:t>
            </w:r>
            <w:r w:rsidR="00B47295" w:rsidRPr="00F97AD6">
              <w:rPr>
                <w:rFonts w:ascii="Trebuchet MS" w:hAnsi="Trebuchet MS"/>
                <w:color w:val="000000"/>
                <w:sz w:val="22"/>
                <w:szCs w:val="22"/>
              </w:rPr>
              <w:t xml:space="preserve"> in writing</w:t>
            </w:r>
            <w:r w:rsidRPr="00F97AD6">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1FFCD450" w:rsidR="00BC4EBA" w:rsidRPr="00F97AD6" w:rsidRDefault="00361121">
            <w:pPr>
              <w:ind w:left="709" w:hanging="709"/>
              <w:jc w:val="both"/>
              <w:rPr>
                <w:rFonts w:ascii="Trebuchet MS" w:hAnsi="Trebuchet MS"/>
                <w:color w:val="000000"/>
                <w:sz w:val="22"/>
                <w:szCs w:val="22"/>
              </w:rPr>
            </w:pPr>
            <w:r w:rsidRPr="00F97AD6">
              <w:rPr>
                <w:rFonts w:ascii="Trebuchet MS" w:hAnsi="Trebuchet MS"/>
                <w:color w:val="000000"/>
                <w:sz w:val="22"/>
                <w:szCs w:val="22"/>
              </w:rPr>
              <w:t>25/03/2024</w:t>
            </w:r>
          </w:p>
        </w:tc>
      </w:tr>
      <w:tr w:rsidR="00BC4EBA" w:rsidRPr="00F97AD6"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F97AD6" w:rsidRDefault="00BC4EBA">
            <w:pPr>
              <w:ind w:left="709" w:hanging="709"/>
              <w:jc w:val="both"/>
              <w:rPr>
                <w:rFonts w:ascii="Trebuchet MS" w:hAnsi="Trebuchet MS"/>
                <w:color w:val="000000"/>
                <w:sz w:val="22"/>
                <w:szCs w:val="22"/>
              </w:rPr>
            </w:pPr>
            <w:r w:rsidRPr="00F97AD6">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3EE84AB6" w:rsidR="00BC4EBA" w:rsidRPr="00F97AD6" w:rsidRDefault="00361121">
            <w:pPr>
              <w:ind w:left="709" w:hanging="709"/>
              <w:jc w:val="both"/>
              <w:rPr>
                <w:rFonts w:ascii="Trebuchet MS" w:hAnsi="Trebuchet MS"/>
                <w:color w:val="000000"/>
                <w:sz w:val="22"/>
                <w:szCs w:val="22"/>
              </w:rPr>
            </w:pPr>
            <w:r w:rsidRPr="00F97AD6">
              <w:rPr>
                <w:rFonts w:ascii="Trebuchet MS" w:hAnsi="Trebuchet MS"/>
                <w:color w:val="000000"/>
                <w:sz w:val="22"/>
                <w:szCs w:val="22"/>
              </w:rPr>
              <w:t>5pm</w:t>
            </w:r>
            <w:r w:rsidR="00E94FB2" w:rsidRPr="00F97AD6">
              <w:rPr>
                <w:rFonts w:ascii="Trebuchet MS" w:hAnsi="Trebuchet MS"/>
                <w:color w:val="000000"/>
                <w:sz w:val="22"/>
                <w:szCs w:val="22"/>
              </w:rPr>
              <w:t xml:space="preserve"> GMT/</w:t>
            </w:r>
            <w:r w:rsidR="0090232F" w:rsidRPr="00F97AD6">
              <w:rPr>
                <w:rFonts w:ascii="Trebuchet MS" w:hAnsi="Trebuchet MS"/>
                <w:color w:val="000000"/>
                <w:sz w:val="22"/>
                <w:szCs w:val="22"/>
              </w:rPr>
              <w:t xml:space="preserve"> </w:t>
            </w:r>
            <w:r w:rsidRPr="00F97AD6">
              <w:rPr>
                <w:rFonts w:ascii="Trebuchet MS" w:hAnsi="Trebuchet MS"/>
                <w:color w:val="000000"/>
                <w:sz w:val="22"/>
                <w:szCs w:val="22"/>
              </w:rPr>
              <w:t>29/03/2024</w:t>
            </w:r>
          </w:p>
        </w:tc>
      </w:tr>
      <w:tr w:rsidR="00361121" w:rsidRPr="00F97AD6" w14:paraId="72A4AF57" w14:textId="77777777" w:rsidTr="00361121">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C0F1707" w14:textId="3B0AB6D7" w:rsidR="00361121" w:rsidRPr="00F97AD6" w:rsidRDefault="00361121" w:rsidP="00572F6C">
            <w:pPr>
              <w:ind w:firstLine="22"/>
              <w:rPr>
                <w:rFonts w:ascii="Trebuchet MS" w:hAnsi="Trebuchet MS"/>
                <w:color w:val="000000"/>
                <w:sz w:val="22"/>
                <w:szCs w:val="22"/>
              </w:rPr>
            </w:pPr>
            <w:r w:rsidRPr="00F97AD6">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29F3377E" w14:textId="03FA2496" w:rsidR="00361121" w:rsidRPr="00F97AD6" w:rsidRDefault="00361121" w:rsidP="00051C2E">
            <w:pPr>
              <w:ind w:left="709" w:hanging="709"/>
              <w:rPr>
                <w:rFonts w:ascii="Trebuchet MS" w:hAnsi="Trebuchet MS"/>
                <w:color w:val="000000"/>
                <w:sz w:val="22"/>
                <w:szCs w:val="22"/>
              </w:rPr>
            </w:pPr>
            <w:r w:rsidRPr="00F97AD6">
              <w:rPr>
                <w:rFonts w:ascii="Trebuchet MS" w:hAnsi="Trebuchet MS"/>
                <w:color w:val="000000"/>
                <w:sz w:val="22"/>
                <w:szCs w:val="22"/>
              </w:rPr>
              <w:t>April 2024</w:t>
            </w:r>
          </w:p>
        </w:tc>
      </w:tr>
    </w:tbl>
    <w:p w14:paraId="60C358A6" w14:textId="77777777" w:rsidR="00015B82" w:rsidRPr="00F97AD6" w:rsidRDefault="00015B82" w:rsidP="00177379">
      <w:pPr>
        <w:jc w:val="both"/>
        <w:rPr>
          <w:rFonts w:ascii="Trebuchet MS" w:hAnsi="Trebuchet MS"/>
          <w:noProof/>
          <w:vanish/>
          <w:color w:val="000000" w:themeColor="text1"/>
          <w:sz w:val="22"/>
          <w:szCs w:val="22"/>
        </w:rPr>
      </w:pPr>
    </w:p>
    <w:p w14:paraId="412CC2EE" w14:textId="77777777" w:rsidR="005D0855" w:rsidRPr="00F97AD6"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F97AD6"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F97AD6" w:rsidRDefault="00D65810" w:rsidP="00177379">
      <w:pPr>
        <w:jc w:val="both"/>
        <w:rPr>
          <w:rFonts w:ascii="Trebuchet MS" w:hAnsi="Trebuchet MS"/>
          <w:noProof/>
          <w:color w:val="000000" w:themeColor="text1"/>
          <w:sz w:val="22"/>
          <w:szCs w:val="22"/>
        </w:rPr>
      </w:pPr>
    </w:p>
    <w:p w14:paraId="7A7ECBD0" w14:textId="77777777" w:rsidR="00D65810" w:rsidRPr="00F97AD6" w:rsidRDefault="00D65810" w:rsidP="00177379">
      <w:pPr>
        <w:pStyle w:val="Heading1"/>
        <w:jc w:val="both"/>
        <w:rPr>
          <w:sz w:val="22"/>
          <w:szCs w:val="22"/>
        </w:rPr>
      </w:pPr>
      <w:bookmarkStart w:id="152" w:name="_Toc124780264"/>
      <w:r w:rsidRPr="00F97AD6">
        <w:rPr>
          <w:sz w:val="22"/>
          <w:szCs w:val="22"/>
        </w:rPr>
        <w:t>Information for Bidders</w:t>
      </w:r>
      <w:bookmarkEnd w:id="152"/>
      <w:r w:rsidRPr="00F97AD6">
        <w:rPr>
          <w:sz w:val="22"/>
          <w:szCs w:val="22"/>
        </w:rPr>
        <w:t xml:space="preserve"> </w:t>
      </w:r>
    </w:p>
    <w:p w14:paraId="6D5DF46E" w14:textId="77777777" w:rsidR="00D65810" w:rsidRPr="00F97AD6" w:rsidRDefault="00D65810" w:rsidP="00177379">
      <w:pPr>
        <w:jc w:val="both"/>
        <w:rPr>
          <w:rFonts w:ascii="Trebuchet MS" w:hAnsi="Trebuchet MS"/>
          <w:noProof/>
          <w:color w:val="000000" w:themeColor="text1"/>
          <w:sz w:val="22"/>
          <w:szCs w:val="22"/>
        </w:rPr>
      </w:pPr>
    </w:p>
    <w:p w14:paraId="05A9D017" w14:textId="251B7855" w:rsidR="00A00E7A" w:rsidRPr="00F97AD6" w:rsidRDefault="00A00E7A" w:rsidP="00B41C30">
      <w:pPr>
        <w:pStyle w:val="ListParagraph"/>
        <w:numPr>
          <w:ilvl w:val="0"/>
          <w:numId w:val="2"/>
        </w:numPr>
        <w:rPr>
          <w:rFonts w:ascii="Trebuchet MS" w:eastAsia="Times New Roman" w:hAnsi="Trebuchet MS"/>
        </w:rPr>
      </w:pPr>
      <w:r w:rsidRPr="00F97AD6">
        <w:rPr>
          <w:rFonts w:ascii="Trebuchet MS" w:hAnsi="Trebuchet MS"/>
          <w:noProof/>
          <w:color w:val="000000" w:themeColor="text1"/>
        </w:rPr>
        <w:t xml:space="preserve">Unless indicated otherwise, all prices should be quoted in Pounds Sterling.  </w:t>
      </w:r>
    </w:p>
    <w:p w14:paraId="189BF0BD" w14:textId="77777777" w:rsidR="00293971" w:rsidRPr="00F97AD6" w:rsidRDefault="00D65810" w:rsidP="00177379">
      <w:pPr>
        <w:pStyle w:val="ListParagraph"/>
        <w:numPr>
          <w:ilvl w:val="0"/>
          <w:numId w:val="2"/>
        </w:numPr>
        <w:jc w:val="both"/>
        <w:rPr>
          <w:rFonts w:ascii="Trebuchet MS" w:hAnsi="Trebuchet MS"/>
          <w:noProof/>
          <w:color w:val="000000" w:themeColor="text1"/>
        </w:rPr>
      </w:pPr>
      <w:r w:rsidRPr="00F97AD6">
        <w:rPr>
          <w:rFonts w:ascii="Trebuchet MS" w:hAnsi="Trebuchet MS"/>
          <w:noProof/>
          <w:color w:val="000000" w:themeColor="text1"/>
        </w:rPr>
        <w:t>The bidder must</w:t>
      </w:r>
      <w:r w:rsidR="00293971" w:rsidRPr="00F97AD6">
        <w:rPr>
          <w:rFonts w:ascii="Trebuchet MS" w:hAnsi="Trebuchet MS"/>
          <w:noProof/>
          <w:color w:val="000000" w:themeColor="text1"/>
        </w:rPr>
        <w:t xml:space="preserve"> ensure that </w:t>
      </w:r>
      <w:r w:rsidRPr="00F97AD6">
        <w:rPr>
          <w:rFonts w:ascii="Trebuchet MS" w:hAnsi="Trebuchet MS"/>
          <w:noProof/>
          <w:color w:val="000000" w:themeColor="text1"/>
        </w:rPr>
        <w:t xml:space="preserve">they </w:t>
      </w:r>
      <w:r w:rsidR="00293971" w:rsidRPr="00F97AD6">
        <w:rPr>
          <w:rFonts w:ascii="Trebuchet MS" w:hAnsi="Trebuchet MS"/>
          <w:noProof/>
          <w:color w:val="000000" w:themeColor="text1"/>
        </w:rPr>
        <w:t xml:space="preserve">have all the information required for the preparation of </w:t>
      </w:r>
      <w:r w:rsidRPr="00F97AD6">
        <w:rPr>
          <w:rFonts w:ascii="Trebuchet MS" w:hAnsi="Trebuchet MS"/>
          <w:noProof/>
          <w:color w:val="000000" w:themeColor="text1"/>
        </w:rPr>
        <w:t xml:space="preserve">the </w:t>
      </w:r>
      <w:r w:rsidR="006828B3" w:rsidRPr="00F97AD6">
        <w:rPr>
          <w:rFonts w:ascii="Trebuchet MS" w:hAnsi="Trebuchet MS"/>
          <w:noProof/>
          <w:color w:val="000000" w:themeColor="text1"/>
        </w:rPr>
        <w:t>Quote</w:t>
      </w:r>
      <w:r w:rsidR="00293971" w:rsidRPr="00F97AD6">
        <w:rPr>
          <w:rFonts w:ascii="Trebuchet MS" w:hAnsi="Trebuchet MS"/>
          <w:noProof/>
          <w:color w:val="000000" w:themeColor="text1"/>
        </w:rPr>
        <w:t xml:space="preserve"> </w:t>
      </w:r>
      <w:r w:rsidRPr="00F97AD6">
        <w:rPr>
          <w:rFonts w:ascii="Trebuchet MS" w:hAnsi="Trebuchet MS"/>
          <w:noProof/>
          <w:color w:val="000000" w:themeColor="text1"/>
        </w:rPr>
        <w:t xml:space="preserve">submission </w:t>
      </w:r>
      <w:r w:rsidR="00293971" w:rsidRPr="00F97AD6">
        <w:rPr>
          <w:rFonts w:ascii="Trebuchet MS" w:hAnsi="Trebuchet MS"/>
          <w:noProof/>
          <w:color w:val="000000" w:themeColor="text1"/>
        </w:rPr>
        <w:t xml:space="preserve">and that </w:t>
      </w:r>
      <w:r w:rsidRPr="00F97AD6">
        <w:rPr>
          <w:rFonts w:ascii="Trebuchet MS" w:hAnsi="Trebuchet MS"/>
          <w:noProof/>
          <w:color w:val="000000" w:themeColor="text1"/>
        </w:rPr>
        <w:t xml:space="preserve">they </w:t>
      </w:r>
      <w:r w:rsidR="00293971" w:rsidRPr="00F97AD6">
        <w:rPr>
          <w:rFonts w:ascii="Trebuchet MS" w:hAnsi="Trebuchet MS"/>
          <w:noProof/>
          <w:color w:val="000000" w:themeColor="text1"/>
        </w:rPr>
        <w:t>are satisfied about the correct interpretation of terminolo</w:t>
      </w:r>
      <w:r w:rsidRPr="00F97AD6">
        <w:rPr>
          <w:rFonts w:ascii="Trebuchet MS" w:hAnsi="Trebuchet MS"/>
          <w:noProof/>
          <w:color w:val="000000" w:themeColor="text1"/>
        </w:rPr>
        <w:t>gy used in this documentation. The bidder m</w:t>
      </w:r>
      <w:r w:rsidR="00293971" w:rsidRPr="00F97AD6">
        <w:rPr>
          <w:rFonts w:ascii="Trebuchet MS" w:hAnsi="Trebuchet MS"/>
          <w:noProof/>
          <w:color w:val="000000" w:themeColor="text1"/>
        </w:rPr>
        <w:t xml:space="preserve">ust also ensure that </w:t>
      </w:r>
      <w:r w:rsidRPr="00F97AD6">
        <w:rPr>
          <w:rFonts w:ascii="Trebuchet MS" w:hAnsi="Trebuchet MS"/>
          <w:noProof/>
          <w:color w:val="000000" w:themeColor="text1"/>
        </w:rPr>
        <w:t>they</w:t>
      </w:r>
      <w:r w:rsidR="00293971" w:rsidRPr="00F97AD6">
        <w:rPr>
          <w:rFonts w:ascii="Trebuchet MS" w:hAnsi="Trebuchet MS"/>
          <w:noProof/>
          <w:color w:val="000000" w:themeColor="text1"/>
        </w:rPr>
        <w:t xml:space="preserve"> are fully conversant with the nature and ex</w:t>
      </w:r>
      <w:r w:rsidRPr="00F97AD6">
        <w:rPr>
          <w:rFonts w:ascii="Trebuchet MS" w:hAnsi="Trebuchet MS"/>
          <w:noProof/>
          <w:color w:val="000000" w:themeColor="text1"/>
        </w:rPr>
        <w:t>tent of the obligations should the</w:t>
      </w:r>
      <w:r w:rsidR="00293971" w:rsidRPr="00F97AD6">
        <w:rPr>
          <w:rFonts w:ascii="Trebuchet MS" w:hAnsi="Trebuchet MS"/>
          <w:noProof/>
          <w:color w:val="000000" w:themeColor="text1"/>
        </w:rPr>
        <w:t xml:space="preserve"> </w:t>
      </w:r>
      <w:r w:rsidR="006828B3" w:rsidRPr="00F97AD6">
        <w:rPr>
          <w:rFonts w:ascii="Trebuchet MS" w:hAnsi="Trebuchet MS"/>
          <w:color w:val="000000"/>
        </w:rPr>
        <w:t>Quote</w:t>
      </w:r>
      <w:r w:rsidR="00293971" w:rsidRPr="00F97AD6">
        <w:rPr>
          <w:rFonts w:ascii="Trebuchet MS" w:hAnsi="Trebuchet MS"/>
          <w:color w:val="000000"/>
        </w:rPr>
        <w:t xml:space="preserve"> be accepted.</w:t>
      </w:r>
    </w:p>
    <w:p w14:paraId="316F3B75" w14:textId="2D355051" w:rsidR="002E2D7C" w:rsidRPr="00F97AD6" w:rsidRDefault="004E1591" w:rsidP="00177379">
      <w:pPr>
        <w:pStyle w:val="ListParagraph"/>
        <w:numPr>
          <w:ilvl w:val="0"/>
          <w:numId w:val="2"/>
        </w:numPr>
        <w:jc w:val="both"/>
        <w:rPr>
          <w:rFonts w:ascii="Trebuchet MS" w:hAnsi="Trebuchet MS"/>
          <w:noProof/>
          <w:color w:val="000000" w:themeColor="text1"/>
        </w:rPr>
      </w:pPr>
      <w:r w:rsidRPr="00F97AD6">
        <w:rPr>
          <w:rFonts w:ascii="Trebuchet MS" w:hAnsi="Trebuchet MS"/>
          <w:noProof/>
          <w:color w:val="000000" w:themeColor="text1"/>
        </w:rPr>
        <w:t>Quote</w:t>
      </w:r>
      <w:r w:rsidR="002E2D7C" w:rsidRPr="00F97AD6">
        <w:rPr>
          <w:rFonts w:ascii="Trebuchet MS" w:hAnsi="Trebuchet MS"/>
          <w:noProof/>
          <w:color w:val="000000" w:themeColor="text1"/>
        </w:rPr>
        <w:t xml:space="preserve">s are to be valid for a minimum of </w:t>
      </w:r>
      <w:r w:rsidR="00FE50A7" w:rsidRPr="00F97AD6">
        <w:rPr>
          <w:rFonts w:ascii="Trebuchet MS" w:hAnsi="Trebuchet MS"/>
          <w:b/>
          <w:bCs/>
          <w:noProof/>
          <w:color w:val="000000" w:themeColor="text1"/>
        </w:rPr>
        <w:t>30</w:t>
      </w:r>
      <w:r w:rsidR="002E2D7C" w:rsidRPr="00F97AD6">
        <w:rPr>
          <w:rFonts w:ascii="Trebuchet MS" w:hAnsi="Trebuchet MS"/>
          <w:b/>
          <w:bCs/>
          <w:noProof/>
          <w:color w:val="000000" w:themeColor="text1"/>
        </w:rPr>
        <w:t xml:space="preserve"> days</w:t>
      </w:r>
      <w:r w:rsidR="002E2D7C" w:rsidRPr="00F97AD6">
        <w:rPr>
          <w:rFonts w:ascii="Trebuchet MS" w:hAnsi="Trebuchet MS"/>
          <w:noProof/>
          <w:color w:val="000000" w:themeColor="text1"/>
        </w:rPr>
        <w:t xml:space="preserve"> from the closing date for the submission of the </w:t>
      </w:r>
      <w:r w:rsidR="006828B3" w:rsidRPr="00F97AD6">
        <w:rPr>
          <w:rFonts w:ascii="Trebuchet MS" w:hAnsi="Trebuchet MS"/>
          <w:noProof/>
          <w:color w:val="000000" w:themeColor="text1"/>
        </w:rPr>
        <w:t>Quote</w:t>
      </w:r>
      <w:r w:rsidR="002E2D7C" w:rsidRPr="00F97AD6">
        <w:rPr>
          <w:rFonts w:ascii="Trebuchet MS" w:hAnsi="Trebuchet MS"/>
          <w:noProof/>
          <w:color w:val="000000" w:themeColor="text1"/>
        </w:rPr>
        <w:t>s.</w:t>
      </w:r>
    </w:p>
    <w:p w14:paraId="1348C535" w14:textId="77777777" w:rsidR="00C42EFD" w:rsidRPr="00F97AD6" w:rsidRDefault="001136CD" w:rsidP="00177379">
      <w:pPr>
        <w:pStyle w:val="ListParagraph"/>
        <w:numPr>
          <w:ilvl w:val="0"/>
          <w:numId w:val="2"/>
        </w:numPr>
        <w:jc w:val="both"/>
        <w:rPr>
          <w:rFonts w:ascii="Trebuchet MS" w:hAnsi="Trebuchet MS"/>
          <w:noProof/>
          <w:color w:val="000000" w:themeColor="text1"/>
        </w:rPr>
      </w:pPr>
      <w:r w:rsidRPr="00F97AD6">
        <w:rPr>
          <w:rFonts w:ascii="Trebuchet MS" w:hAnsi="Trebuchet MS"/>
          <w:noProof/>
          <w:color w:val="000000" w:themeColor="text1"/>
        </w:rPr>
        <w:t>The Commonwealth Secretariat</w:t>
      </w:r>
      <w:r w:rsidR="00C42EFD" w:rsidRPr="00F97AD6">
        <w:rPr>
          <w:rFonts w:ascii="Trebuchet MS" w:hAnsi="Trebuchet MS"/>
          <w:noProof/>
          <w:color w:val="000000" w:themeColor="text1"/>
        </w:rPr>
        <w:t xml:space="preserve"> reserves the right to cancel the </w:t>
      </w:r>
      <w:r w:rsidR="006828B3" w:rsidRPr="00F97AD6">
        <w:rPr>
          <w:rFonts w:ascii="Trebuchet MS" w:hAnsi="Trebuchet MS"/>
          <w:noProof/>
          <w:color w:val="000000" w:themeColor="text1"/>
        </w:rPr>
        <w:t>RFQ</w:t>
      </w:r>
      <w:r w:rsidR="00C42EFD" w:rsidRPr="00F97AD6">
        <w:rPr>
          <w:rFonts w:ascii="Trebuchet MS" w:hAnsi="Trebuchet MS"/>
          <w:noProof/>
          <w:color w:val="000000" w:themeColor="text1"/>
        </w:rPr>
        <w:t xml:space="preserve"> at </w:t>
      </w:r>
      <w:r w:rsidR="00D65810" w:rsidRPr="00F97AD6">
        <w:rPr>
          <w:rFonts w:ascii="Trebuchet MS" w:hAnsi="Trebuchet MS"/>
          <w:noProof/>
          <w:color w:val="000000" w:themeColor="text1"/>
        </w:rPr>
        <w:t>any time during the process</w:t>
      </w:r>
      <w:r w:rsidR="00357564" w:rsidRPr="00F97AD6">
        <w:rPr>
          <w:rFonts w:ascii="Trebuchet MS" w:hAnsi="Trebuchet MS"/>
          <w:noProof/>
          <w:color w:val="000000" w:themeColor="text1"/>
        </w:rPr>
        <w:t xml:space="preserve"> and not to award a contract as a result of this procurement</w:t>
      </w:r>
      <w:r w:rsidR="00D65810" w:rsidRPr="00F97AD6">
        <w:rPr>
          <w:rFonts w:ascii="Trebuchet MS" w:hAnsi="Trebuchet MS"/>
          <w:noProof/>
          <w:color w:val="000000" w:themeColor="text1"/>
        </w:rPr>
        <w:t xml:space="preserve">. </w:t>
      </w:r>
    </w:p>
    <w:p w14:paraId="69C24397" w14:textId="1D0A9E36" w:rsidR="00D65810" w:rsidRPr="00F97AD6" w:rsidRDefault="00D65810" w:rsidP="00177379">
      <w:pPr>
        <w:pStyle w:val="ListParagraph"/>
        <w:numPr>
          <w:ilvl w:val="0"/>
          <w:numId w:val="2"/>
        </w:numPr>
        <w:jc w:val="both"/>
        <w:rPr>
          <w:rFonts w:ascii="Trebuchet MS" w:hAnsi="Trebuchet MS"/>
          <w:noProof/>
          <w:color w:val="000000" w:themeColor="text1"/>
        </w:rPr>
      </w:pPr>
      <w:r w:rsidRPr="00F97AD6">
        <w:rPr>
          <w:rFonts w:ascii="Trebuchet MS" w:hAnsi="Trebuchet MS"/>
          <w:noProof/>
          <w:color w:val="000000" w:themeColor="text1"/>
        </w:rPr>
        <w:t xml:space="preserve">Bidders shall bear all costs in completing a </w:t>
      </w:r>
      <w:r w:rsidR="004E1591" w:rsidRPr="00F97AD6">
        <w:rPr>
          <w:rFonts w:ascii="Trebuchet MS" w:hAnsi="Trebuchet MS"/>
          <w:noProof/>
          <w:color w:val="000000" w:themeColor="text1"/>
        </w:rPr>
        <w:t>quotation</w:t>
      </w:r>
      <w:r w:rsidRPr="00F97AD6">
        <w:rPr>
          <w:rFonts w:ascii="Trebuchet MS" w:hAnsi="Trebuchet MS"/>
          <w:noProof/>
          <w:color w:val="000000" w:themeColor="text1"/>
        </w:rPr>
        <w:t xml:space="preserve"> submission. </w:t>
      </w:r>
    </w:p>
    <w:p w14:paraId="5CA7E0AE" w14:textId="05FE01E3" w:rsidR="00D65810" w:rsidRPr="00F97AD6" w:rsidRDefault="00D65810" w:rsidP="00177379">
      <w:pPr>
        <w:pStyle w:val="ListParagraph"/>
        <w:numPr>
          <w:ilvl w:val="0"/>
          <w:numId w:val="2"/>
        </w:numPr>
        <w:jc w:val="both"/>
        <w:rPr>
          <w:rFonts w:ascii="Trebuchet MS" w:hAnsi="Trebuchet MS"/>
          <w:noProof/>
          <w:color w:val="000000" w:themeColor="text1"/>
        </w:rPr>
      </w:pPr>
      <w:r w:rsidRPr="00F97AD6">
        <w:rPr>
          <w:rFonts w:ascii="Trebuchet MS" w:hAnsi="Trebuchet MS"/>
          <w:noProof/>
          <w:color w:val="000000" w:themeColor="text1"/>
        </w:rPr>
        <w:t xml:space="preserve">Bidders shall not disclose details of the </w:t>
      </w:r>
      <w:r w:rsidR="002535C9" w:rsidRPr="00F97AD6">
        <w:rPr>
          <w:rFonts w:ascii="Trebuchet MS" w:hAnsi="Trebuchet MS"/>
          <w:noProof/>
          <w:color w:val="000000" w:themeColor="text1"/>
        </w:rPr>
        <w:t>RFQ</w:t>
      </w:r>
      <w:r w:rsidRPr="00F97AD6">
        <w:rPr>
          <w:rFonts w:ascii="Trebuchet MS" w:hAnsi="Trebuchet MS"/>
          <w:noProof/>
          <w:color w:val="000000" w:themeColor="text1"/>
        </w:rPr>
        <w:t xml:space="preserve"> to third parties without prior agreement from </w:t>
      </w:r>
      <w:r w:rsidR="00015B82" w:rsidRPr="00F97AD6">
        <w:rPr>
          <w:rFonts w:ascii="Trebuchet MS" w:hAnsi="Trebuchet MS"/>
          <w:noProof/>
          <w:color w:val="000000" w:themeColor="text1"/>
        </w:rPr>
        <w:t xml:space="preserve">an authorised officer of </w:t>
      </w:r>
      <w:r w:rsidRPr="00F97AD6">
        <w:rPr>
          <w:rFonts w:ascii="Trebuchet MS" w:hAnsi="Trebuchet MS"/>
          <w:noProof/>
          <w:color w:val="000000" w:themeColor="text1"/>
        </w:rPr>
        <w:t xml:space="preserve">the Commonwealth Scretariat. </w:t>
      </w:r>
    </w:p>
    <w:p w14:paraId="7C9B2100" w14:textId="23E6A6CF" w:rsidR="001E6453" w:rsidRPr="00F97AD6" w:rsidRDefault="001E6453" w:rsidP="000056BF">
      <w:pPr>
        <w:pStyle w:val="ListParagraph"/>
        <w:numPr>
          <w:ilvl w:val="0"/>
          <w:numId w:val="2"/>
        </w:numPr>
        <w:jc w:val="both"/>
        <w:rPr>
          <w:rFonts w:ascii="Trebuchet MS" w:hAnsi="Trebuchet MS"/>
          <w:noProof/>
          <w:color w:val="000000" w:themeColor="text1"/>
        </w:rPr>
      </w:pPr>
      <w:r w:rsidRPr="00F97AD6">
        <w:rPr>
          <w:rFonts w:ascii="Trebuchet MS" w:hAnsi="Trebuchet MS"/>
          <w:noProof/>
          <w:color w:val="000000" w:themeColor="text1"/>
        </w:rPr>
        <w:t xml:space="preserve">All clarification queries must be submitted by </w:t>
      </w:r>
      <w:r w:rsidR="00361121" w:rsidRPr="00F97AD6">
        <w:rPr>
          <w:rFonts w:ascii="Trebuchet MS" w:hAnsi="Trebuchet MS"/>
          <w:noProof/>
          <w:color w:val="000000" w:themeColor="text1"/>
        </w:rPr>
        <w:t>5pm</w:t>
      </w:r>
      <w:r w:rsidR="002D5F5F" w:rsidRPr="00F97AD6">
        <w:rPr>
          <w:rFonts w:ascii="Trebuchet MS" w:hAnsi="Trebuchet MS"/>
          <w:noProof/>
          <w:color w:val="000000" w:themeColor="text1"/>
        </w:rPr>
        <w:t xml:space="preserve"> GMT and date </w:t>
      </w:r>
      <w:r w:rsidR="00361121" w:rsidRPr="00F97AD6">
        <w:rPr>
          <w:rFonts w:ascii="Trebuchet MS" w:hAnsi="Trebuchet MS"/>
          <w:noProof/>
          <w:color w:val="000000" w:themeColor="text1"/>
        </w:rPr>
        <w:t>22</w:t>
      </w:r>
      <w:r w:rsidR="002D5F5F" w:rsidRPr="00F97AD6">
        <w:rPr>
          <w:rFonts w:ascii="Trebuchet MS" w:hAnsi="Trebuchet MS"/>
          <w:noProof/>
          <w:color w:val="000000" w:themeColor="text1"/>
        </w:rPr>
        <w:t>/</w:t>
      </w:r>
      <w:r w:rsidR="00361121" w:rsidRPr="00F97AD6">
        <w:rPr>
          <w:rFonts w:ascii="Trebuchet MS" w:hAnsi="Trebuchet MS"/>
          <w:noProof/>
          <w:color w:val="000000" w:themeColor="text1"/>
        </w:rPr>
        <w:t>March</w:t>
      </w:r>
      <w:r w:rsidR="002D5F5F" w:rsidRPr="00F97AD6">
        <w:rPr>
          <w:rFonts w:ascii="Trebuchet MS" w:hAnsi="Trebuchet MS"/>
          <w:noProof/>
          <w:color w:val="000000" w:themeColor="text1"/>
        </w:rPr>
        <w:t>/</w:t>
      </w:r>
      <w:r w:rsidR="00361121" w:rsidRPr="00F97AD6">
        <w:rPr>
          <w:rFonts w:ascii="Trebuchet MS" w:hAnsi="Trebuchet MS"/>
          <w:noProof/>
          <w:color w:val="000000" w:themeColor="text1"/>
        </w:rPr>
        <w:t>2024</w:t>
      </w:r>
      <w:r w:rsidRPr="00F97AD6">
        <w:rPr>
          <w:rFonts w:ascii="Trebuchet MS" w:hAnsi="Trebuchet MS"/>
          <w:noProof/>
          <w:color w:val="000000" w:themeColor="text1"/>
        </w:rPr>
        <w:t xml:space="preserve">  and </w:t>
      </w:r>
      <w:r w:rsidR="000056BF" w:rsidRPr="00F97AD6">
        <w:rPr>
          <w:rFonts w:ascii="Trebuchet MS" w:hAnsi="Trebuchet MS"/>
          <w:noProof/>
          <w:color w:val="000000" w:themeColor="text1"/>
        </w:rPr>
        <w:t xml:space="preserve">only to </w:t>
      </w:r>
      <w:hyperlink r:id="rId15" w:history="1">
        <w:r w:rsidR="00361121" w:rsidRPr="00F97AD6">
          <w:rPr>
            <w:rStyle w:val="Hyperlink"/>
            <w:rFonts w:ascii="Trebuchet MS" w:hAnsi="Trebuchet MS"/>
            <w:noProof/>
          </w:rPr>
          <w:t>connectivity@commonwealth.int</w:t>
        </w:r>
      </w:hyperlink>
      <w:r w:rsidR="00361121" w:rsidRPr="00F97AD6">
        <w:rPr>
          <w:rFonts w:ascii="Trebuchet MS" w:hAnsi="Trebuchet MS"/>
          <w:noProof/>
          <w:color w:val="000000" w:themeColor="text1"/>
        </w:rPr>
        <w:t xml:space="preserve"> </w:t>
      </w:r>
    </w:p>
    <w:p w14:paraId="2F635179" w14:textId="77777777" w:rsidR="008001F9" w:rsidRPr="00F97AD6" w:rsidRDefault="00D65810" w:rsidP="00177379">
      <w:pPr>
        <w:pStyle w:val="ListParagraph"/>
        <w:numPr>
          <w:ilvl w:val="0"/>
          <w:numId w:val="2"/>
        </w:numPr>
        <w:jc w:val="both"/>
        <w:rPr>
          <w:rFonts w:ascii="Trebuchet MS" w:hAnsi="Trebuchet MS" w:cs="Calibri"/>
          <w:noProof/>
          <w:color w:val="000000" w:themeColor="text1"/>
        </w:rPr>
      </w:pPr>
      <w:r w:rsidRPr="00F97AD6">
        <w:rPr>
          <w:rFonts w:ascii="Trebuchet MS" w:hAnsi="Trebuchet MS" w:cs="Calibri"/>
          <w:noProof/>
          <w:color w:val="000000" w:themeColor="text1"/>
        </w:rPr>
        <w:t xml:space="preserve">Bidders are </w:t>
      </w:r>
      <w:r w:rsidR="008001F9" w:rsidRPr="00F97AD6">
        <w:rPr>
          <w:rFonts w:ascii="Trebuchet MS" w:hAnsi="Trebuchet MS" w:cs="Calibri"/>
          <w:noProof/>
          <w:color w:val="000000" w:themeColor="text1"/>
        </w:rPr>
        <w:t xml:space="preserve">required to </w:t>
      </w:r>
      <w:r w:rsidRPr="00F97AD6">
        <w:rPr>
          <w:rFonts w:ascii="Trebuchet MS" w:hAnsi="Trebuchet MS" w:cs="Calibri"/>
          <w:noProof/>
          <w:color w:val="000000" w:themeColor="text1"/>
        </w:rPr>
        <w:t>submit transparent pricing with no hidden costs or charges.</w:t>
      </w:r>
    </w:p>
    <w:p w14:paraId="103955C4" w14:textId="0C347C3A" w:rsidR="00DB0B48" w:rsidRPr="00F97AD6" w:rsidRDefault="00751025" w:rsidP="00177379">
      <w:pPr>
        <w:pStyle w:val="ListParagraph"/>
        <w:numPr>
          <w:ilvl w:val="0"/>
          <w:numId w:val="2"/>
        </w:numPr>
        <w:jc w:val="both"/>
        <w:rPr>
          <w:rFonts w:ascii="Trebuchet MS" w:hAnsi="Trebuchet MS" w:cs="Calibri"/>
          <w:noProof/>
          <w:color w:val="000000" w:themeColor="text1"/>
        </w:rPr>
      </w:pPr>
      <w:r w:rsidRPr="00F97AD6">
        <w:rPr>
          <w:rFonts w:ascii="Trebuchet MS" w:hAnsi="Trebuchet MS" w:cs="Calibri"/>
          <w:noProof/>
          <w:color w:val="000000" w:themeColor="text1"/>
        </w:rPr>
        <w:t xml:space="preserve">The Secretariat will carry out an evaluation of the </w:t>
      </w:r>
      <w:r w:rsidR="006828B3" w:rsidRPr="00F97AD6">
        <w:rPr>
          <w:rFonts w:ascii="Trebuchet MS" w:hAnsi="Trebuchet MS" w:cs="Calibri"/>
          <w:noProof/>
          <w:color w:val="000000" w:themeColor="text1"/>
        </w:rPr>
        <w:t>quotes</w:t>
      </w:r>
      <w:r w:rsidRPr="00F97AD6">
        <w:rPr>
          <w:rFonts w:ascii="Trebuchet MS" w:hAnsi="Trebuchet MS" w:cs="Calibri"/>
          <w:noProof/>
          <w:color w:val="000000" w:themeColor="text1"/>
        </w:rPr>
        <w:t xml:space="preserve"> using the weighted criteria method as described. </w:t>
      </w:r>
      <w:r w:rsidR="00015B82" w:rsidRPr="00F97AD6">
        <w:rPr>
          <w:rFonts w:ascii="Trebuchet MS" w:hAnsi="Trebuchet MS" w:cs="Calibri"/>
          <w:noProof/>
          <w:color w:val="000000" w:themeColor="text1"/>
        </w:rPr>
        <w:t>Foll</w:t>
      </w:r>
      <w:r w:rsidR="007E0349" w:rsidRPr="00F97AD6">
        <w:rPr>
          <w:rFonts w:ascii="Trebuchet MS" w:hAnsi="Trebuchet MS" w:cs="Calibri"/>
          <w:noProof/>
          <w:color w:val="000000" w:themeColor="text1"/>
        </w:rPr>
        <w:t>o</w:t>
      </w:r>
      <w:r w:rsidR="00015B82" w:rsidRPr="00F97AD6">
        <w:rPr>
          <w:rFonts w:ascii="Trebuchet MS" w:hAnsi="Trebuchet MS" w:cs="Calibri"/>
          <w:noProof/>
          <w:color w:val="000000" w:themeColor="text1"/>
        </w:rPr>
        <w:t xml:space="preserve">wing </w:t>
      </w:r>
      <w:r w:rsidR="00ED0B24" w:rsidRPr="00F97AD6">
        <w:rPr>
          <w:rFonts w:ascii="Trebuchet MS" w:hAnsi="Trebuchet MS" w:cs="Calibri"/>
          <w:noProof/>
          <w:color w:val="000000" w:themeColor="text1"/>
        </w:rPr>
        <w:t>the evaluation</w:t>
      </w:r>
      <w:r w:rsidR="00015B82" w:rsidRPr="00F97AD6">
        <w:rPr>
          <w:rFonts w:ascii="Trebuchet MS" w:hAnsi="Trebuchet MS" w:cs="Calibri"/>
          <w:noProof/>
          <w:color w:val="000000" w:themeColor="text1"/>
        </w:rPr>
        <w:t xml:space="preserve"> stage</w:t>
      </w:r>
      <w:r w:rsidR="00ED0B24" w:rsidRPr="00F97AD6">
        <w:rPr>
          <w:rFonts w:ascii="Trebuchet MS" w:hAnsi="Trebuchet MS" w:cs="Calibri"/>
          <w:noProof/>
          <w:color w:val="000000" w:themeColor="text1"/>
        </w:rPr>
        <w:t>(</w:t>
      </w:r>
      <w:r w:rsidR="00015B82" w:rsidRPr="00F97AD6">
        <w:rPr>
          <w:rFonts w:ascii="Trebuchet MS" w:hAnsi="Trebuchet MS" w:cs="Calibri"/>
          <w:noProof/>
          <w:color w:val="000000" w:themeColor="text1"/>
        </w:rPr>
        <w:t>s</w:t>
      </w:r>
      <w:r w:rsidR="00ED0B24" w:rsidRPr="00F97AD6">
        <w:rPr>
          <w:rFonts w:ascii="Trebuchet MS" w:hAnsi="Trebuchet MS" w:cs="Calibri"/>
          <w:noProof/>
          <w:color w:val="000000" w:themeColor="text1"/>
        </w:rPr>
        <w:t>)</w:t>
      </w:r>
      <w:r w:rsidR="00015B82" w:rsidRPr="00F97AD6">
        <w:rPr>
          <w:rFonts w:ascii="Trebuchet MS" w:hAnsi="Trebuchet MS" w:cs="Calibri"/>
          <w:noProof/>
          <w:color w:val="000000" w:themeColor="text1"/>
        </w:rPr>
        <w:t xml:space="preserve"> the Secretariat will select a preferred b</w:t>
      </w:r>
      <w:r w:rsidRPr="00F97AD6">
        <w:rPr>
          <w:rFonts w:ascii="Trebuchet MS" w:hAnsi="Trebuchet MS" w:cs="Calibri"/>
          <w:noProof/>
          <w:color w:val="000000" w:themeColor="text1"/>
        </w:rPr>
        <w:t>idder which will be taken forward to contract award. The Secretariat r</w:t>
      </w:r>
      <w:r w:rsidR="00015B82" w:rsidRPr="00F97AD6">
        <w:rPr>
          <w:rFonts w:ascii="Trebuchet MS" w:hAnsi="Trebuchet MS" w:cs="Calibri"/>
          <w:noProof/>
          <w:color w:val="000000" w:themeColor="text1"/>
        </w:rPr>
        <w:t>eserves the right to appoint a reserve preferred bidder which t</w:t>
      </w:r>
      <w:r w:rsidRPr="00F97AD6">
        <w:rPr>
          <w:rFonts w:ascii="Trebuchet MS" w:hAnsi="Trebuchet MS" w:cs="Calibri"/>
          <w:noProof/>
          <w:color w:val="000000" w:themeColor="text1"/>
        </w:rPr>
        <w:t xml:space="preserve">he Secretariat </w:t>
      </w:r>
      <w:r w:rsidR="001F3766" w:rsidRPr="00F97AD6">
        <w:rPr>
          <w:rFonts w:ascii="Trebuchet MS" w:hAnsi="Trebuchet MS" w:cs="Calibri"/>
          <w:noProof/>
          <w:color w:val="000000" w:themeColor="text1"/>
        </w:rPr>
        <w:t>c</w:t>
      </w:r>
      <w:r w:rsidRPr="00F97AD6">
        <w:rPr>
          <w:rFonts w:ascii="Trebuchet MS" w:hAnsi="Trebuchet MS" w:cs="Calibri"/>
          <w:noProof/>
          <w:color w:val="000000" w:themeColor="text1"/>
        </w:rPr>
        <w:t>ould</w:t>
      </w:r>
      <w:r w:rsidR="001F3766" w:rsidRPr="00F97AD6">
        <w:rPr>
          <w:rFonts w:ascii="Trebuchet MS" w:hAnsi="Trebuchet MS" w:cs="Calibri"/>
          <w:noProof/>
          <w:color w:val="000000" w:themeColor="text1"/>
        </w:rPr>
        <w:t xml:space="preserve"> then</w:t>
      </w:r>
      <w:r w:rsidRPr="00F97AD6">
        <w:rPr>
          <w:rFonts w:ascii="Trebuchet MS" w:hAnsi="Trebuchet MS" w:cs="Calibri"/>
          <w:noProof/>
          <w:color w:val="000000" w:themeColor="text1"/>
        </w:rPr>
        <w:t xml:space="preserve"> take forward to contract award if any contract negotiations with the </w:t>
      </w:r>
      <w:r w:rsidR="00015B82" w:rsidRPr="00F97AD6">
        <w:rPr>
          <w:rFonts w:ascii="Trebuchet MS" w:hAnsi="Trebuchet MS" w:cs="Calibri"/>
          <w:noProof/>
          <w:color w:val="000000" w:themeColor="text1"/>
        </w:rPr>
        <w:t>preferred b</w:t>
      </w:r>
      <w:r w:rsidRPr="00F97AD6">
        <w:rPr>
          <w:rFonts w:ascii="Trebuchet MS" w:hAnsi="Trebuchet MS" w:cs="Calibri"/>
          <w:noProof/>
          <w:color w:val="000000" w:themeColor="text1"/>
        </w:rPr>
        <w:t xml:space="preserve">idder are unsuccessful. </w:t>
      </w:r>
    </w:p>
    <w:p w14:paraId="029C0CA2" w14:textId="77777777" w:rsidR="00D65810" w:rsidRPr="00F97AD6" w:rsidRDefault="00D65810" w:rsidP="00177379">
      <w:pPr>
        <w:jc w:val="both"/>
        <w:rPr>
          <w:rFonts w:ascii="Trebuchet MS" w:hAnsi="Trebuchet MS" w:cs="Calibri"/>
          <w:noProof/>
          <w:color w:val="000000" w:themeColor="text1"/>
          <w:sz w:val="22"/>
          <w:szCs w:val="22"/>
        </w:rPr>
      </w:pPr>
    </w:p>
    <w:p w14:paraId="379D60D1" w14:textId="77777777" w:rsidR="00DB0B48" w:rsidRPr="00F97AD6" w:rsidRDefault="00DB0B48" w:rsidP="00177379">
      <w:pPr>
        <w:jc w:val="both"/>
        <w:rPr>
          <w:rFonts w:ascii="Trebuchet MS" w:hAnsi="Trebuchet MS" w:cs="Calibri"/>
          <w:noProof/>
          <w:color w:val="000000" w:themeColor="text1"/>
          <w:sz w:val="22"/>
          <w:szCs w:val="22"/>
        </w:rPr>
      </w:pPr>
      <w:r w:rsidRPr="00F97AD6">
        <w:rPr>
          <w:rFonts w:ascii="Trebuchet MS" w:hAnsi="Trebuchet MS" w:cs="Calibri"/>
          <w:noProof/>
          <w:color w:val="000000" w:themeColor="text1"/>
          <w:sz w:val="22"/>
          <w:szCs w:val="22"/>
        </w:rPr>
        <w:t xml:space="preserve">By taking part in this </w:t>
      </w:r>
      <w:r w:rsidR="006828B3" w:rsidRPr="00F97AD6">
        <w:rPr>
          <w:rFonts w:ascii="Trebuchet MS" w:hAnsi="Trebuchet MS" w:cs="Calibri"/>
          <w:noProof/>
          <w:color w:val="000000" w:themeColor="text1"/>
          <w:sz w:val="22"/>
          <w:szCs w:val="22"/>
        </w:rPr>
        <w:t xml:space="preserve">request for quotes </w:t>
      </w:r>
      <w:r w:rsidRPr="00F97AD6">
        <w:rPr>
          <w:rFonts w:ascii="Trebuchet MS" w:hAnsi="Trebuchet MS" w:cs="Calibri"/>
          <w:noProof/>
          <w:color w:val="000000" w:themeColor="text1"/>
          <w:sz w:val="22"/>
          <w:szCs w:val="22"/>
        </w:rPr>
        <w:t>all bidders commit to the following:</w:t>
      </w:r>
    </w:p>
    <w:p w14:paraId="75C864D2" w14:textId="77777777" w:rsidR="00C404BA" w:rsidRPr="00F97AD6" w:rsidRDefault="00C404BA" w:rsidP="00177379">
      <w:pPr>
        <w:jc w:val="both"/>
        <w:rPr>
          <w:rFonts w:ascii="Trebuchet MS" w:hAnsi="Trebuchet MS" w:cs="Calibri"/>
          <w:noProof/>
          <w:color w:val="000000" w:themeColor="text1"/>
          <w:sz w:val="22"/>
          <w:szCs w:val="22"/>
        </w:rPr>
      </w:pPr>
    </w:p>
    <w:p w14:paraId="17DD34DE" w14:textId="0700F611" w:rsidR="00C404BA" w:rsidRPr="00F97AD6" w:rsidRDefault="00C404BA" w:rsidP="00C404BA">
      <w:pPr>
        <w:pStyle w:val="ListParagraph"/>
        <w:numPr>
          <w:ilvl w:val="0"/>
          <w:numId w:val="2"/>
        </w:numPr>
        <w:jc w:val="both"/>
        <w:rPr>
          <w:rFonts w:ascii="Trebuchet MS" w:hAnsi="Trebuchet MS" w:cs="Calibri"/>
          <w:noProof/>
        </w:rPr>
      </w:pPr>
      <w:r w:rsidRPr="00F97AD6">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F97AD6" w:rsidRDefault="00C404BA" w:rsidP="00C404BA">
      <w:pPr>
        <w:jc w:val="both"/>
        <w:rPr>
          <w:color w:val="0000FF"/>
          <w:u w:val="single"/>
        </w:rPr>
      </w:pPr>
      <w:r w:rsidRPr="00F97AD6">
        <w:t xml:space="preserve">        </w:t>
      </w:r>
      <w:hyperlink r:id="rId16" w:history="1">
        <w:r w:rsidR="003728F8" w:rsidRPr="00F97AD6">
          <w:rPr>
            <w:rStyle w:val="Hyperlink"/>
          </w:rPr>
          <w:t>https://thecommonwealth.org/corporate-policies</w:t>
        </w:r>
      </w:hyperlink>
      <w:r w:rsidR="003728F8" w:rsidRPr="00F97AD6">
        <w:t xml:space="preserve"> </w:t>
      </w:r>
    </w:p>
    <w:p w14:paraId="7E006341" w14:textId="77777777" w:rsidR="00DF28E9" w:rsidRPr="00F97AD6" w:rsidRDefault="00A83505" w:rsidP="004E5517">
      <w:pPr>
        <w:pStyle w:val="ListParagraph"/>
        <w:numPr>
          <w:ilvl w:val="0"/>
          <w:numId w:val="2"/>
        </w:numPr>
        <w:jc w:val="both"/>
        <w:rPr>
          <w:rFonts w:ascii="Trebuchet MS" w:hAnsi="Trebuchet MS" w:cs="Calibri"/>
          <w:noProof/>
          <w:color w:val="000000" w:themeColor="text1"/>
        </w:rPr>
      </w:pPr>
      <w:r w:rsidRPr="00F97AD6">
        <w:rPr>
          <w:rFonts w:ascii="Trebuchet MS" w:hAnsi="Trebuchet MS" w:cs="Calibri"/>
          <w:noProof/>
          <w:color w:val="000000" w:themeColor="text1"/>
        </w:rPr>
        <w:t xml:space="preserve">Bidders </w:t>
      </w:r>
      <w:r w:rsidR="00DB0B48" w:rsidRPr="00F97AD6">
        <w:rPr>
          <w:rFonts w:ascii="Trebuchet MS" w:hAnsi="Trebuchet MS" w:cs="Calibri"/>
          <w:noProof/>
          <w:color w:val="000000" w:themeColor="text1"/>
        </w:rPr>
        <w:t xml:space="preserve">certify that </w:t>
      </w:r>
      <w:r w:rsidRPr="00F97AD6">
        <w:rPr>
          <w:rFonts w:ascii="Trebuchet MS" w:hAnsi="Trebuchet MS" w:cs="Calibri"/>
          <w:noProof/>
          <w:color w:val="000000" w:themeColor="text1"/>
        </w:rPr>
        <w:t xml:space="preserve">they </w:t>
      </w:r>
      <w:r w:rsidR="00DB0B48" w:rsidRPr="00F97AD6">
        <w:rPr>
          <w:rFonts w:ascii="Trebuchet MS" w:hAnsi="Trebuchet MS" w:cs="Calibri"/>
          <w:noProof/>
          <w:color w:val="000000" w:themeColor="text1"/>
        </w:rPr>
        <w:t xml:space="preserve">have not canvassed or solicited any officer or employee of the Secretariat in connection with this </w:t>
      </w:r>
      <w:r w:rsidR="006828B3" w:rsidRPr="00F97AD6">
        <w:rPr>
          <w:rFonts w:ascii="Trebuchet MS" w:hAnsi="Trebuchet MS" w:cs="Calibri"/>
          <w:noProof/>
          <w:color w:val="000000" w:themeColor="text1"/>
        </w:rPr>
        <w:t>Quote</w:t>
      </w:r>
      <w:r w:rsidR="00DB0B48" w:rsidRPr="00F97AD6">
        <w:rPr>
          <w:rFonts w:ascii="Trebuchet MS" w:hAnsi="Trebuchet MS" w:cs="Calibri"/>
          <w:noProof/>
          <w:color w:val="000000" w:themeColor="text1"/>
        </w:rPr>
        <w:t xml:space="preserve"> submission and that no person employed or acting on behalf </w:t>
      </w:r>
      <w:r w:rsidRPr="00F97AD6">
        <w:rPr>
          <w:rFonts w:ascii="Trebuchet MS" w:hAnsi="Trebuchet MS" w:cs="Calibri"/>
          <w:noProof/>
          <w:color w:val="000000" w:themeColor="text1"/>
        </w:rPr>
        <w:t xml:space="preserve">of the bidder </w:t>
      </w:r>
      <w:r w:rsidR="00DB0B48" w:rsidRPr="00F97AD6">
        <w:rPr>
          <w:rFonts w:ascii="Trebuchet MS" w:hAnsi="Trebuchet MS" w:cs="Calibri"/>
          <w:noProof/>
          <w:color w:val="000000" w:themeColor="text1"/>
        </w:rPr>
        <w:t>has done any such act.</w:t>
      </w:r>
    </w:p>
    <w:p w14:paraId="04475887" w14:textId="157D085B" w:rsidR="00DB0B48" w:rsidRPr="00F97AD6" w:rsidRDefault="00DF28E9" w:rsidP="004E5517">
      <w:pPr>
        <w:pStyle w:val="ListParagraph"/>
        <w:numPr>
          <w:ilvl w:val="0"/>
          <w:numId w:val="2"/>
        </w:numPr>
        <w:jc w:val="both"/>
        <w:rPr>
          <w:rFonts w:ascii="Trebuchet MS" w:hAnsi="Trebuchet MS" w:cs="Calibri"/>
          <w:noProof/>
          <w:color w:val="000000" w:themeColor="text1"/>
        </w:rPr>
      </w:pPr>
      <w:r w:rsidRPr="00F97AD6">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F97AD6"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F97AD6">
        <w:rPr>
          <w:rFonts w:ascii="Trebuchet MS" w:hAnsi="Trebuchet MS"/>
          <w:b/>
          <w:bCs/>
        </w:rPr>
        <w:t xml:space="preserve">Compliance with policies: </w:t>
      </w:r>
      <w:r w:rsidRPr="00F97AD6">
        <w:rPr>
          <w:rStyle w:val="Hyperlink"/>
          <w:rFonts w:ascii="Trebuchet MS" w:hAnsi="Trebuchet MS"/>
          <w:color w:val="000000" w:themeColor="text1"/>
          <w:u w:val="none"/>
        </w:rPr>
        <w:t xml:space="preserve">The Secretariat has a zero-tolerance approach towards sexual exploitation, abuse and harassment. </w:t>
      </w:r>
      <w:r w:rsidRPr="00F97AD6">
        <w:rPr>
          <w:rFonts w:ascii="Trebuchet MS" w:hAnsi="Trebuchet MS"/>
        </w:rPr>
        <w:t xml:space="preserve">The bidder must familiarise itself with the Secretariat’s policies available at </w:t>
      </w:r>
      <w:hyperlink r:id="rId17" w:history="1">
        <w:r w:rsidRPr="00F97AD6">
          <w:rPr>
            <w:rStyle w:val="Hyperlink"/>
            <w:rFonts w:ascii="Trebuchet MS" w:hAnsi="Trebuchet MS"/>
            <w:u w:val="none"/>
          </w:rPr>
          <w:t>https://thecommonwealth.org/corporate-policies</w:t>
        </w:r>
      </w:hyperlink>
      <w:r w:rsidR="004E5517" w:rsidRPr="00F97AD6">
        <w:rPr>
          <w:rStyle w:val="Hyperlink"/>
          <w:rFonts w:ascii="Trebuchet MS" w:hAnsi="Trebuchet MS"/>
          <w:u w:val="none"/>
        </w:rPr>
        <w:t xml:space="preserve"> </w:t>
      </w:r>
      <w:r w:rsidRPr="00F97AD6">
        <w:rPr>
          <w:rStyle w:val="Hyperlink"/>
          <w:rFonts w:ascii="Trebuchet MS" w:hAnsi="Trebuchet MS"/>
          <w:u w:val="none"/>
        </w:rPr>
        <w:t xml:space="preserve"> </w:t>
      </w:r>
      <w:r w:rsidRPr="00F97AD6">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629A1223" w:rsidR="007F3ACA" w:rsidRPr="00F97AD6" w:rsidRDefault="007529E9" w:rsidP="007F3ACA">
      <w:pPr>
        <w:pStyle w:val="Heading1"/>
        <w:jc w:val="both"/>
        <w:rPr>
          <w:sz w:val="22"/>
          <w:szCs w:val="22"/>
        </w:rPr>
      </w:pPr>
      <w:bookmarkStart w:id="153" w:name="_Toc124780265"/>
      <w:r w:rsidRPr="00F97AD6">
        <w:rPr>
          <w:sz w:val="22"/>
          <w:szCs w:val="22"/>
        </w:rPr>
        <w:lastRenderedPageBreak/>
        <w:t>Terms of reference</w:t>
      </w:r>
      <w:bookmarkEnd w:id="153"/>
      <w:r w:rsidR="00242D50" w:rsidRPr="00F97AD6">
        <w:rPr>
          <w:sz w:val="22"/>
          <w:szCs w:val="22"/>
        </w:rPr>
        <w:t xml:space="preserve"> (</w:t>
      </w:r>
      <w:proofErr w:type="spellStart"/>
      <w:r w:rsidR="00242D50" w:rsidRPr="00F97AD6">
        <w:rPr>
          <w:sz w:val="22"/>
          <w:szCs w:val="22"/>
        </w:rPr>
        <w:t>ToR</w:t>
      </w:r>
      <w:proofErr w:type="spellEnd"/>
      <w:r w:rsidR="00242D50" w:rsidRPr="00F97AD6">
        <w:rPr>
          <w:sz w:val="22"/>
          <w:szCs w:val="22"/>
        </w:rPr>
        <w:t>)</w:t>
      </w:r>
    </w:p>
    <w:p w14:paraId="6AE55DFA" w14:textId="77777777" w:rsidR="00361121" w:rsidRPr="00361121" w:rsidRDefault="00361121" w:rsidP="00361121">
      <w:pPr>
        <w:rPr>
          <w:rFonts w:ascii="Trebuchet MS" w:hAnsi="Trebuchet MS"/>
          <w:b/>
          <w:bCs/>
          <w:sz w:val="22"/>
          <w:szCs w:val="22"/>
        </w:rPr>
      </w:pPr>
      <w:r w:rsidRPr="00361121">
        <w:rPr>
          <w:rFonts w:ascii="Trebuchet MS" w:hAnsi="Trebuchet MS"/>
          <w:b/>
          <w:bCs/>
          <w:sz w:val="22"/>
          <w:szCs w:val="22"/>
        </w:rPr>
        <w:t>Introduction</w:t>
      </w:r>
    </w:p>
    <w:p w14:paraId="7C5324BF" w14:textId="77777777" w:rsidR="00361121" w:rsidRPr="00361121" w:rsidRDefault="00361121" w:rsidP="00361121">
      <w:pPr>
        <w:rPr>
          <w:rFonts w:ascii="Trebuchet MS" w:hAnsi="Trebuchet MS"/>
          <w:b/>
          <w:bCs/>
          <w:sz w:val="22"/>
          <w:szCs w:val="22"/>
        </w:rPr>
      </w:pPr>
      <w:r w:rsidRPr="00361121">
        <w:rPr>
          <w:rFonts w:ascii="Trebuchet MS" w:hAnsi="Trebuchet MS"/>
          <w:b/>
          <w:bCs/>
          <w:sz w:val="22"/>
          <w:szCs w:val="22"/>
        </w:rPr>
        <w:t xml:space="preserve">Trade, Oceans and Natural Resources Directorate (TONRD) </w:t>
      </w:r>
    </w:p>
    <w:p w14:paraId="1CB5A701"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TONR is one of the three Directorates of the Commonwealth Secretariat. The Directorate brings together work in Trade Policy, Competitiveness, Connectivity Agenda for Trade and Investment, and Oceans and Natural Resources. TONRD is responsible for contributing to the delivery of the organisation’s strategic outcomes: (</w:t>
      </w:r>
      <w:proofErr w:type="spellStart"/>
      <w:r w:rsidRPr="00361121">
        <w:rPr>
          <w:rFonts w:ascii="Trebuchet MS" w:hAnsi="Trebuchet MS"/>
          <w:sz w:val="22"/>
          <w:szCs w:val="22"/>
        </w:rPr>
        <w:t>i</w:t>
      </w:r>
      <w:proofErr w:type="spellEnd"/>
      <w:r w:rsidRPr="00361121">
        <w:rPr>
          <w:rFonts w:ascii="Trebuchet MS" w:hAnsi="Trebuchet MS"/>
          <w:sz w:val="22"/>
          <w:szCs w:val="22"/>
        </w:rPr>
        <w:t>) greater adherence to Commonwealth values and principles and advance good governance, through strengthened rule of law, democracy, peacebuilding, human rights, public institutions, and electoral processes enabled by value-based leadership; (ii) sustainable and inclusive economic and social development pertaining to trade, financial and debt management, oceans and natural resources management and, health and education systems; (iii) climate-resilient and low-carbon development to respond to climate and ocean emergencies, through intra-Commonwealth co-operation on sustainable ocean action and energy transition and increased mitigation and adaptation actions; and (iv) small and other vulnerable states’ needs and concerns will be addressed in global governance mechanisms and their resilience to shocks increased. A significant part of the Directorate’s work is of a consultancy and advisory nature, delivered through a combination of in-house and external expertise.</w:t>
      </w:r>
    </w:p>
    <w:p w14:paraId="7FD48F53" w14:textId="77777777" w:rsidR="00361121" w:rsidRPr="00361121" w:rsidRDefault="00361121" w:rsidP="00361121">
      <w:pPr>
        <w:rPr>
          <w:rFonts w:ascii="Trebuchet MS" w:hAnsi="Trebuchet MS"/>
          <w:sz w:val="22"/>
          <w:szCs w:val="22"/>
        </w:rPr>
      </w:pPr>
      <w:r w:rsidRPr="00361121">
        <w:rPr>
          <w:rFonts w:ascii="Trebuchet MS" w:hAnsi="Trebuchet MS"/>
          <w:b/>
          <w:bCs/>
          <w:sz w:val="22"/>
          <w:szCs w:val="22"/>
        </w:rPr>
        <w:t>Commonwealth Connectivity Agenda</w:t>
      </w:r>
    </w:p>
    <w:p w14:paraId="188B6BAD"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 xml:space="preserve">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The CCA focusses on five clusters of work: physical connectivity reducing physical barriers to trade; digital connectivity enabling all members to take advantage of the opportunities presented by digital trade; regulatory connectivity reducing regulatory barriers to trade; business to business connectivity focussing on investment and public-private dialogue and supply-side connectivity encouraging the participation of all members in global value chains. Throughout these areas, inclusive and sustainable trade, addressing women’s economic empowerment and youth unemployment are being mainstreamed. </w:t>
      </w:r>
    </w:p>
    <w:p w14:paraId="37AE7D87" w14:textId="77777777" w:rsidR="00361121" w:rsidRPr="00361121" w:rsidRDefault="00361121" w:rsidP="00361121">
      <w:pPr>
        <w:rPr>
          <w:rFonts w:ascii="Trebuchet MS" w:hAnsi="Trebuchet MS"/>
          <w:b/>
          <w:bCs/>
          <w:sz w:val="22"/>
          <w:szCs w:val="22"/>
          <w:lang w:val="en-US"/>
        </w:rPr>
      </w:pPr>
      <w:r w:rsidRPr="00361121">
        <w:rPr>
          <w:rFonts w:ascii="Trebuchet MS" w:hAnsi="Trebuchet MS"/>
          <w:b/>
          <w:bCs/>
          <w:sz w:val="22"/>
          <w:szCs w:val="22"/>
          <w:lang w:val="en-US"/>
        </w:rPr>
        <w:t>Regulatory Connectivity Cluster:</w:t>
      </w:r>
    </w:p>
    <w:p w14:paraId="3C1267EE" w14:textId="77777777" w:rsidR="00361121" w:rsidRPr="00361121" w:rsidRDefault="00361121" w:rsidP="00361121">
      <w:pPr>
        <w:rPr>
          <w:rFonts w:ascii="Trebuchet MS" w:hAnsi="Trebuchet MS"/>
          <w:sz w:val="22"/>
          <w:szCs w:val="22"/>
        </w:rPr>
      </w:pPr>
      <w:r w:rsidRPr="00361121">
        <w:rPr>
          <w:rFonts w:ascii="Trebuchet MS" w:hAnsi="Trebuchet MS"/>
          <w:sz w:val="22"/>
          <w:szCs w:val="22"/>
          <w:lang w:val="en-US"/>
        </w:rPr>
        <w:t>This assignment falls within the Regulatory Connectivity Cluster (RCC) which</w:t>
      </w:r>
      <w:r w:rsidRPr="00361121">
        <w:rPr>
          <w:rFonts w:ascii="Trebuchet MS" w:hAnsi="Trebuchet MS"/>
          <w:sz w:val="22"/>
          <w:szCs w:val="22"/>
        </w:rPr>
        <w:t xml:space="preserve"> focuses on improving understanding of various regulatory regimes and advancing the ease of doing business through promoting good regulatory practice including regulatory cooperation among member countries. The objective is to reduce non-tariff barriers, improve services data collection, and mutual recognition to reduce regulatory barriers, address the capacity deficit and improve the regulatory environment for business, especially micro, small, and medium enterprises, and consumers.</w:t>
      </w:r>
    </w:p>
    <w:p w14:paraId="2929DEAB" w14:textId="77777777" w:rsidR="00361121" w:rsidRPr="00361121" w:rsidRDefault="00361121" w:rsidP="00361121">
      <w:pPr>
        <w:rPr>
          <w:rFonts w:ascii="Trebuchet MS" w:hAnsi="Trebuchet MS"/>
          <w:b/>
          <w:bCs/>
          <w:sz w:val="22"/>
          <w:szCs w:val="22"/>
        </w:rPr>
      </w:pPr>
    </w:p>
    <w:p w14:paraId="46500B5B" w14:textId="77777777" w:rsidR="00361121" w:rsidRPr="00361121" w:rsidRDefault="00361121" w:rsidP="00361121">
      <w:pPr>
        <w:rPr>
          <w:rFonts w:ascii="Trebuchet MS" w:hAnsi="Trebuchet MS"/>
          <w:b/>
          <w:bCs/>
          <w:sz w:val="22"/>
          <w:szCs w:val="22"/>
        </w:rPr>
      </w:pPr>
      <w:r w:rsidRPr="00361121">
        <w:rPr>
          <w:rFonts w:ascii="Trebuchet MS" w:hAnsi="Trebuchet MS"/>
          <w:b/>
          <w:bCs/>
          <w:sz w:val="22"/>
          <w:szCs w:val="22"/>
        </w:rPr>
        <w:t>Background of the assignment</w:t>
      </w:r>
    </w:p>
    <w:p w14:paraId="07D0759B"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 xml:space="preserve">Regulatory Impact Assessment (RIA) is a tool used to prepare, </w:t>
      </w:r>
      <w:proofErr w:type="gramStart"/>
      <w:r w:rsidRPr="00361121">
        <w:rPr>
          <w:rFonts w:ascii="Trebuchet MS" w:hAnsi="Trebuchet MS"/>
          <w:sz w:val="22"/>
          <w:szCs w:val="22"/>
        </w:rPr>
        <w:t>consult</w:t>
      </w:r>
      <w:proofErr w:type="gramEnd"/>
      <w:r w:rsidRPr="00361121">
        <w:rPr>
          <w:rFonts w:ascii="Trebuchet MS" w:hAnsi="Trebuchet MS"/>
          <w:sz w:val="22"/>
          <w:szCs w:val="22"/>
        </w:rPr>
        <w:t xml:space="preserve"> and assess impacts of proposed regulation. It enables policymakers to make informed choices, optimize regulatory outcomes, and foster a conducive environment for economic growth and public welfare while designing or reviewing regulatory frameworks. Simply put, when considering optimal policy and business regulatory approaches, stakeholders need to have alternate policy options to choose the optimum solutions. Sufficient knowledge on the often-complex international trading and national business enabling regulatory environment allows the policy makers to make informed decisions. In this regard, regulatory impact assessment (RIA) provides the most feasible policy options.</w:t>
      </w:r>
    </w:p>
    <w:p w14:paraId="633C8317"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In the past 25 years, an increasing number of countries – developed and developing – have launched RIA processes and mainstreamed RIA systems government-wide. However, in the Commonwealth member countries, the process of institutionalizing RIA is slow due to several factors including capacity deficit to conduct feasibility assessment and implement effective RIA mechanisms.</w:t>
      </w:r>
    </w:p>
    <w:p w14:paraId="237DE3A5" w14:textId="77777777" w:rsidR="00361121" w:rsidRPr="00361121" w:rsidRDefault="00361121" w:rsidP="00361121">
      <w:pPr>
        <w:rPr>
          <w:rFonts w:ascii="Trebuchet MS" w:hAnsi="Trebuchet MS"/>
          <w:sz w:val="22"/>
          <w:szCs w:val="22"/>
        </w:rPr>
      </w:pPr>
    </w:p>
    <w:p w14:paraId="2F930610" w14:textId="77777777" w:rsidR="00361121" w:rsidRPr="00361121" w:rsidRDefault="00361121" w:rsidP="00361121">
      <w:pPr>
        <w:rPr>
          <w:rFonts w:ascii="Trebuchet MS" w:hAnsi="Trebuchet MS"/>
          <w:sz w:val="22"/>
          <w:szCs w:val="22"/>
        </w:rPr>
      </w:pPr>
      <w:r w:rsidRPr="00361121">
        <w:rPr>
          <w:rFonts w:ascii="Trebuchet MS" w:hAnsi="Trebuchet MS"/>
          <w:b/>
          <w:bCs/>
          <w:sz w:val="22"/>
          <w:szCs w:val="22"/>
        </w:rPr>
        <w:t>Purpose/objectives of the assignment:</w:t>
      </w:r>
    </w:p>
    <w:p w14:paraId="365C547A"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 xml:space="preserve">The purpose of this assignment is to develop guidelines for the Commonwealth member countries on how to conduct feasibility to understand which structure, form and format of </w:t>
      </w:r>
      <w:r w:rsidRPr="00361121">
        <w:rPr>
          <w:rFonts w:ascii="Trebuchet MS" w:hAnsi="Trebuchet MS"/>
          <w:sz w:val="22"/>
          <w:szCs w:val="22"/>
        </w:rPr>
        <w:lastRenderedPageBreak/>
        <w:t xml:space="preserve">RIA would be most appropriate for the country. Additionally, guidelines should also be developed for institutionalizing and operationalizing RIA mechanism once an option has been selected for implementation based on the feasibility assessment. </w:t>
      </w:r>
    </w:p>
    <w:p w14:paraId="0F219CCC"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The guidelines will provide a step-by-step approach on how to conduct assessment of institutional, legal, organizational, capacity building, political and administrative buy-in and other relevant factors and requirements while conducting the feasibility assessment. The second part of this assignment will provide guidance on the implementation of RIA once the decision has been made on the centralised or de-centralised options or a hybrid model of RIA. Concerned legal, organizational, human, capacity, financial coordination, and other relevant aspects should be covered.</w:t>
      </w:r>
    </w:p>
    <w:p w14:paraId="77A68764" w14:textId="77777777" w:rsidR="00720A47" w:rsidRPr="00F97AD6" w:rsidRDefault="00720A47" w:rsidP="00361121">
      <w:pPr>
        <w:rPr>
          <w:rFonts w:ascii="Trebuchet MS" w:hAnsi="Trebuchet MS"/>
          <w:b/>
          <w:bCs/>
          <w:sz w:val="22"/>
          <w:szCs w:val="22"/>
        </w:rPr>
      </w:pPr>
    </w:p>
    <w:p w14:paraId="1788F4BC" w14:textId="0C42BF03" w:rsidR="00361121" w:rsidRPr="00361121" w:rsidRDefault="00361121" w:rsidP="00361121">
      <w:pPr>
        <w:rPr>
          <w:rFonts w:ascii="Trebuchet MS" w:hAnsi="Trebuchet MS"/>
          <w:sz w:val="22"/>
          <w:szCs w:val="22"/>
        </w:rPr>
      </w:pPr>
      <w:r w:rsidRPr="00361121">
        <w:rPr>
          <w:rFonts w:ascii="Trebuchet MS" w:hAnsi="Trebuchet MS"/>
          <w:b/>
          <w:bCs/>
          <w:sz w:val="22"/>
          <w:szCs w:val="22"/>
        </w:rPr>
        <w:t xml:space="preserve">Scope of service/Specific tasks </w:t>
      </w:r>
    </w:p>
    <w:p w14:paraId="7C2193BB"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 xml:space="preserve">Under the direct supervision of the Advisor Regulatory framework and overall guidance of the Head of Commonwealth Connectivity Agenda, the selected consultant </w:t>
      </w:r>
      <w:proofErr w:type="gramStart"/>
      <w:r w:rsidRPr="00361121">
        <w:rPr>
          <w:rFonts w:ascii="Trebuchet MS" w:hAnsi="Trebuchet MS"/>
          <w:sz w:val="22"/>
          <w:szCs w:val="22"/>
        </w:rPr>
        <w:t>will:-</w:t>
      </w:r>
      <w:proofErr w:type="gramEnd"/>
    </w:p>
    <w:p w14:paraId="2F2D590E" w14:textId="77777777" w:rsidR="00361121" w:rsidRPr="00361121" w:rsidRDefault="00361121" w:rsidP="00361121">
      <w:pPr>
        <w:numPr>
          <w:ilvl w:val="0"/>
          <w:numId w:val="47"/>
        </w:numPr>
        <w:rPr>
          <w:rFonts w:ascii="Trebuchet MS" w:hAnsi="Trebuchet MS"/>
          <w:sz w:val="22"/>
          <w:szCs w:val="22"/>
        </w:rPr>
      </w:pPr>
      <w:r w:rsidRPr="00361121">
        <w:rPr>
          <w:rFonts w:ascii="Trebuchet MS" w:hAnsi="Trebuchet MS"/>
          <w:sz w:val="22"/>
          <w:szCs w:val="22"/>
        </w:rPr>
        <w:t>Conduct a literature review focusing on the existing frameworks of RIA in place in different countries particularly the Commonwealth members. The consultant will focus on the process followed for conducting feasibilities and implementation methodologies for RIA in various countries and the best practices.</w:t>
      </w:r>
    </w:p>
    <w:p w14:paraId="79BE4C1E" w14:textId="77777777" w:rsidR="00361121" w:rsidRPr="00361121" w:rsidRDefault="00361121" w:rsidP="00361121">
      <w:pPr>
        <w:numPr>
          <w:ilvl w:val="0"/>
          <w:numId w:val="47"/>
        </w:numPr>
        <w:rPr>
          <w:rFonts w:ascii="Trebuchet MS" w:hAnsi="Trebuchet MS"/>
          <w:sz w:val="22"/>
          <w:szCs w:val="22"/>
        </w:rPr>
      </w:pPr>
      <w:r w:rsidRPr="00361121">
        <w:rPr>
          <w:rFonts w:ascii="Trebuchet MS" w:hAnsi="Trebuchet MS"/>
          <w:sz w:val="22"/>
          <w:szCs w:val="22"/>
        </w:rPr>
        <w:t xml:space="preserve">Based on the literature review, develop an Issue Paper highlighting the issues in implementing RIA, best practices, and proposed structures for conducting feasibility and institutionalization of RIA. </w:t>
      </w:r>
    </w:p>
    <w:p w14:paraId="147B1988" w14:textId="77777777" w:rsidR="00361121" w:rsidRPr="00361121" w:rsidRDefault="00361121" w:rsidP="00361121">
      <w:pPr>
        <w:numPr>
          <w:ilvl w:val="0"/>
          <w:numId w:val="47"/>
        </w:numPr>
        <w:rPr>
          <w:rFonts w:ascii="Trebuchet MS" w:hAnsi="Trebuchet MS"/>
          <w:sz w:val="22"/>
          <w:szCs w:val="22"/>
        </w:rPr>
      </w:pPr>
      <w:r w:rsidRPr="00361121">
        <w:rPr>
          <w:rFonts w:ascii="Trebuchet MS" w:hAnsi="Trebuchet MS"/>
          <w:sz w:val="22"/>
          <w:szCs w:val="22"/>
        </w:rPr>
        <w:t>Discuss the Issue Paper with Advisor RCC and Cluster lead (Barbados) and incorporate agreed changes.</w:t>
      </w:r>
    </w:p>
    <w:p w14:paraId="518F28FB" w14:textId="77777777" w:rsidR="00361121" w:rsidRPr="00361121" w:rsidRDefault="00361121" w:rsidP="00361121">
      <w:pPr>
        <w:numPr>
          <w:ilvl w:val="0"/>
          <w:numId w:val="47"/>
        </w:numPr>
        <w:rPr>
          <w:rFonts w:ascii="Trebuchet MS" w:hAnsi="Trebuchet MS"/>
          <w:sz w:val="22"/>
          <w:szCs w:val="22"/>
        </w:rPr>
      </w:pPr>
      <w:r w:rsidRPr="00361121">
        <w:rPr>
          <w:rFonts w:ascii="Trebuchet MS" w:hAnsi="Trebuchet MS"/>
          <w:sz w:val="22"/>
          <w:szCs w:val="22"/>
        </w:rPr>
        <w:t xml:space="preserve">Conduct consultations with relevant stakeholders in the Commonwealth member countries where RIA has been implemented or those struggling with implementation or desirous to implement, to identify what works well and what are the potential challenges. Consultations with non-Commonwealth member countries could be conducted to gather better understanding of the mechanism and success factors.  </w:t>
      </w:r>
    </w:p>
    <w:p w14:paraId="7C241652" w14:textId="77777777" w:rsidR="00361121" w:rsidRPr="00361121" w:rsidRDefault="00361121" w:rsidP="00361121">
      <w:pPr>
        <w:numPr>
          <w:ilvl w:val="0"/>
          <w:numId w:val="47"/>
        </w:numPr>
        <w:rPr>
          <w:rFonts w:ascii="Trebuchet MS" w:hAnsi="Trebuchet MS"/>
          <w:sz w:val="22"/>
          <w:szCs w:val="22"/>
        </w:rPr>
      </w:pPr>
      <w:r w:rsidRPr="00361121">
        <w:rPr>
          <w:rFonts w:ascii="Trebuchet MS" w:hAnsi="Trebuchet MS"/>
          <w:sz w:val="22"/>
          <w:szCs w:val="22"/>
        </w:rPr>
        <w:t>Develop draft of the guidelines and share with the Advisor RCC and present the draft in the meeting of the RCC for feedback and to make necessary revisions and validation.</w:t>
      </w:r>
    </w:p>
    <w:p w14:paraId="0F7952A2" w14:textId="77777777" w:rsidR="00361121" w:rsidRPr="00361121" w:rsidRDefault="00361121" w:rsidP="00361121">
      <w:pPr>
        <w:numPr>
          <w:ilvl w:val="0"/>
          <w:numId w:val="47"/>
        </w:numPr>
        <w:rPr>
          <w:rFonts w:ascii="Trebuchet MS" w:hAnsi="Trebuchet MS"/>
          <w:sz w:val="22"/>
          <w:szCs w:val="22"/>
        </w:rPr>
      </w:pPr>
      <w:r w:rsidRPr="00361121">
        <w:rPr>
          <w:rFonts w:ascii="Trebuchet MS" w:hAnsi="Trebuchet MS"/>
          <w:sz w:val="22"/>
          <w:szCs w:val="22"/>
        </w:rPr>
        <w:t xml:space="preserve">Following the finalization and validation of the Guidelines, deliver a virtual training for the Commonwealth member countries. </w:t>
      </w:r>
    </w:p>
    <w:p w14:paraId="3C63DAA8" w14:textId="77777777" w:rsidR="00361121" w:rsidRPr="00361121" w:rsidRDefault="00361121" w:rsidP="00361121">
      <w:pPr>
        <w:rPr>
          <w:rFonts w:ascii="Trebuchet MS" w:hAnsi="Trebuchet MS"/>
          <w:sz w:val="22"/>
          <w:szCs w:val="22"/>
        </w:rPr>
      </w:pPr>
    </w:p>
    <w:p w14:paraId="5DC835A6" w14:textId="77777777" w:rsidR="00361121" w:rsidRPr="00361121" w:rsidRDefault="00361121" w:rsidP="00361121">
      <w:pPr>
        <w:rPr>
          <w:rFonts w:ascii="Trebuchet MS" w:hAnsi="Trebuchet MS"/>
          <w:b/>
          <w:bCs/>
          <w:sz w:val="22"/>
          <w:szCs w:val="22"/>
        </w:rPr>
      </w:pPr>
      <w:r w:rsidRPr="00361121">
        <w:rPr>
          <w:rFonts w:ascii="Trebuchet MS" w:hAnsi="Trebuchet MS"/>
          <w:b/>
          <w:bCs/>
          <w:sz w:val="22"/>
          <w:szCs w:val="22"/>
        </w:rPr>
        <w:t>Implementation arrangements/Time frame for Delivery</w:t>
      </w:r>
    </w:p>
    <w:p w14:paraId="64BEFA3E"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The selected consultant will follow the following implementation and delivery framework to achieve the desired deliverables.</w:t>
      </w:r>
    </w:p>
    <w:tbl>
      <w:tblPr>
        <w:tblStyle w:val="TableGrid"/>
        <w:tblW w:w="0" w:type="auto"/>
        <w:tblLook w:val="04A0" w:firstRow="1" w:lastRow="0" w:firstColumn="1" w:lastColumn="0" w:noHBand="0" w:noVBand="1"/>
      </w:tblPr>
      <w:tblGrid>
        <w:gridCol w:w="817"/>
        <w:gridCol w:w="3686"/>
        <w:gridCol w:w="4739"/>
      </w:tblGrid>
      <w:tr w:rsidR="00361121" w:rsidRPr="00361121" w14:paraId="56E1227A" w14:textId="77777777" w:rsidTr="00286560">
        <w:tc>
          <w:tcPr>
            <w:tcW w:w="817" w:type="dxa"/>
          </w:tcPr>
          <w:p w14:paraId="0D930DAB" w14:textId="77777777" w:rsidR="00361121" w:rsidRPr="00361121" w:rsidRDefault="00361121" w:rsidP="00361121">
            <w:pPr>
              <w:rPr>
                <w:rFonts w:ascii="Trebuchet MS" w:hAnsi="Trebuchet MS"/>
                <w:sz w:val="22"/>
                <w:szCs w:val="22"/>
              </w:rPr>
            </w:pPr>
          </w:p>
        </w:tc>
        <w:tc>
          <w:tcPr>
            <w:tcW w:w="3686" w:type="dxa"/>
          </w:tcPr>
          <w:p w14:paraId="5D80173C" w14:textId="77777777" w:rsidR="00361121" w:rsidRPr="00361121" w:rsidRDefault="00361121" w:rsidP="00361121">
            <w:pPr>
              <w:rPr>
                <w:rFonts w:ascii="Trebuchet MS" w:hAnsi="Trebuchet MS"/>
                <w:b/>
                <w:bCs/>
                <w:sz w:val="22"/>
                <w:szCs w:val="22"/>
              </w:rPr>
            </w:pPr>
            <w:r w:rsidRPr="00361121">
              <w:rPr>
                <w:rFonts w:ascii="Trebuchet MS" w:hAnsi="Trebuchet MS"/>
                <w:b/>
                <w:bCs/>
                <w:sz w:val="22"/>
                <w:szCs w:val="22"/>
              </w:rPr>
              <w:t>Activities/deliverables</w:t>
            </w:r>
          </w:p>
        </w:tc>
        <w:tc>
          <w:tcPr>
            <w:tcW w:w="4739" w:type="dxa"/>
          </w:tcPr>
          <w:p w14:paraId="160848E4" w14:textId="77777777" w:rsidR="00361121" w:rsidRPr="00361121" w:rsidRDefault="00361121" w:rsidP="00361121">
            <w:pPr>
              <w:rPr>
                <w:rFonts w:ascii="Trebuchet MS" w:hAnsi="Trebuchet MS"/>
                <w:b/>
                <w:bCs/>
                <w:sz w:val="22"/>
                <w:szCs w:val="22"/>
              </w:rPr>
            </w:pPr>
            <w:r w:rsidRPr="00361121">
              <w:rPr>
                <w:rFonts w:ascii="Trebuchet MS" w:hAnsi="Trebuchet MS"/>
                <w:b/>
                <w:bCs/>
                <w:sz w:val="22"/>
                <w:szCs w:val="22"/>
              </w:rPr>
              <w:t>Time Frame</w:t>
            </w:r>
          </w:p>
        </w:tc>
      </w:tr>
      <w:tr w:rsidR="00361121" w:rsidRPr="00361121" w14:paraId="1490291F" w14:textId="77777777" w:rsidTr="00286560">
        <w:tc>
          <w:tcPr>
            <w:tcW w:w="817" w:type="dxa"/>
          </w:tcPr>
          <w:p w14:paraId="15F47F62"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1</w:t>
            </w:r>
          </w:p>
        </w:tc>
        <w:tc>
          <w:tcPr>
            <w:tcW w:w="3686" w:type="dxa"/>
          </w:tcPr>
          <w:p w14:paraId="5FC79D01"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Literature review and development of Issue paper</w:t>
            </w:r>
          </w:p>
        </w:tc>
        <w:tc>
          <w:tcPr>
            <w:tcW w:w="4739" w:type="dxa"/>
          </w:tcPr>
          <w:p w14:paraId="07DF175E"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Two weeks after the contract is awarded (Week 1 &amp;2)</w:t>
            </w:r>
          </w:p>
        </w:tc>
      </w:tr>
      <w:tr w:rsidR="00361121" w:rsidRPr="00361121" w14:paraId="5A73EF55" w14:textId="77777777" w:rsidTr="00286560">
        <w:tc>
          <w:tcPr>
            <w:tcW w:w="817" w:type="dxa"/>
          </w:tcPr>
          <w:p w14:paraId="79865809"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2</w:t>
            </w:r>
          </w:p>
        </w:tc>
        <w:tc>
          <w:tcPr>
            <w:tcW w:w="3686" w:type="dxa"/>
          </w:tcPr>
          <w:p w14:paraId="31EC3FF1"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Discussion with Advisor RCC and Cluster lead</w:t>
            </w:r>
          </w:p>
        </w:tc>
        <w:tc>
          <w:tcPr>
            <w:tcW w:w="4739" w:type="dxa"/>
          </w:tcPr>
          <w:p w14:paraId="4F5DBEF7"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Within three days after receipt of issue paper (week 3)</w:t>
            </w:r>
          </w:p>
        </w:tc>
      </w:tr>
      <w:tr w:rsidR="00361121" w:rsidRPr="00361121" w14:paraId="1564EBD4" w14:textId="77777777" w:rsidTr="00286560">
        <w:tc>
          <w:tcPr>
            <w:tcW w:w="817" w:type="dxa"/>
          </w:tcPr>
          <w:p w14:paraId="2CB17569"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3</w:t>
            </w:r>
          </w:p>
        </w:tc>
        <w:tc>
          <w:tcPr>
            <w:tcW w:w="3686" w:type="dxa"/>
          </w:tcPr>
          <w:p w14:paraId="2EF1F558"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 xml:space="preserve">Consultations with relevant stakeholders </w:t>
            </w:r>
          </w:p>
        </w:tc>
        <w:tc>
          <w:tcPr>
            <w:tcW w:w="4739" w:type="dxa"/>
          </w:tcPr>
          <w:p w14:paraId="135DED4A"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Two weeks after the discussion at no 2 above (week 4 and 5)</w:t>
            </w:r>
          </w:p>
        </w:tc>
      </w:tr>
      <w:tr w:rsidR="00361121" w:rsidRPr="00361121" w14:paraId="55AB0181" w14:textId="77777777" w:rsidTr="00286560">
        <w:tc>
          <w:tcPr>
            <w:tcW w:w="817" w:type="dxa"/>
          </w:tcPr>
          <w:p w14:paraId="5BB7E37B"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4</w:t>
            </w:r>
          </w:p>
        </w:tc>
        <w:tc>
          <w:tcPr>
            <w:tcW w:w="3686" w:type="dxa"/>
          </w:tcPr>
          <w:p w14:paraId="389EB9C1"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Preparation of first draft of the guidelines</w:t>
            </w:r>
          </w:p>
        </w:tc>
        <w:tc>
          <w:tcPr>
            <w:tcW w:w="4739" w:type="dxa"/>
          </w:tcPr>
          <w:p w14:paraId="3C48F34F"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Two weeks after the consultations at no 3 (Week 6 &amp;7)</w:t>
            </w:r>
          </w:p>
        </w:tc>
      </w:tr>
      <w:tr w:rsidR="00361121" w:rsidRPr="00361121" w14:paraId="7250D083" w14:textId="77777777" w:rsidTr="00286560">
        <w:tc>
          <w:tcPr>
            <w:tcW w:w="817" w:type="dxa"/>
          </w:tcPr>
          <w:p w14:paraId="1C65899B"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5</w:t>
            </w:r>
          </w:p>
        </w:tc>
        <w:tc>
          <w:tcPr>
            <w:tcW w:w="3686" w:type="dxa"/>
          </w:tcPr>
          <w:p w14:paraId="7E5CCDAE"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Presentation at the RCC meeting</w:t>
            </w:r>
          </w:p>
        </w:tc>
        <w:tc>
          <w:tcPr>
            <w:tcW w:w="4739" w:type="dxa"/>
          </w:tcPr>
          <w:p w14:paraId="494B8C43"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Meeting to be convened in April/May</w:t>
            </w:r>
          </w:p>
        </w:tc>
      </w:tr>
      <w:tr w:rsidR="00361121" w:rsidRPr="00361121" w14:paraId="034B1CB3" w14:textId="77777777" w:rsidTr="00286560">
        <w:tc>
          <w:tcPr>
            <w:tcW w:w="817" w:type="dxa"/>
          </w:tcPr>
          <w:p w14:paraId="215C1A31"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6</w:t>
            </w:r>
          </w:p>
        </w:tc>
        <w:tc>
          <w:tcPr>
            <w:tcW w:w="3686" w:type="dxa"/>
          </w:tcPr>
          <w:p w14:paraId="65659327"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Presentation at the training</w:t>
            </w:r>
          </w:p>
        </w:tc>
        <w:tc>
          <w:tcPr>
            <w:tcW w:w="4739" w:type="dxa"/>
          </w:tcPr>
          <w:p w14:paraId="04CB38B5"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June 2024</w:t>
            </w:r>
          </w:p>
        </w:tc>
      </w:tr>
    </w:tbl>
    <w:p w14:paraId="72F32971" w14:textId="77777777" w:rsidR="00361121" w:rsidRPr="00361121" w:rsidRDefault="00361121" w:rsidP="00361121">
      <w:pPr>
        <w:rPr>
          <w:rFonts w:ascii="Trebuchet MS" w:hAnsi="Trebuchet MS"/>
          <w:b/>
          <w:bCs/>
          <w:sz w:val="22"/>
          <w:szCs w:val="22"/>
        </w:rPr>
      </w:pPr>
      <w:r w:rsidRPr="00361121">
        <w:rPr>
          <w:rFonts w:ascii="Trebuchet MS" w:hAnsi="Trebuchet MS"/>
          <w:b/>
          <w:bCs/>
          <w:sz w:val="22"/>
          <w:szCs w:val="22"/>
        </w:rPr>
        <w:t>Budget:</w:t>
      </w:r>
    </w:p>
    <w:p w14:paraId="7589D406" w14:textId="0BA46B21" w:rsidR="00361121" w:rsidRPr="00361121" w:rsidRDefault="00361121" w:rsidP="00361121">
      <w:pPr>
        <w:rPr>
          <w:rFonts w:ascii="Trebuchet MS" w:hAnsi="Trebuchet MS"/>
          <w:sz w:val="22"/>
          <w:szCs w:val="22"/>
        </w:rPr>
      </w:pPr>
      <w:r w:rsidRPr="00361121">
        <w:rPr>
          <w:rFonts w:ascii="Trebuchet MS" w:hAnsi="Trebuchet MS"/>
          <w:sz w:val="22"/>
          <w:szCs w:val="22"/>
        </w:rPr>
        <w:t xml:space="preserve">Maximum budget allowed for this consultancy is </w:t>
      </w:r>
      <w:r w:rsidRPr="00361121">
        <w:rPr>
          <w:rFonts w:ascii="Trebuchet MS" w:hAnsi="Trebuchet MS"/>
          <w:b/>
          <w:bCs/>
          <w:sz w:val="22"/>
          <w:szCs w:val="22"/>
        </w:rPr>
        <w:t>15000</w:t>
      </w:r>
      <w:r w:rsidRPr="00361121">
        <w:rPr>
          <w:rFonts w:ascii="Trebuchet MS" w:hAnsi="Trebuchet MS"/>
          <w:sz w:val="22"/>
          <w:szCs w:val="22"/>
        </w:rPr>
        <w:t xml:space="preserve"> </w:t>
      </w:r>
      <w:r w:rsidRPr="00361121">
        <w:rPr>
          <w:rFonts w:ascii="Trebuchet MS" w:hAnsi="Trebuchet MS"/>
          <w:b/>
          <w:bCs/>
          <w:sz w:val="22"/>
          <w:szCs w:val="22"/>
        </w:rPr>
        <w:t xml:space="preserve">British </w:t>
      </w:r>
      <w:proofErr w:type="gramStart"/>
      <w:r w:rsidRPr="00361121">
        <w:rPr>
          <w:rFonts w:ascii="Trebuchet MS" w:hAnsi="Trebuchet MS"/>
          <w:b/>
          <w:bCs/>
          <w:sz w:val="22"/>
          <w:szCs w:val="22"/>
        </w:rPr>
        <w:t>pounds</w:t>
      </w:r>
      <w:r w:rsidR="00720A47" w:rsidRPr="00F97AD6">
        <w:rPr>
          <w:rFonts w:ascii="Trebuchet MS" w:hAnsi="Trebuchet MS"/>
          <w:b/>
          <w:bCs/>
          <w:sz w:val="22"/>
          <w:szCs w:val="22"/>
        </w:rPr>
        <w:t>(</w:t>
      </w:r>
      <w:proofErr w:type="gramEnd"/>
      <w:r w:rsidR="00720A47" w:rsidRPr="00F97AD6">
        <w:rPr>
          <w:rFonts w:ascii="Trebuchet MS" w:hAnsi="Trebuchet MS"/>
          <w:b/>
          <w:bCs/>
          <w:sz w:val="22"/>
          <w:szCs w:val="22"/>
        </w:rPr>
        <w:t>£),</w:t>
      </w:r>
      <w:r w:rsidRPr="00361121">
        <w:rPr>
          <w:rFonts w:ascii="Trebuchet MS" w:hAnsi="Trebuchet MS"/>
          <w:sz w:val="22"/>
          <w:szCs w:val="22"/>
        </w:rPr>
        <w:t xml:space="preserve"> however the following evaluation criteria will be followed for consultant selection:</w:t>
      </w:r>
    </w:p>
    <w:p w14:paraId="4397F3AC"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Technical competence and experience: 70%</w:t>
      </w:r>
    </w:p>
    <w:p w14:paraId="376BF350"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Financial: 30%</w:t>
      </w:r>
    </w:p>
    <w:p w14:paraId="653DEE0B" w14:textId="77777777" w:rsidR="00361121" w:rsidRPr="00361121" w:rsidRDefault="00361121" w:rsidP="00361121">
      <w:pPr>
        <w:rPr>
          <w:rFonts w:ascii="Trebuchet MS" w:hAnsi="Trebuchet MS"/>
          <w:sz w:val="22"/>
          <w:szCs w:val="22"/>
        </w:rPr>
      </w:pPr>
    </w:p>
    <w:p w14:paraId="13E214B5"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 xml:space="preserve">Please submit your proposal by email to the Commonwealth Secretariat using the below email </w:t>
      </w:r>
      <w:proofErr w:type="gramStart"/>
      <w:r w:rsidRPr="00361121">
        <w:rPr>
          <w:rFonts w:ascii="Trebuchet MS" w:hAnsi="Trebuchet MS"/>
          <w:sz w:val="22"/>
          <w:szCs w:val="22"/>
        </w:rPr>
        <w:t>address:-</w:t>
      </w:r>
      <w:proofErr w:type="gramEnd"/>
    </w:p>
    <w:p w14:paraId="63412F21"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 xml:space="preserve">Email: </w:t>
      </w:r>
      <w:hyperlink r:id="rId18" w:history="1">
        <w:r w:rsidRPr="00361121">
          <w:rPr>
            <w:rStyle w:val="Hyperlink"/>
            <w:rFonts w:ascii="Trebuchet MS" w:hAnsi="Trebuchet MS"/>
            <w:sz w:val="22"/>
            <w:szCs w:val="22"/>
          </w:rPr>
          <w:t>connectivity@commonwealth.int</w:t>
        </w:r>
      </w:hyperlink>
      <w:r w:rsidRPr="00361121">
        <w:rPr>
          <w:rFonts w:ascii="Trebuchet MS" w:hAnsi="Trebuchet MS"/>
          <w:sz w:val="22"/>
          <w:szCs w:val="22"/>
        </w:rPr>
        <w:t xml:space="preserve"> </w:t>
      </w:r>
    </w:p>
    <w:p w14:paraId="56B9FAD9"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 xml:space="preserve">Unless indicated otherwise, all prices should be quoted in Pounds Sterling (GBP).  Prices quoted should exclude VAT but must indicate clearly where VAT is applicable and where </w:t>
      </w:r>
      <w:r w:rsidRPr="00361121">
        <w:rPr>
          <w:rFonts w:ascii="Trebuchet MS" w:hAnsi="Trebuchet MS"/>
          <w:sz w:val="22"/>
          <w:szCs w:val="22"/>
        </w:rPr>
        <w:lastRenderedPageBreak/>
        <w:t xml:space="preserve">items might be zero-rated. The total budget payable under this contract is £15,000.00 (including VAT and all costs). </w:t>
      </w:r>
    </w:p>
    <w:p w14:paraId="37D94C52" w14:textId="77777777" w:rsidR="00361121" w:rsidRPr="00361121" w:rsidRDefault="00361121" w:rsidP="00361121">
      <w:pPr>
        <w:rPr>
          <w:rFonts w:ascii="Trebuchet MS" w:hAnsi="Trebuchet MS"/>
          <w:sz w:val="22"/>
          <w:szCs w:val="22"/>
        </w:rPr>
      </w:pPr>
      <w:r w:rsidRPr="00361121">
        <w:rPr>
          <w:rFonts w:ascii="Trebuchet MS" w:hAnsi="Trebuchet MS"/>
          <w:sz w:val="22"/>
          <w:szCs w:val="22"/>
        </w:rPr>
        <w:t>Payments will be made upon successful completion of the services and upon receipt of the Secretariat’s written approval of all agreed deliverables and upon submission of a compliant invoice.</w:t>
      </w:r>
    </w:p>
    <w:p w14:paraId="2E0E4147" w14:textId="77777777" w:rsidR="00CB4962" w:rsidRPr="00F97AD6" w:rsidRDefault="00CB4962" w:rsidP="00CB4962">
      <w:pPr>
        <w:jc w:val="both"/>
        <w:rPr>
          <w:rFonts w:ascii="Trebuchet MS" w:eastAsiaTheme="minorHAnsi" w:hAnsi="Trebuchet MS" w:cstheme="minorBidi"/>
          <w:b/>
          <w:bCs/>
          <w:i/>
          <w:sz w:val="22"/>
        </w:rPr>
      </w:pPr>
    </w:p>
    <w:p w14:paraId="12A0AB52" w14:textId="01C23FE3" w:rsidR="00CB4962" w:rsidRPr="00F97AD6" w:rsidRDefault="00CB4962" w:rsidP="00CB4962">
      <w:pPr>
        <w:jc w:val="both"/>
        <w:rPr>
          <w:rFonts w:ascii="Trebuchet MS" w:eastAsiaTheme="minorHAnsi" w:hAnsi="Trebuchet MS" w:cstheme="minorBidi"/>
          <w:b/>
          <w:bCs/>
          <w:i/>
          <w:sz w:val="22"/>
        </w:rPr>
      </w:pPr>
      <w:r w:rsidRPr="00F97AD6">
        <w:rPr>
          <w:rFonts w:ascii="Trebuchet MS" w:eastAsiaTheme="minorHAnsi" w:hAnsi="Trebuchet MS" w:cstheme="minorBidi"/>
          <w:b/>
          <w:bCs/>
          <w:i/>
          <w:sz w:val="22"/>
        </w:rPr>
        <w:t>Safeguarding:</w:t>
      </w:r>
    </w:p>
    <w:p w14:paraId="00B34C28" w14:textId="70E60F10" w:rsidR="00242D50" w:rsidRPr="00F97AD6" w:rsidRDefault="00361121" w:rsidP="00361121">
      <w:pPr>
        <w:jc w:val="both"/>
        <w:rPr>
          <w:rFonts w:ascii="Trebuchet MS" w:hAnsi="Trebuchet MS"/>
          <w:b/>
          <w:bCs/>
          <w:i/>
          <w:sz w:val="22"/>
        </w:rPr>
      </w:pPr>
      <w:r w:rsidRPr="00F97AD6">
        <w:rPr>
          <w:rFonts w:ascii="Trebuchet MS" w:eastAsiaTheme="minorHAnsi" w:hAnsi="Trebuchet MS" w:cstheme="minorBidi"/>
          <w:i/>
          <w:sz w:val="22"/>
        </w:rPr>
        <w:t>T</w:t>
      </w:r>
      <w:r w:rsidR="00CB4962" w:rsidRPr="00F97AD6">
        <w:rPr>
          <w:rFonts w:ascii="Trebuchet MS" w:eastAsiaTheme="minorHAnsi" w:hAnsi="Trebuchet MS" w:cstheme="minorBidi"/>
          <w:i/>
          <w:sz w:val="22"/>
        </w:rPr>
        <w:t xml:space="preserve">he winning supplier will be actively taken through the Secretariat’s Safeguarding policy (amongst other Corporate Policies relevant for the contract)– by the Contract Manager - at inception meeting. </w:t>
      </w:r>
    </w:p>
    <w:p w14:paraId="6A246E19" w14:textId="77777777" w:rsidR="00CB4962" w:rsidRPr="00F97AD6" w:rsidRDefault="00CB4962" w:rsidP="0093007B">
      <w:pPr>
        <w:overflowPunct/>
        <w:autoSpaceDE/>
        <w:autoSpaceDN/>
        <w:adjustRightInd/>
        <w:textAlignment w:val="auto"/>
        <w:rPr>
          <w:rFonts w:ascii="Trebuchet MS" w:hAnsi="Trebuchet MS"/>
          <w:b/>
          <w:bCs/>
          <w:i/>
          <w:sz w:val="22"/>
        </w:rPr>
      </w:pPr>
    </w:p>
    <w:p w14:paraId="2B6ED525" w14:textId="14199819" w:rsidR="0093007B" w:rsidRPr="00F97AD6" w:rsidRDefault="0093007B" w:rsidP="0093007B">
      <w:pPr>
        <w:overflowPunct/>
        <w:autoSpaceDE/>
        <w:autoSpaceDN/>
        <w:adjustRightInd/>
        <w:textAlignment w:val="auto"/>
        <w:rPr>
          <w:rFonts w:ascii="Trebuchet MS" w:hAnsi="Trebuchet MS"/>
          <w:b/>
          <w:bCs/>
          <w:i/>
          <w:sz w:val="22"/>
        </w:rPr>
      </w:pPr>
      <w:r w:rsidRPr="00F97AD6">
        <w:rPr>
          <w:rFonts w:ascii="Trebuchet MS" w:hAnsi="Trebuchet MS"/>
          <w:b/>
          <w:bCs/>
          <w:i/>
          <w:sz w:val="22"/>
        </w:rPr>
        <w:t xml:space="preserve">Conflicts of interest </w:t>
      </w:r>
    </w:p>
    <w:p w14:paraId="55F3B92B" w14:textId="68372C20" w:rsidR="0093007B" w:rsidRPr="00F97AD6" w:rsidRDefault="0093007B" w:rsidP="0093007B">
      <w:pPr>
        <w:overflowPunct/>
        <w:autoSpaceDE/>
        <w:autoSpaceDN/>
        <w:adjustRightInd/>
        <w:jc w:val="both"/>
        <w:textAlignment w:val="auto"/>
        <w:outlineLvl w:val="1"/>
        <w:rPr>
          <w:rFonts w:ascii="Trebuchet MS" w:hAnsi="Trebuchet MS" w:cs="Arial"/>
          <w:i/>
          <w:snapToGrid w:val="0"/>
          <w:sz w:val="22"/>
        </w:rPr>
      </w:pPr>
      <w:r w:rsidRPr="00F97AD6">
        <w:rPr>
          <w:rFonts w:ascii="Trebuchet MS" w:hAnsi="Trebuchet MS" w:cs="Arial"/>
          <w:i/>
          <w:snapToGrid w:val="0"/>
          <w:sz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2138077" w14:textId="77777777" w:rsidR="0093007B" w:rsidRPr="00F97AD6" w:rsidRDefault="0093007B" w:rsidP="0093007B">
      <w:pPr>
        <w:overflowPunct/>
        <w:autoSpaceDE/>
        <w:autoSpaceDN/>
        <w:adjustRightInd/>
        <w:textAlignment w:val="auto"/>
        <w:rPr>
          <w:rFonts w:ascii="Trebuchet MS" w:hAnsi="Trebuchet MS" w:cs="Arial"/>
          <w:i/>
          <w:sz w:val="22"/>
          <w:lang w:eastAsia="en-GB"/>
        </w:rPr>
      </w:pPr>
    </w:p>
    <w:p w14:paraId="4134008A" w14:textId="77777777" w:rsidR="0093007B" w:rsidRPr="00F97AD6" w:rsidRDefault="0093007B" w:rsidP="0093007B">
      <w:pPr>
        <w:overflowPunct/>
        <w:autoSpaceDE/>
        <w:autoSpaceDN/>
        <w:adjustRightInd/>
        <w:jc w:val="both"/>
        <w:textAlignment w:val="auto"/>
        <w:outlineLvl w:val="1"/>
        <w:rPr>
          <w:rFonts w:ascii="Trebuchet MS" w:eastAsia="MS Mincho" w:hAnsi="Trebuchet MS" w:cs="Arial"/>
          <w:i/>
          <w:sz w:val="22"/>
        </w:rPr>
      </w:pPr>
    </w:p>
    <w:p w14:paraId="03058787" w14:textId="05D7777B" w:rsidR="0093007B" w:rsidRPr="00F97AD6" w:rsidRDefault="0093007B" w:rsidP="0093007B">
      <w:pPr>
        <w:overflowPunct/>
        <w:autoSpaceDE/>
        <w:autoSpaceDN/>
        <w:adjustRightInd/>
        <w:jc w:val="both"/>
        <w:textAlignment w:val="auto"/>
        <w:outlineLvl w:val="1"/>
        <w:rPr>
          <w:rFonts w:ascii="Trebuchet MS" w:eastAsia="MS Mincho" w:hAnsi="Trebuchet MS" w:cs="Arial"/>
          <w:i/>
          <w:sz w:val="22"/>
        </w:rPr>
      </w:pPr>
      <w:r w:rsidRPr="00F97AD6">
        <w:rPr>
          <w:rFonts w:ascii="Trebuchet MS" w:eastAsia="MS Mincho" w:hAnsi="Trebuchet MS" w:cs="Arial"/>
          <w:i/>
          <w:sz w:val="22"/>
        </w:rPr>
        <w:t xml:space="preserve">If either Party becomes aware of any actual or possible conflict between the interests of the Secretariat and the </w:t>
      </w:r>
      <w:r w:rsidR="0034200A" w:rsidRPr="00F97AD6">
        <w:rPr>
          <w:rFonts w:ascii="Trebuchet MS" w:eastAsia="MS Mincho" w:hAnsi="Trebuchet MS" w:cs="Arial"/>
          <w:i/>
          <w:sz w:val="22"/>
        </w:rPr>
        <w:t>C</w:t>
      </w:r>
      <w:r w:rsidRPr="00F97AD6">
        <w:rPr>
          <w:rFonts w:ascii="Trebuchet MS" w:eastAsia="MS Mincho" w:hAnsi="Trebuchet MS" w:cs="Arial"/>
          <w:i/>
          <w:sz w:val="22"/>
        </w:rPr>
        <w:t>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5C75BA09" w14:textId="77777777" w:rsidR="0093007B" w:rsidRPr="00F97AD6" w:rsidRDefault="0093007B" w:rsidP="006048FD">
      <w:pPr>
        <w:spacing w:line="293" w:lineRule="atLeast"/>
        <w:rPr>
          <w:rFonts w:ascii="Trebuchet MS" w:hAnsi="Trebuchet MS" w:cs="Arial"/>
          <w:b/>
          <w:bCs/>
          <w:sz w:val="22"/>
          <w:szCs w:val="22"/>
          <w:bdr w:val="none" w:sz="0" w:space="0" w:color="auto" w:frame="1"/>
          <w:lang w:eastAsia="en-GB"/>
        </w:rPr>
      </w:pPr>
    </w:p>
    <w:p w14:paraId="69B8F397" w14:textId="3850BBD5" w:rsidR="00002A0E" w:rsidRPr="00F97AD6" w:rsidRDefault="00002A0E" w:rsidP="00002A0E">
      <w:pPr>
        <w:jc w:val="both"/>
        <w:rPr>
          <w:rFonts w:ascii="Trebuchet MS" w:eastAsiaTheme="minorHAnsi" w:hAnsi="Trebuchet MS" w:cstheme="minorBidi"/>
          <w:i/>
          <w:sz w:val="22"/>
        </w:rPr>
      </w:pPr>
      <w:r w:rsidRPr="00F97AD6">
        <w:rPr>
          <w:rFonts w:ascii="Trebuchet MS" w:hAnsi="Trebuchet MS"/>
          <w:b/>
          <w:bCs/>
          <w:i/>
          <w:sz w:val="22"/>
        </w:rPr>
        <w:t>Personal Data Processing</w:t>
      </w:r>
      <w:r w:rsidRPr="00F97AD6">
        <w:rPr>
          <w:rFonts w:ascii="Trebuchet MS" w:hAnsi="Trebuchet MS"/>
          <w:i/>
          <w:sz w:val="22"/>
        </w:rPr>
        <w:t xml:space="preserve"> –</w:t>
      </w:r>
      <w:r w:rsidR="00361121" w:rsidRPr="00F97AD6">
        <w:rPr>
          <w:rFonts w:ascii="Trebuchet MS" w:hAnsi="Trebuchet MS"/>
          <w:i/>
          <w:sz w:val="22"/>
        </w:rPr>
        <w:t>W</w:t>
      </w:r>
      <w:r w:rsidRPr="00F97AD6">
        <w:rPr>
          <w:rFonts w:ascii="Trebuchet MS" w:hAnsi="Trebuchet MS"/>
          <w:i/>
          <w:sz w:val="22"/>
        </w:rPr>
        <w:t xml:space="preserve">here the winning supplier will be expected to process personal data on behalf of the Secretariat) a data processing risk assessment </w:t>
      </w:r>
      <w:r w:rsidR="00720A47" w:rsidRPr="00F97AD6">
        <w:rPr>
          <w:rFonts w:ascii="Trebuchet MS" w:hAnsi="Trebuchet MS"/>
          <w:i/>
          <w:sz w:val="22"/>
        </w:rPr>
        <w:t>will be conducted</w:t>
      </w:r>
      <w:r w:rsidR="00361121" w:rsidRPr="00F97AD6">
        <w:rPr>
          <w:rFonts w:ascii="Trebuchet MS" w:hAnsi="Trebuchet MS"/>
          <w:i/>
          <w:sz w:val="22"/>
        </w:rPr>
        <w:t>.</w:t>
      </w:r>
    </w:p>
    <w:p w14:paraId="363281D6" w14:textId="77777777" w:rsidR="00CB4962" w:rsidRPr="00F97AD6" w:rsidRDefault="00CB4962" w:rsidP="006048FD">
      <w:pPr>
        <w:spacing w:line="293" w:lineRule="atLeast"/>
        <w:rPr>
          <w:rFonts w:ascii="Trebuchet MS" w:hAnsi="Trebuchet MS" w:cs="Arial"/>
          <w:b/>
          <w:bCs/>
          <w:sz w:val="22"/>
          <w:szCs w:val="22"/>
          <w:bdr w:val="none" w:sz="0" w:space="0" w:color="auto" w:frame="1"/>
          <w:lang w:eastAsia="en-GB"/>
        </w:rPr>
      </w:pPr>
    </w:p>
    <w:p w14:paraId="3CB04D67" w14:textId="479030A0" w:rsidR="006048FD" w:rsidRPr="00F97AD6" w:rsidRDefault="00B64BFE" w:rsidP="00B64BFE">
      <w:pPr>
        <w:spacing w:line="293" w:lineRule="atLeast"/>
        <w:rPr>
          <w:rFonts w:ascii="Trebuchet MS" w:hAnsi="Trebuchet MS" w:cs="Arial"/>
          <w:b/>
          <w:bCs/>
          <w:sz w:val="22"/>
          <w:szCs w:val="22"/>
        </w:rPr>
      </w:pPr>
      <w:r w:rsidRPr="00F97AD6">
        <w:rPr>
          <w:rFonts w:ascii="Trebuchet MS" w:hAnsi="Trebuchet MS" w:cs="Arial"/>
          <w:b/>
          <w:bCs/>
          <w:sz w:val="22"/>
          <w:szCs w:val="22"/>
          <w:bdr w:val="none" w:sz="0" w:space="0" w:color="auto" w:frame="1"/>
        </w:rPr>
        <w:t xml:space="preserve">8 </w:t>
      </w:r>
      <w:r w:rsidR="006048FD" w:rsidRPr="00F97AD6">
        <w:rPr>
          <w:rFonts w:ascii="Trebuchet MS" w:hAnsi="Trebuchet MS" w:cs="Arial"/>
          <w:b/>
          <w:bCs/>
          <w:sz w:val="22"/>
          <w:szCs w:val="22"/>
          <w:bdr w:val="none" w:sz="0" w:space="0" w:color="auto" w:frame="1"/>
        </w:rPr>
        <w:t xml:space="preserve">List </w:t>
      </w:r>
      <w:r w:rsidR="00A9263F" w:rsidRPr="00F97AD6">
        <w:rPr>
          <w:rFonts w:ascii="Trebuchet MS" w:hAnsi="Trebuchet MS" w:cs="Arial"/>
          <w:b/>
          <w:bCs/>
          <w:sz w:val="22"/>
          <w:szCs w:val="22"/>
          <w:bdr w:val="none" w:sz="0" w:space="0" w:color="auto" w:frame="1"/>
        </w:rPr>
        <w:t>of</w:t>
      </w:r>
      <w:r w:rsidR="006048FD" w:rsidRPr="00F97AD6">
        <w:rPr>
          <w:rFonts w:ascii="Trebuchet MS" w:hAnsi="Trebuchet MS" w:cs="Arial"/>
          <w:b/>
          <w:bCs/>
          <w:sz w:val="22"/>
          <w:szCs w:val="22"/>
          <w:bdr w:val="none" w:sz="0" w:space="0" w:color="auto" w:frame="1"/>
        </w:rPr>
        <w:t xml:space="preserve"> Deliverables/Payment schedule:</w:t>
      </w:r>
    </w:p>
    <w:p w14:paraId="52962FFA" w14:textId="77777777" w:rsidR="006048FD" w:rsidRPr="00F97AD6" w:rsidRDefault="006048FD" w:rsidP="006048FD">
      <w:pPr>
        <w:spacing w:line="293" w:lineRule="atLeast"/>
        <w:rPr>
          <w:rFonts w:ascii="Trebuchet MS" w:hAnsi="Trebuchet MS" w:cs="Arial"/>
          <w:sz w:val="22"/>
          <w:szCs w:val="22"/>
          <w:lang w:eastAsia="en-GB"/>
        </w:rPr>
      </w:pPr>
    </w:p>
    <w:p w14:paraId="08AE95AB" w14:textId="77777777" w:rsidR="00720A47" w:rsidRPr="00F97AD6" w:rsidRDefault="00720A47" w:rsidP="00720A47">
      <w:pPr>
        <w:spacing w:line="293" w:lineRule="atLeast"/>
        <w:rPr>
          <w:rFonts w:ascii="Trebuchet MS" w:hAnsi="Trebuchet MS" w:cs="Arial"/>
          <w:sz w:val="22"/>
          <w:szCs w:val="22"/>
          <w:lang w:eastAsia="en-GB"/>
        </w:rPr>
      </w:pPr>
      <w:r w:rsidRPr="00F97AD6">
        <w:rPr>
          <w:rFonts w:ascii="Trebuchet MS" w:hAnsi="Trebuchet MS" w:cs="Arial"/>
          <w:sz w:val="22"/>
          <w:szCs w:val="22"/>
          <w:lang w:eastAsia="en-GB"/>
        </w:rPr>
        <w:t>Hard deliverables:</w:t>
      </w:r>
    </w:p>
    <w:p w14:paraId="2CB063D0" w14:textId="77777777" w:rsidR="00720A47" w:rsidRPr="00F97AD6" w:rsidRDefault="00720A47" w:rsidP="00720A47">
      <w:pPr>
        <w:spacing w:line="293" w:lineRule="atLeast"/>
        <w:rPr>
          <w:rFonts w:ascii="Trebuchet MS" w:hAnsi="Trebuchet MS" w:cs="Arial"/>
          <w:sz w:val="22"/>
          <w:szCs w:val="22"/>
          <w:lang w:eastAsia="en-GB"/>
        </w:rPr>
      </w:pPr>
      <w:r w:rsidRPr="00F97AD6">
        <w:rPr>
          <w:rFonts w:ascii="Trebuchet MS" w:hAnsi="Trebuchet MS" w:cs="Arial"/>
          <w:sz w:val="22"/>
          <w:szCs w:val="22"/>
          <w:lang w:eastAsia="en-GB"/>
        </w:rPr>
        <w:t>-</w:t>
      </w:r>
      <w:r w:rsidRPr="00F97AD6">
        <w:rPr>
          <w:rFonts w:ascii="Trebuchet MS" w:hAnsi="Trebuchet MS" w:cs="Arial"/>
          <w:sz w:val="22"/>
          <w:szCs w:val="22"/>
          <w:lang w:eastAsia="en-GB"/>
        </w:rPr>
        <w:tab/>
        <w:t>Issue paper.</w:t>
      </w:r>
    </w:p>
    <w:p w14:paraId="05F2003A" w14:textId="77777777" w:rsidR="00720A47" w:rsidRPr="00F97AD6" w:rsidRDefault="00720A47" w:rsidP="00720A47">
      <w:pPr>
        <w:spacing w:line="293" w:lineRule="atLeast"/>
        <w:rPr>
          <w:rFonts w:ascii="Trebuchet MS" w:hAnsi="Trebuchet MS" w:cs="Arial"/>
          <w:sz w:val="22"/>
          <w:szCs w:val="22"/>
          <w:lang w:eastAsia="en-GB"/>
        </w:rPr>
      </w:pPr>
      <w:r w:rsidRPr="00F97AD6">
        <w:rPr>
          <w:rFonts w:ascii="Trebuchet MS" w:hAnsi="Trebuchet MS" w:cs="Arial"/>
          <w:sz w:val="22"/>
          <w:szCs w:val="22"/>
          <w:lang w:eastAsia="en-GB"/>
        </w:rPr>
        <w:t>-</w:t>
      </w:r>
      <w:r w:rsidRPr="00F97AD6">
        <w:rPr>
          <w:rFonts w:ascii="Trebuchet MS" w:hAnsi="Trebuchet MS" w:cs="Arial"/>
          <w:sz w:val="22"/>
          <w:szCs w:val="22"/>
          <w:lang w:eastAsia="en-GB"/>
        </w:rPr>
        <w:tab/>
        <w:t>Record note of meetings with stakeholders</w:t>
      </w:r>
    </w:p>
    <w:p w14:paraId="2FFF667F" w14:textId="77777777" w:rsidR="00720A47" w:rsidRPr="00F97AD6" w:rsidRDefault="00720A47" w:rsidP="00720A47">
      <w:pPr>
        <w:spacing w:line="293" w:lineRule="atLeast"/>
        <w:rPr>
          <w:rFonts w:ascii="Trebuchet MS" w:hAnsi="Trebuchet MS" w:cs="Arial"/>
          <w:sz w:val="22"/>
          <w:szCs w:val="22"/>
          <w:lang w:eastAsia="en-GB"/>
        </w:rPr>
      </w:pPr>
      <w:r w:rsidRPr="00F97AD6">
        <w:rPr>
          <w:rFonts w:ascii="Trebuchet MS" w:hAnsi="Trebuchet MS" w:cs="Arial"/>
          <w:sz w:val="22"/>
          <w:szCs w:val="22"/>
          <w:lang w:eastAsia="en-GB"/>
        </w:rPr>
        <w:t>-</w:t>
      </w:r>
      <w:r w:rsidRPr="00F97AD6">
        <w:rPr>
          <w:rFonts w:ascii="Trebuchet MS" w:hAnsi="Trebuchet MS" w:cs="Arial"/>
          <w:sz w:val="22"/>
          <w:szCs w:val="22"/>
          <w:lang w:eastAsia="en-GB"/>
        </w:rPr>
        <w:tab/>
        <w:t>Draft and final guidelines</w:t>
      </w:r>
    </w:p>
    <w:p w14:paraId="740BDD2A" w14:textId="77777777" w:rsidR="00720A47" w:rsidRPr="00F97AD6" w:rsidRDefault="00720A47" w:rsidP="00720A47">
      <w:pPr>
        <w:spacing w:line="293" w:lineRule="atLeast"/>
        <w:rPr>
          <w:rFonts w:ascii="Trebuchet MS" w:hAnsi="Trebuchet MS" w:cs="Arial"/>
          <w:sz w:val="22"/>
          <w:szCs w:val="22"/>
          <w:lang w:eastAsia="en-GB"/>
        </w:rPr>
      </w:pPr>
      <w:r w:rsidRPr="00F97AD6">
        <w:rPr>
          <w:rFonts w:ascii="Trebuchet MS" w:hAnsi="Trebuchet MS" w:cs="Arial"/>
          <w:sz w:val="22"/>
          <w:szCs w:val="22"/>
          <w:lang w:eastAsia="en-GB"/>
        </w:rPr>
        <w:t>Soft deliverables:</w:t>
      </w:r>
    </w:p>
    <w:p w14:paraId="35227876" w14:textId="77777777" w:rsidR="00720A47" w:rsidRPr="00F97AD6" w:rsidRDefault="00720A47" w:rsidP="00720A47">
      <w:pPr>
        <w:spacing w:line="293" w:lineRule="atLeast"/>
        <w:rPr>
          <w:rFonts w:ascii="Trebuchet MS" w:hAnsi="Trebuchet MS" w:cs="Arial"/>
          <w:sz w:val="22"/>
          <w:szCs w:val="22"/>
          <w:lang w:eastAsia="en-GB"/>
        </w:rPr>
      </w:pPr>
      <w:r w:rsidRPr="00F97AD6">
        <w:rPr>
          <w:rFonts w:ascii="Trebuchet MS" w:hAnsi="Trebuchet MS" w:cs="Arial"/>
          <w:sz w:val="22"/>
          <w:szCs w:val="22"/>
          <w:lang w:eastAsia="en-GB"/>
        </w:rPr>
        <w:t>-</w:t>
      </w:r>
      <w:r w:rsidRPr="00F97AD6">
        <w:rPr>
          <w:rFonts w:ascii="Trebuchet MS" w:hAnsi="Trebuchet MS" w:cs="Arial"/>
          <w:sz w:val="22"/>
          <w:szCs w:val="22"/>
          <w:lang w:eastAsia="en-GB"/>
        </w:rPr>
        <w:tab/>
        <w:t>Discussion and presentation in RCC meeting and virtual training</w:t>
      </w:r>
    </w:p>
    <w:p w14:paraId="2D996E23" w14:textId="77777777" w:rsidR="00720A47" w:rsidRPr="00F97AD6" w:rsidRDefault="00720A47" w:rsidP="00720A47">
      <w:pPr>
        <w:spacing w:line="293" w:lineRule="atLeast"/>
        <w:rPr>
          <w:rFonts w:ascii="Trebuchet MS" w:hAnsi="Trebuchet MS" w:cs="Arial"/>
          <w:sz w:val="22"/>
          <w:szCs w:val="22"/>
          <w:lang w:eastAsia="en-GB"/>
        </w:rPr>
      </w:pPr>
    </w:p>
    <w:p w14:paraId="7A6B6FB6" w14:textId="77777777" w:rsidR="00720A47" w:rsidRPr="00F97AD6" w:rsidRDefault="00720A47" w:rsidP="00720A47">
      <w:pPr>
        <w:spacing w:line="293" w:lineRule="atLeast"/>
        <w:rPr>
          <w:rFonts w:ascii="Trebuchet MS" w:hAnsi="Trebuchet MS" w:cs="Arial"/>
          <w:i/>
          <w:sz w:val="22"/>
          <w:szCs w:val="22"/>
          <w:lang w:eastAsia="en-GB"/>
        </w:rPr>
      </w:pPr>
      <w:r w:rsidRPr="00F97AD6">
        <w:rPr>
          <w:rFonts w:ascii="Trebuchet MS" w:hAnsi="Trebuchet MS" w:cs="Arial"/>
          <w:i/>
          <w:sz w:val="22"/>
          <w:szCs w:val="22"/>
          <w:lang w:eastAsia="en-GB"/>
        </w:rPr>
        <w:t>Payment Milestones:</w:t>
      </w:r>
    </w:p>
    <w:p w14:paraId="06A9A3BD" w14:textId="49394C00" w:rsidR="00720A47" w:rsidRPr="00F97AD6" w:rsidRDefault="00720A47" w:rsidP="00720A47">
      <w:pPr>
        <w:spacing w:line="293" w:lineRule="atLeast"/>
        <w:rPr>
          <w:rFonts w:ascii="Trebuchet MS" w:hAnsi="Trebuchet MS" w:cs="Arial"/>
          <w:i/>
          <w:sz w:val="22"/>
          <w:szCs w:val="22"/>
          <w:lang w:eastAsia="en-GB"/>
        </w:rPr>
      </w:pPr>
      <w:r w:rsidRPr="00F97AD6">
        <w:rPr>
          <w:rFonts w:ascii="Trebuchet MS" w:hAnsi="Trebuchet MS" w:cs="Arial"/>
          <w:i/>
          <w:sz w:val="22"/>
          <w:szCs w:val="22"/>
          <w:lang w:eastAsia="en-GB"/>
        </w:rPr>
        <w:t>(</w:t>
      </w:r>
      <w:proofErr w:type="spellStart"/>
      <w:r w:rsidRPr="00F97AD6">
        <w:rPr>
          <w:rFonts w:ascii="Trebuchet MS" w:hAnsi="Trebuchet MS" w:cs="Arial"/>
          <w:i/>
          <w:sz w:val="22"/>
          <w:szCs w:val="22"/>
          <w:lang w:eastAsia="en-GB"/>
        </w:rPr>
        <w:t>i</w:t>
      </w:r>
      <w:proofErr w:type="spellEnd"/>
      <w:r w:rsidRPr="00F97AD6">
        <w:rPr>
          <w:rFonts w:ascii="Trebuchet MS" w:hAnsi="Trebuchet MS" w:cs="Arial"/>
          <w:i/>
          <w:sz w:val="22"/>
          <w:szCs w:val="22"/>
          <w:lang w:eastAsia="en-GB"/>
        </w:rPr>
        <w:t>)</w:t>
      </w:r>
      <w:r w:rsidRPr="00F97AD6">
        <w:rPr>
          <w:rFonts w:ascii="Trebuchet MS" w:hAnsi="Trebuchet MS" w:cs="Arial"/>
          <w:i/>
          <w:sz w:val="22"/>
          <w:szCs w:val="22"/>
          <w:lang w:eastAsia="en-GB"/>
        </w:rPr>
        <w:tab/>
        <w:t>First payment: 25% upon approval of Issue paper</w:t>
      </w:r>
    </w:p>
    <w:p w14:paraId="34FB3EA3" w14:textId="7EAE9ECF" w:rsidR="00720A47" w:rsidRPr="00F97AD6" w:rsidRDefault="00720A47" w:rsidP="00720A47">
      <w:pPr>
        <w:spacing w:line="293" w:lineRule="atLeast"/>
        <w:rPr>
          <w:rFonts w:ascii="Trebuchet MS" w:hAnsi="Trebuchet MS" w:cs="Arial"/>
          <w:i/>
          <w:sz w:val="22"/>
          <w:szCs w:val="22"/>
          <w:lang w:eastAsia="en-GB"/>
        </w:rPr>
      </w:pPr>
      <w:r w:rsidRPr="00F97AD6">
        <w:rPr>
          <w:rFonts w:ascii="Trebuchet MS" w:hAnsi="Trebuchet MS" w:cs="Arial"/>
          <w:i/>
          <w:sz w:val="22"/>
          <w:szCs w:val="22"/>
          <w:lang w:eastAsia="en-GB"/>
        </w:rPr>
        <w:t>(ii)</w:t>
      </w:r>
      <w:r w:rsidRPr="00F97AD6">
        <w:rPr>
          <w:rFonts w:ascii="Trebuchet MS" w:hAnsi="Trebuchet MS" w:cs="Arial"/>
          <w:i/>
          <w:sz w:val="22"/>
          <w:szCs w:val="22"/>
          <w:lang w:eastAsia="en-GB"/>
        </w:rPr>
        <w:tab/>
        <w:t>Second Payment:</w:t>
      </w:r>
      <w:r w:rsidR="003C7B99" w:rsidRPr="00F97AD6">
        <w:rPr>
          <w:rFonts w:ascii="Trebuchet MS" w:hAnsi="Trebuchet MS" w:cs="Arial"/>
          <w:i/>
          <w:sz w:val="22"/>
          <w:szCs w:val="22"/>
          <w:lang w:eastAsia="en-GB"/>
        </w:rPr>
        <w:t xml:space="preserve"> </w:t>
      </w:r>
      <w:r w:rsidRPr="00F97AD6">
        <w:rPr>
          <w:rFonts w:ascii="Trebuchet MS" w:hAnsi="Trebuchet MS" w:cs="Arial"/>
          <w:i/>
          <w:sz w:val="22"/>
          <w:szCs w:val="22"/>
          <w:lang w:eastAsia="en-GB"/>
        </w:rPr>
        <w:t xml:space="preserve">40% After presentation of the guidelines in the RCC meeting and their subsequent finalization based on received comments. </w:t>
      </w:r>
    </w:p>
    <w:p w14:paraId="67664537" w14:textId="71111A1D" w:rsidR="006048FD" w:rsidRPr="00F97AD6" w:rsidRDefault="00720A47" w:rsidP="00720A47">
      <w:pPr>
        <w:spacing w:line="293" w:lineRule="atLeast"/>
        <w:rPr>
          <w:rFonts w:ascii="Trebuchet MS" w:hAnsi="Trebuchet MS" w:cs="Arial"/>
          <w:i/>
          <w:sz w:val="22"/>
          <w:szCs w:val="22"/>
          <w:lang w:eastAsia="en-GB"/>
        </w:rPr>
      </w:pPr>
      <w:r w:rsidRPr="00F97AD6">
        <w:rPr>
          <w:rFonts w:ascii="Trebuchet MS" w:hAnsi="Trebuchet MS" w:cs="Arial"/>
          <w:i/>
          <w:sz w:val="22"/>
          <w:szCs w:val="22"/>
          <w:lang w:eastAsia="en-GB"/>
        </w:rPr>
        <w:t>(iii)</w:t>
      </w:r>
      <w:r w:rsidRPr="00F97AD6">
        <w:rPr>
          <w:rFonts w:ascii="Trebuchet MS" w:hAnsi="Trebuchet MS" w:cs="Arial"/>
          <w:i/>
          <w:sz w:val="22"/>
          <w:szCs w:val="22"/>
          <w:lang w:eastAsia="en-GB"/>
        </w:rPr>
        <w:tab/>
        <w:t>Third Payment: 35% Upon completion of virtual training for the Commonwealth member countries.</w:t>
      </w:r>
    </w:p>
    <w:p w14:paraId="392D92F6" w14:textId="77777777" w:rsidR="00DE5522" w:rsidRPr="00F97AD6" w:rsidRDefault="00DE5522" w:rsidP="00C575F0">
      <w:pPr>
        <w:widowControl w:val="0"/>
        <w:tabs>
          <w:tab w:val="num" w:pos="426"/>
        </w:tabs>
        <w:spacing w:line="276" w:lineRule="auto"/>
        <w:jc w:val="both"/>
        <w:rPr>
          <w:rFonts w:ascii="Trebuchet MS" w:hAnsi="Trebuchet MS"/>
          <w:b/>
          <w:sz w:val="22"/>
          <w:szCs w:val="22"/>
        </w:rPr>
      </w:pPr>
    </w:p>
    <w:p w14:paraId="5369153A" w14:textId="77777777" w:rsidR="00C575F0" w:rsidRPr="00F97AD6" w:rsidRDefault="00B64BFE" w:rsidP="00B64BFE">
      <w:pPr>
        <w:widowControl w:val="0"/>
        <w:spacing w:line="276" w:lineRule="auto"/>
        <w:jc w:val="both"/>
        <w:rPr>
          <w:rFonts w:ascii="Trebuchet MS" w:hAnsi="Trebuchet MS"/>
          <w:b/>
          <w:sz w:val="22"/>
          <w:szCs w:val="22"/>
        </w:rPr>
      </w:pPr>
      <w:r w:rsidRPr="00F97AD6">
        <w:rPr>
          <w:rFonts w:ascii="Trebuchet MS" w:hAnsi="Trebuchet MS"/>
          <w:b/>
          <w:sz w:val="22"/>
          <w:szCs w:val="22"/>
        </w:rPr>
        <w:t xml:space="preserve">9 </w:t>
      </w:r>
      <w:r w:rsidR="00C575F0" w:rsidRPr="00F97AD6">
        <w:rPr>
          <w:rFonts w:ascii="Trebuchet MS" w:hAnsi="Trebuchet MS"/>
          <w:b/>
          <w:sz w:val="22"/>
          <w:szCs w:val="22"/>
        </w:rPr>
        <w:t>Contract Management</w:t>
      </w:r>
    </w:p>
    <w:p w14:paraId="01603BA6" w14:textId="77777777" w:rsidR="00C575F0" w:rsidRPr="00F97AD6" w:rsidRDefault="00C575F0" w:rsidP="00C575F0">
      <w:pPr>
        <w:pStyle w:val="ListParagraph"/>
        <w:widowControl w:val="0"/>
        <w:spacing w:line="276" w:lineRule="auto"/>
        <w:jc w:val="both"/>
        <w:rPr>
          <w:rFonts w:ascii="Trebuchet MS" w:hAnsi="Trebuchet MS"/>
          <w:b/>
        </w:rPr>
      </w:pPr>
    </w:p>
    <w:p w14:paraId="63DD0028" w14:textId="529F818A" w:rsidR="00C575F0" w:rsidRPr="00F97AD6" w:rsidRDefault="00C575F0" w:rsidP="00C575F0">
      <w:pPr>
        <w:widowControl w:val="0"/>
        <w:tabs>
          <w:tab w:val="num" w:pos="0"/>
        </w:tabs>
        <w:spacing w:line="276" w:lineRule="auto"/>
        <w:jc w:val="both"/>
        <w:rPr>
          <w:rFonts w:ascii="Trebuchet MS" w:hAnsi="Trebuchet MS" w:cs="Arial"/>
          <w:sz w:val="22"/>
          <w:szCs w:val="22"/>
        </w:rPr>
      </w:pPr>
      <w:r w:rsidRPr="00F97AD6">
        <w:rPr>
          <w:rFonts w:ascii="Trebuchet MS" w:hAnsi="Trebuchet MS"/>
          <w:sz w:val="22"/>
          <w:szCs w:val="22"/>
        </w:rPr>
        <w:t xml:space="preserve">The successful </w:t>
      </w:r>
      <w:r w:rsidR="0081524D" w:rsidRPr="00F97AD6">
        <w:rPr>
          <w:rFonts w:ascii="Trebuchet MS" w:hAnsi="Trebuchet MS"/>
          <w:sz w:val="22"/>
          <w:szCs w:val="22"/>
        </w:rPr>
        <w:t>consultant</w:t>
      </w:r>
      <w:r w:rsidR="004F6073" w:rsidRPr="00F97AD6">
        <w:rPr>
          <w:rFonts w:ascii="Trebuchet MS" w:hAnsi="Trebuchet MS"/>
          <w:sz w:val="22"/>
          <w:szCs w:val="22"/>
        </w:rPr>
        <w:t xml:space="preserve"> </w:t>
      </w:r>
      <w:r w:rsidRPr="00F97AD6">
        <w:rPr>
          <w:rFonts w:ascii="Trebuchet MS" w:hAnsi="Trebuchet MS"/>
          <w:sz w:val="22"/>
          <w:szCs w:val="22"/>
        </w:rPr>
        <w:t>will report to the Secretariat’s Contract Manager</w:t>
      </w:r>
      <w:r w:rsidR="00720A47" w:rsidRPr="00F97AD6">
        <w:rPr>
          <w:rFonts w:ascii="Trebuchet MS" w:hAnsi="Trebuchet MS"/>
          <w:sz w:val="22"/>
          <w:szCs w:val="22"/>
        </w:rPr>
        <w:t>- Adviser</w:t>
      </w:r>
      <w:r w:rsidR="003C7B99" w:rsidRPr="00F97AD6">
        <w:rPr>
          <w:rFonts w:ascii="Trebuchet MS" w:hAnsi="Trebuchet MS"/>
          <w:sz w:val="22"/>
          <w:szCs w:val="22"/>
        </w:rPr>
        <w:t xml:space="preserve">, Regulatory Framework via </w:t>
      </w:r>
      <w:hyperlink r:id="rId19" w:history="1">
        <w:r w:rsidR="003C7B99" w:rsidRPr="00F97AD6">
          <w:rPr>
            <w:rStyle w:val="Hyperlink"/>
            <w:rFonts w:ascii="Trebuchet MS" w:hAnsi="Trebuchet MS"/>
            <w:sz w:val="22"/>
            <w:szCs w:val="22"/>
          </w:rPr>
          <w:t>connectivity@commonwelath.int</w:t>
        </w:r>
      </w:hyperlink>
      <w:r w:rsidR="003C7B99" w:rsidRPr="00F97AD6">
        <w:rPr>
          <w:rFonts w:ascii="Trebuchet MS" w:hAnsi="Trebuchet MS"/>
          <w:sz w:val="22"/>
          <w:szCs w:val="22"/>
        </w:rPr>
        <w:t xml:space="preserve">. </w:t>
      </w:r>
      <w:r w:rsidRPr="00F97AD6">
        <w:rPr>
          <w:rFonts w:ascii="Trebuchet MS" w:hAnsi="Trebuchet MS" w:cs="Arial"/>
          <w:sz w:val="22"/>
          <w:szCs w:val="22"/>
        </w:rPr>
        <w:t xml:space="preserve">Specific arrangements for contract management will be </w:t>
      </w:r>
      <w:r w:rsidR="007C646F" w:rsidRPr="00F97AD6">
        <w:rPr>
          <w:rFonts w:ascii="Trebuchet MS" w:hAnsi="Trebuchet MS" w:cs="Arial"/>
          <w:sz w:val="22"/>
          <w:szCs w:val="22"/>
        </w:rPr>
        <w:t>as follows:</w:t>
      </w:r>
    </w:p>
    <w:p w14:paraId="305BE8DB" w14:textId="77777777" w:rsidR="007C646F" w:rsidRPr="00F97AD6" w:rsidRDefault="007C646F" w:rsidP="00C575F0">
      <w:pPr>
        <w:widowControl w:val="0"/>
        <w:tabs>
          <w:tab w:val="num" w:pos="0"/>
        </w:tabs>
        <w:spacing w:line="276" w:lineRule="auto"/>
        <w:jc w:val="both"/>
        <w:rPr>
          <w:rFonts w:ascii="Trebuchet MS" w:hAnsi="Trebuchet MS" w:cs="Arial"/>
          <w:sz w:val="22"/>
          <w:szCs w:val="22"/>
        </w:rPr>
      </w:pPr>
    </w:p>
    <w:p w14:paraId="2CCB5EA0" w14:textId="444333AA" w:rsidR="00371CE9" w:rsidRPr="00F97AD6" w:rsidRDefault="003C7B99" w:rsidP="00C575F0">
      <w:pPr>
        <w:widowControl w:val="0"/>
        <w:tabs>
          <w:tab w:val="num" w:pos="0"/>
        </w:tabs>
        <w:spacing w:line="276" w:lineRule="auto"/>
        <w:jc w:val="both"/>
        <w:rPr>
          <w:rFonts w:ascii="Trebuchet MS" w:hAnsi="Trebuchet MS" w:cs="Arial"/>
          <w:sz w:val="22"/>
          <w:szCs w:val="22"/>
        </w:rPr>
      </w:pPr>
      <w:r w:rsidRPr="00F97AD6">
        <w:rPr>
          <w:rFonts w:ascii="Trebuchet MS" w:hAnsi="Trebuchet MS" w:cs="Arial"/>
          <w:sz w:val="22"/>
          <w:szCs w:val="22"/>
        </w:rPr>
        <w:t>The consultant is required to provide regular progress updates via email and or virtual meeting scheduled by the contract manager.</w:t>
      </w:r>
    </w:p>
    <w:p w14:paraId="6AE8AFF5" w14:textId="77777777" w:rsidR="003C7B99" w:rsidRPr="00F97AD6" w:rsidRDefault="003C7B99" w:rsidP="00C575F0">
      <w:pPr>
        <w:widowControl w:val="0"/>
        <w:tabs>
          <w:tab w:val="num" w:pos="0"/>
        </w:tabs>
        <w:spacing w:line="276" w:lineRule="auto"/>
        <w:jc w:val="both"/>
        <w:rPr>
          <w:rFonts w:ascii="Trebuchet MS" w:hAnsi="Trebuchet MS" w:cs="Arial"/>
          <w:sz w:val="22"/>
          <w:szCs w:val="22"/>
        </w:rPr>
      </w:pPr>
    </w:p>
    <w:p w14:paraId="5D933175" w14:textId="77777777" w:rsidR="00371CE9" w:rsidRPr="00F97AD6" w:rsidRDefault="00B64BFE" w:rsidP="00B64BFE">
      <w:pPr>
        <w:spacing w:line="293" w:lineRule="atLeast"/>
        <w:rPr>
          <w:rFonts w:ascii="Trebuchet MS" w:hAnsi="Trebuchet MS" w:cs="Arial"/>
          <w:b/>
          <w:bCs/>
          <w:sz w:val="22"/>
          <w:szCs w:val="22"/>
        </w:rPr>
      </w:pPr>
      <w:r w:rsidRPr="00F97AD6">
        <w:rPr>
          <w:rFonts w:ascii="Trebuchet MS" w:hAnsi="Trebuchet MS" w:cs="Arial"/>
          <w:b/>
          <w:bCs/>
          <w:sz w:val="22"/>
          <w:szCs w:val="22"/>
          <w:bdr w:val="none" w:sz="0" w:space="0" w:color="auto" w:frame="1"/>
        </w:rPr>
        <w:t xml:space="preserve">10 </w:t>
      </w:r>
      <w:r w:rsidR="00371CE9" w:rsidRPr="00F97AD6">
        <w:rPr>
          <w:rFonts w:ascii="Trebuchet MS" w:hAnsi="Trebuchet MS" w:cs="Arial"/>
          <w:b/>
          <w:bCs/>
          <w:sz w:val="22"/>
          <w:szCs w:val="22"/>
          <w:bdr w:val="none" w:sz="0" w:space="0" w:color="auto" w:frame="1"/>
        </w:rPr>
        <w:t>Monitoring/ Reporting requirements</w:t>
      </w:r>
    </w:p>
    <w:p w14:paraId="17F7261D" w14:textId="77777777" w:rsidR="003C7B99" w:rsidRPr="00F97AD6" w:rsidRDefault="003C7B99" w:rsidP="003C7B99">
      <w:pPr>
        <w:spacing w:line="293" w:lineRule="atLeast"/>
        <w:rPr>
          <w:rFonts w:ascii="Trebuchet MS" w:hAnsi="Trebuchet MS" w:cs="Arial"/>
          <w:b/>
          <w:bCs/>
          <w:sz w:val="22"/>
          <w:szCs w:val="22"/>
          <w:bdr w:val="none" w:sz="0" w:space="0" w:color="auto" w:frame="1"/>
          <w:lang w:eastAsia="en-GB"/>
        </w:rPr>
      </w:pPr>
      <w:r w:rsidRPr="00F97AD6">
        <w:rPr>
          <w:rFonts w:ascii="Trebuchet MS" w:hAnsi="Trebuchet MS" w:cs="Arial"/>
          <w:sz w:val="22"/>
          <w:szCs w:val="22"/>
          <w:lang w:eastAsia="en-GB"/>
        </w:rPr>
        <w:t>Reporting or update meetings will be held based on a frequency determined by the contracting parties.</w:t>
      </w:r>
      <w:r w:rsidR="00371CE9" w:rsidRPr="00F97AD6">
        <w:rPr>
          <w:rFonts w:ascii="Trebuchet MS" w:hAnsi="Trebuchet MS" w:cs="Arial"/>
          <w:sz w:val="22"/>
          <w:szCs w:val="22"/>
          <w:lang w:eastAsia="en-GB"/>
        </w:rPr>
        <w:br/>
      </w:r>
    </w:p>
    <w:p w14:paraId="209DB111" w14:textId="1DF34051" w:rsidR="00371CE9" w:rsidRPr="00F97AD6" w:rsidRDefault="00B64BFE" w:rsidP="003C7B99">
      <w:pPr>
        <w:spacing w:line="293" w:lineRule="atLeast"/>
        <w:rPr>
          <w:rFonts w:ascii="Trebuchet MS" w:hAnsi="Trebuchet MS" w:cs="Arial"/>
          <w:sz w:val="22"/>
          <w:szCs w:val="22"/>
          <w:lang w:eastAsia="en-GB"/>
        </w:rPr>
      </w:pPr>
      <w:r w:rsidRPr="00F97AD6">
        <w:rPr>
          <w:rFonts w:ascii="Trebuchet MS" w:hAnsi="Trebuchet MS" w:cs="Arial"/>
          <w:b/>
          <w:bCs/>
          <w:sz w:val="22"/>
          <w:szCs w:val="22"/>
          <w:bdr w:val="none" w:sz="0" w:space="0" w:color="auto" w:frame="1"/>
          <w:lang w:eastAsia="en-GB"/>
        </w:rPr>
        <w:lastRenderedPageBreak/>
        <w:t xml:space="preserve">11 </w:t>
      </w:r>
      <w:r w:rsidR="00371CE9" w:rsidRPr="00F97AD6">
        <w:rPr>
          <w:rFonts w:ascii="Trebuchet MS" w:hAnsi="Trebuchet MS" w:cs="Arial"/>
          <w:b/>
          <w:bCs/>
          <w:sz w:val="22"/>
          <w:szCs w:val="22"/>
          <w:bdr w:val="none" w:sz="0" w:space="0" w:color="auto" w:frame="1"/>
          <w:lang w:eastAsia="en-GB"/>
        </w:rPr>
        <w:t>Methodology</w:t>
      </w:r>
      <w:r w:rsidR="00246FDB" w:rsidRPr="00F97AD6">
        <w:rPr>
          <w:rFonts w:ascii="Trebuchet MS" w:hAnsi="Trebuchet MS" w:cs="Arial"/>
          <w:b/>
          <w:bCs/>
          <w:sz w:val="22"/>
          <w:szCs w:val="22"/>
          <w:bdr w:val="none" w:sz="0" w:space="0" w:color="auto" w:frame="1"/>
          <w:lang w:eastAsia="en-GB"/>
        </w:rPr>
        <w:t xml:space="preserve"> </w:t>
      </w:r>
    </w:p>
    <w:p w14:paraId="3B781709" w14:textId="77777777" w:rsidR="00BB1170" w:rsidRPr="00F97AD6" w:rsidRDefault="00BB1170" w:rsidP="00BB1170">
      <w:pPr>
        <w:overflowPunct/>
        <w:autoSpaceDE/>
        <w:autoSpaceDN/>
        <w:adjustRightInd/>
        <w:spacing w:line="293" w:lineRule="atLeast"/>
        <w:rPr>
          <w:rFonts w:ascii="Trebuchet MS" w:hAnsi="Trebuchet MS" w:cs="Arial"/>
          <w:sz w:val="22"/>
          <w:szCs w:val="22"/>
          <w:lang w:eastAsia="en-GB"/>
        </w:rPr>
      </w:pPr>
    </w:p>
    <w:p w14:paraId="4ABA4680" w14:textId="59075428" w:rsidR="00371CE9" w:rsidRPr="00F97AD6" w:rsidRDefault="003C7B99" w:rsidP="00BB1170">
      <w:pPr>
        <w:overflowPunct/>
        <w:autoSpaceDE/>
        <w:autoSpaceDN/>
        <w:adjustRightInd/>
        <w:spacing w:line="293" w:lineRule="atLeast"/>
        <w:rPr>
          <w:rFonts w:ascii="Trebuchet MS" w:hAnsi="Trebuchet MS" w:cs="Arial"/>
          <w:sz w:val="22"/>
          <w:szCs w:val="22"/>
          <w:lang w:eastAsia="en-GB"/>
        </w:rPr>
      </w:pPr>
      <w:r w:rsidRPr="00F97AD6">
        <w:rPr>
          <w:rFonts w:ascii="Trebuchet MS" w:hAnsi="Trebuchet MS" w:cs="Arial"/>
          <w:sz w:val="22"/>
          <w:szCs w:val="22"/>
          <w:lang w:eastAsia="en-GB"/>
        </w:rPr>
        <w:t>N/A</w:t>
      </w:r>
    </w:p>
    <w:p w14:paraId="672F894B" w14:textId="77777777" w:rsidR="004B3B7E" w:rsidRPr="00F97AD6" w:rsidRDefault="004B3B7E" w:rsidP="004B3B7E">
      <w:pPr>
        <w:overflowPunct/>
        <w:autoSpaceDE/>
        <w:autoSpaceDN/>
        <w:adjustRightInd/>
        <w:spacing w:line="293" w:lineRule="atLeast"/>
        <w:ind w:left="750"/>
        <w:rPr>
          <w:rFonts w:ascii="Trebuchet MS" w:hAnsi="Trebuchet MS" w:cs="Arial"/>
          <w:sz w:val="22"/>
          <w:szCs w:val="22"/>
          <w:lang w:eastAsia="en-GB"/>
        </w:rPr>
      </w:pPr>
    </w:p>
    <w:p w14:paraId="0EE83026" w14:textId="110258EF" w:rsidR="00BB1170" w:rsidRPr="00F97AD6" w:rsidRDefault="00B64BFE" w:rsidP="00B64BFE">
      <w:pPr>
        <w:widowControl w:val="0"/>
        <w:spacing w:line="276" w:lineRule="auto"/>
        <w:rPr>
          <w:rFonts w:ascii="Trebuchet MS" w:hAnsi="Trebuchet MS" w:cs="Arial"/>
          <w:b/>
          <w:bCs/>
          <w:sz w:val="22"/>
          <w:szCs w:val="22"/>
        </w:rPr>
      </w:pPr>
      <w:r w:rsidRPr="00F97AD6">
        <w:rPr>
          <w:rFonts w:ascii="Trebuchet MS" w:hAnsi="Trebuchet MS" w:cs="Arial"/>
          <w:b/>
          <w:bCs/>
          <w:sz w:val="22"/>
          <w:szCs w:val="22"/>
        </w:rPr>
        <w:t xml:space="preserve">12 </w:t>
      </w:r>
      <w:r w:rsidR="004B3B7E" w:rsidRPr="00F97AD6">
        <w:rPr>
          <w:rFonts w:ascii="Trebuchet MS" w:hAnsi="Trebuchet MS" w:cs="Arial"/>
          <w:b/>
          <w:bCs/>
          <w:sz w:val="22"/>
          <w:szCs w:val="22"/>
        </w:rPr>
        <w:t xml:space="preserve">Skills and experience required </w:t>
      </w:r>
    </w:p>
    <w:p w14:paraId="0E30732E" w14:textId="24171328" w:rsidR="003C7B99" w:rsidRPr="00F97AD6" w:rsidRDefault="00AE7AE5" w:rsidP="00FA0FCB">
      <w:pPr>
        <w:shd w:val="clear" w:color="auto" w:fill="FFFFFF"/>
        <w:overflowPunct/>
        <w:autoSpaceDE/>
        <w:autoSpaceDN/>
        <w:adjustRightInd/>
        <w:spacing w:after="360"/>
        <w:textAlignment w:val="auto"/>
        <w:rPr>
          <w:rFonts w:ascii="Trebuchet MS" w:hAnsi="Trebuchet MS" w:cs="Arial"/>
          <w:b/>
          <w:bCs/>
          <w:i/>
          <w:iCs/>
          <w:color w:val="141414"/>
          <w:sz w:val="22"/>
          <w:szCs w:val="22"/>
          <w:lang w:eastAsia="en-GB"/>
        </w:rPr>
      </w:pPr>
      <w:r w:rsidRPr="00AE7AE5">
        <w:rPr>
          <w:rFonts w:ascii="Trebuchet MS" w:hAnsi="Trebuchet MS" w:cs="Arial"/>
          <w:b/>
          <w:bCs/>
          <w:i/>
          <w:iCs/>
          <w:color w:val="141414"/>
          <w:sz w:val="22"/>
          <w:szCs w:val="22"/>
          <w:lang w:eastAsia="en-GB"/>
        </w:rPr>
        <w:t>The successful consultant should have the following minimum qualifications and experience.</w:t>
      </w:r>
    </w:p>
    <w:p w14:paraId="49F0E87E" w14:textId="1D10CFFB" w:rsidR="00AE7AE5" w:rsidRPr="00AE7AE5" w:rsidRDefault="00FA0FCB" w:rsidP="00AE7AE5">
      <w:pPr>
        <w:shd w:val="clear" w:color="auto" w:fill="FFFFFF"/>
        <w:overflowPunct/>
        <w:autoSpaceDE/>
        <w:autoSpaceDN/>
        <w:adjustRightInd/>
        <w:spacing w:after="360"/>
        <w:textAlignment w:val="auto"/>
        <w:rPr>
          <w:rFonts w:ascii="Trebuchet MS" w:hAnsi="Trebuchet MS" w:cs="Arial"/>
          <w:b/>
          <w:bCs/>
          <w:i/>
          <w:iCs/>
          <w:color w:val="141414"/>
          <w:sz w:val="22"/>
          <w:szCs w:val="22"/>
          <w:lang w:eastAsia="en-GB"/>
        </w:rPr>
      </w:pPr>
      <w:r w:rsidRPr="00F97AD6">
        <w:rPr>
          <w:rFonts w:ascii="Trebuchet MS" w:hAnsi="Trebuchet MS" w:cs="Arial"/>
          <w:b/>
          <w:bCs/>
          <w:i/>
          <w:iCs/>
          <w:color w:val="141414"/>
          <w:sz w:val="22"/>
          <w:szCs w:val="22"/>
          <w:lang w:eastAsia="en-GB"/>
        </w:rPr>
        <w:t>Education and Experience</w:t>
      </w:r>
    </w:p>
    <w:p w14:paraId="2C6874E2" w14:textId="77777777" w:rsidR="00AE7AE5" w:rsidRPr="00AE7AE5" w:rsidRDefault="00AE7AE5" w:rsidP="00AE7AE5">
      <w:pPr>
        <w:numPr>
          <w:ilvl w:val="0"/>
          <w:numId w:val="47"/>
        </w:numPr>
        <w:shd w:val="clear" w:color="auto" w:fill="FFFFFF"/>
        <w:overflowPunct/>
        <w:autoSpaceDE/>
        <w:autoSpaceDN/>
        <w:adjustRightInd/>
        <w:spacing w:after="360"/>
        <w:textAlignment w:val="auto"/>
        <w:rPr>
          <w:rFonts w:ascii="Trebuchet MS" w:hAnsi="Trebuchet MS" w:cs="Arial"/>
          <w:i/>
          <w:iCs/>
          <w:color w:val="141414"/>
          <w:sz w:val="22"/>
          <w:szCs w:val="22"/>
          <w:lang w:eastAsia="en-GB"/>
        </w:rPr>
      </w:pPr>
      <w:r w:rsidRPr="00AE7AE5">
        <w:rPr>
          <w:rFonts w:ascii="Trebuchet MS" w:hAnsi="Trebuchet MS" w:cs="Arial"/>
          <w:i/>
          <w:iCs/>
          <w:color w:val="141414"/>
          <w:sz w:val="22"/>
          <w:szCs w:val="22"/>
          <w:lang w:eastAsia="en-GB"/>
        </w:rPr>
        <w:t>At least ten years’ experience working on developing regulatory frameworks, policy analysis, and impact assessments of regulatory frameworks is required.</w:t>
      </w:r>
    </w:p>
    <w:p w14:paraId="3E58C084" w14:textId="77777777" w:rsidR="00AE7AE5" w:rsidRPr="00AE7AE5" w:rsidRDefault="00AE7AE5" w:rsidP="00AE7AE5">
      <w:pPr>
        <w:numPr>
          <w:ilvl w:val="0"/>
          <w:numId w:val="47"/>
        </w:numPr>
        <w:shd w:val="clear" w:color="auto" w:fill="FFFFFF"/>
        <w:overflowPunct/>
        <w:autoSpaceDE/>
        <w:autoSpaceDN/>
        <w:adjustRightInd/>
        <w:spacing w:after="360"/>
        <w:textAlignment w:val="auto"/>
        <w:rPr>
          <w:rFonts w:ascii="Trebuchet MS" w:hAnsi="Trebuchet MS" w:cs="Arial"/>
          <w:i/>
          <w:iCs/>
          <w:color w:val="141414"/>
          <w:sz w:val="22"/>
          <w:szCs w:val="22"/>
          <w:lang w:eastAsia="en-GB"/>
        </w:rPr>
      </w:pPr>
      <w:r w:rsidRPr="00AE7AE5">
        <w:rPr>
          <w:rFonts w:ascii="Trebuchet MS" w:hAnsi="Trebuchet MS" w:cs="Arial"/>
          <w:i/>
          <w:iCs/>
          <w:color w:val="141414"/>
          <w:sz w:val="22"/>
          <w:szCs w:val="22"/>
          <w:lang w:eastAsia="en-GB"/>
        </w:rPr>
        <w:t>Demonstrated experience in regulatory compliance, public administration, or related fields is desirable.</w:t>
      </w:r>
    </w:p>
    <w:p w14:paraId="6DDE6D8E" w14:textId="77777777" w:rsidR="00AE7AE5" w:rsidRPr="00AE7AE5" w:rsidRDefault="00AE7AE5" w:rsidP="00AE7AE5">
      <w:pPr>
        <w:numPr>
          <w:ilvl w:val="0"/>
          <w:numId w:val="47"/>
        </w:numPr>
        <w:shd w:val="clear" w:color="auto" w:fill="FFFFFF"/>
        <w:overflowPunct/>
        <w:autoSpaceDE/>
        <w:autoSpaceDN/>
        <w:adjustRightInd/>
        <w:spacing w:after="360"/>
        <w:textAlignment w:val="auto"/>
        <w:rPr>
          <w:rFonts w:ascii="Trebuchet MS" w:hAnsi="Trebuchet MS" w:cs="Arial"/>
          <w:i/>
          <w:iCs/>
          <w:color w:val="141414"/>
          <w:sz w:val="22"/>
          <w:szCs w:val="22"/>
          <w:lang w:eastAsia="en-GB"/>
        </w:rPr>
      </w:pPr>
      <w:r w:rsidRPr="00AE7AE5">
        <w:rPr>
          <w:rFonts w:ascii="Trebuchet MS" w:hAnsi="Trebuchet MS" w:cs="Arial"/>
          <w:i/>
          <w:iCs/>
          <w:color w:val="141414"/>
          <w:sz w:val="22"/>
          <w:szCs w:val="22"/>
          <w:lang w:eastAsia="en-GB"/>
        </w:rPr>
        <w:t xml:space="preserve">Practical experience in conducting RIAs is highly desirable. Experience in analysing complex data, assessing risks, and evaluating the effects of proposed regulations would be valued. </w:t>
      </w:r>
    </w:p>
    <w:p w14:paraId="091DC61E" w14:textId="77777777" w:rsidR="00AE7AE5" w:rsidRPr="00AE7AE5" w:rsidRDefault="00AE7AE5" w:rsidP="00AE7AE5">
      <w:pPr>
        <w:numPr>
          <w:ilvl w:val="0"/>
          <w:numId w:val="47"/>
        </w:numPr>
        <w:shd w:val="clear" w:color="auto" w:fill="FFFFFF"/>
        <w:overflowPunct/>
        <w:autoSpaceDE/>
        <w:autoSpaceDN/>
        <w:adjustRightInd/>
        <w:spacing w:after="360"/>
        <w:textAlignment w:val="auto"/>
        <w:rPr>
          <w:rFonts w:ascii="Trebuchet MS" w:hAnsi="Trebuchet MS" w:cs="Arial"/>
          <w:i/>
          <w:iCs/>
          <w:color w:val="141414"/>
          <w:sz w:val="22"/>
          <w:szCs w:val="22"/>
          <w:lang w:eastAsia="en-GB"/>
        </w:rPr>
      </w:pPr>
      <w:r w:rsidRPr="00AE7AE5">
        <w:rPr>
          <w:rFonts w:ascii="Trebuchet MS" w:hAnsi="Trebuchet MS" w:cs="Arial"/>
          <w:i/>
          <w:iCs/>
          <w:color w:val="141414"/>
          <w:sz w:val="22"/>
          <w:szCs w:val="22"/>
          <w:lang w:eastAsia="en-GB"/>
        </w:rPr>
        <w:t>Proven skills for effective communication and collaboration are essential.</w:t>
      </w:r>
    </w:p>
    <w:p w14:paraId="5646252B" w14:textId="77777777" w:rsidR="00AE7AE5" w:rsidRPr="00AE7AE5" w:rsidRDefault="00AE7AE5" w:rsidP="00AE7AE5">
      <w:pPr>
        <w:numPr>
          <w:ilvl w:val="0"/>
          <w:numId w:val="47"/>
        </w:numPr>
        <w:shd w:val="clear" w:color="auto" w:fill="FFFFFF"/>
        <w:overflowPunct/>
        <w:autoSpaceDE/>
        <w:autoSpaceDN/>
        <w:adjustRightInd/>
        <w:spacing w:after="360"/>
        <w:textAlignment w:val="auto"/>
        <w:rPr>
          <w:rFonts w:ascii="Trebuchet MS" w:hAnsi="Trebuchet MS" w:cs="Arial"/>
          <w:i/>
          <w:iCs/>
          <w:color w:val="141414"/>
          <w:sz w:val="22"/>
          <w:szCs w:val="22"/>
          <w:lang w:eastAsia="en-GB"/>
        </w:rPr>
      </w:pPr>
      <w:r w:rsidRPr="00AE7AE5">
        <w:rPr>
          <w:rFonts w:ascii="Trebuchet MS" w:hAnsi="Trebuchet MS" w:cs="Arial"/>
          <w:i/>
          <w:iCs/>
          <w:color w:val="141414"/>
          <w:sz w:val="22"/>
          <w:szCs w:val="22"/>
          <w:lang w:eastAsia="en-GB"/>
        </w:rPr>
        <w:t>Previous experience of working with International Organizations on similar assignments is desirable. Experience in working with Commonwealth members stated in the conducting RIAs will be an asset.</w:t>
      </w:r>
    </w:p>
    <w:p w14:paraId="5C0CCC45" w14:textId="77777777" w:rsidR="00AE7AE5" w:rsidRPr="00AE7AE5" w:rsidRDefault="00AE7AE5" w:rsidP="00AE7AE5">
      <w:pPr>
        <w:numPr>
          <w:ilvl w:val="0"/>
          <w:numId w:val="47"/>
        </w:numPr>
        <w:shd w:val="clear" w:color="auto" w:fill="FFFFFF"/>
        <w:overflowPunct/>
        <w:autoSpaceDE/>
        <w:autoSpaceDN/>
        <w:adjustRightInd/>
        <w:spacing w:after="360"/>
        <w:textAlignment w:val="auto"/>
        <w:rPr>
          <w:rFonts w:ascii="Trebuchet MS" w:hAnsi="Trebuchet MS" w:cs="Arial"/>
          <w:i/>
          <w:iCs/>
          <w:color w:val="141414"/>
          <w:sz w:val="22"/>
          <w:szCs w:val="22"/>
          <w:lang w:eastAsia="en-GB"/>
        </w:rPr>
      </w:pPr>
      <w:r w:rsidRPr="00AE7AE5">
        <w:rPr>
          <w:rFonts w:ascii="Trebuchet MS" w:hAnsi="Trebuchet MS" w:cs="Arial"/>
          <w:i/>
          <w:iCs/>
          <w:color w:val="141414"/>
          <w:sz w:val="22"/>
          <w:szCs w:val="22"/>
          <w:lang w:eastAsia="en-GB"/>
        </w:rPr>
        <w:t xml:space="preserve">A master’s degree in economics, public policy, finance or related field is </w:t>
      </w:r>
      <w:proofErr w:type="gramStart"/>
      <w:r w:rsidRPr="00AE7AE5">
        <w:rPr>
          <w:rFonts w:ascii="Trebuchet MS" w:hAnsi="Trebuchet MS" w:cs="Arial"/>
          <w:i/>
          <w:iCs/>
          <w:color w:val="141414"/>
          <w:sz w:val="22"/>
          <w:szCs w:val="22"/>
          <w:lang w:eastAsia="en-GB"/>
        </w:rPr>
        <w:t>required</w:t>
      </w:r>
      <w:proofErr w:type="gramEnd"/>
      <w:r w:rsidRPr="00AE7AE5">
        <w:rPr>
          <w:rFonts w:ascii="Trebuchet MS" w:hAnsi="Trebuchet MS" w:cs="Arial"/>
          <w:i/>
          <w:iCs/>
          <w:color w:val="141414"/>
          <w:sz w:val="22"/>
          <w:szCs w:val="22"/>
          <w:lang w:eastAsia="en-GB"/>
        </w:rPr>
        <w:t xml:space="preserve">  </w:t>
      </w:r>
    </w:p>
    <w:p w14:paraId="2FD1FDAF" w14:textId="6F393B29" w:rsidR="00AE7AE5" w:rsidRPr="00F97AD6" w:rsidRDefault="00AE7AE5" w:rsidP="00FA0FCB">
      <w:pPr>
        <w:numPr>
          <w:ilvl w:val="0"/>
          <w:numId w:val="47"/>
        </w:numPr>
        <w:shd w:val="clear" w:color="auto" w:fill="FFFFFF"/>
        <w:overflowPunct/>
        <w:autoSpaceDE/>
        <w:autoSpaceDN/>
        <w:adjustRightInd/>
        <w:spacing w:after="360"/>
        <w:textAlignment w:val="auto"/>
        <w:rPr>
          <w:rFonts w:ascii="Trebuchet MS" w:hAnsi="Trebuchet MS" w:cs="Arial"/>
          <w:i/>
          <w:iCs/>
          <w:color w:val="141414"/>
          <w:sz w:val="22"/>
          <w:szCs w:val="22"/>
          <w:lang w:eastAsia="en-GB"/>
        </w:rPr>
      </w:pPr>
      <w:r w:rsidRPr="00AE7AE5">
        <w:rPr>
          <w:rFonts w:ascii="Trebuchet MS" w:hAnsi="Trebuchet MS" w:cs="Arial"/>
          <w:i/>
          <w:iCs/>
          <w:color w:val="141414"/>
          <w:sz w:val="22"/>
          <w:szCs w:val="22"/>
          <w:lang w:eastAsia="en-GB"/>
        </w:rPr>
        <w:t>Excellent drafting skills in English</w:t>
      </w:r>
    </w:p>
    <w:p w14:paraId="32CB1F8C" w14:textId="019F8D95" w:rsidR="004016CF" w:rsidRPr="00F97AD6" w:rsidRDefault="004016CF" w:rsidP="004016CF">
      <w:pPr>
        <w:rPr>
          <w:rFonts w:ascii="Trebuchet MS" w:hAnsi="Trebuchet MS"/>
          <w:i/>
          <w:iCs/>
          <w:sz w:val="22"/>
          <w:szCs w:val="22"/>
        </w:rPr>
      </w:pPr>
      <w:r w:rsidRPr="00F97AD6">
        <w:rPr>
          <w:rFonts w:ascii="Trebuchet MS" w:hAnsi="Trebuchet MS"/>
          <w:i/>
          <w:iCs/>
          <w:sz w:val="22"/>
          <w:szCs w:val="22"/>
        </w:rPr>
        <w:t xml:space="preserve">This consultancy assignment is expected to require a Consultant at Band C of the Secretariat’s Technical Assistance </w:t>
      </w:r>
      <w:r w:rsidR="00612313" w:rsidRPr="00F97AD6">
        <w:rPr>
          <w:rFonts w:ascii="Trebuchet MS" w:hAnsi="Trebuchet MS"/>
          <w:i/>
          <w:iCs/>
          <w:sz w:val="22"/>
          <w:szCs w:val="22"/>
        </w:rPr>
        <w:t>Consultants: Corporate Fee Band Table (see Annex 1 Below).</w:t>
      </w:r>
    </w:p>
    <w:p w14:paraId="31309032" w14:textId="77777777" w:rsidR="004B3B7E" w:rsidRPr="00F97AD6" w:rsidRDefault="004B3B7E"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F97AD6" w:rsidRDefault="00B64BFE" w:rsidP="00B64BFE">
      <w:pPr>
        <w:spacing w:after="200" w:line="276" w:lineRule="auto"/>
        <w:jc w:val="both"/>
        <w:rPr>
          <w:rFonts w:ascii="Trebuchet MS" w:hAnsi="Trebuchet MS"/>
          <w:b/>
          <w:sz w:val="22"/>
          <w:szCs w:val="22"/>
        </w:rPr>
      </w:pPr>
      <w:r w:rsidRPr="00F97AD6">
        <w:rPr>
          <w:rFonts w:ascii="Trebuchet MS" w:hAnsi="Trebuchet MS"/>
          <w:b/>
          <w:sz w:val="22"/>
          <w:szCs w:val="22"/>
        </w:rPr>
        <w:t xml:space="preserve">13 </w:t>
      </w:r>
      <w:r w:rsidR="00C575F0" w:rsidRPr="00F97AD6">
        <w:rPr>
          <w:rFonts w:ascii="Trebuchet MS" w:hAnsi="Trebuchet MS"/>
          <w:b/>
          <w:sz w:val="22"/>
          <w:szCs w:val="22"/>
        </w:rPr>
        <w:t>Evaluation criteria</w:t>
      </w:r>
    </w:p>
    <w:p w14:paraId="5DB8D9A4" w14:textId="522A4216" w:rsidR="00C575F0" w:rsidRPr="00F97AD6" w:rsidRDefault="00BF6140" w:rsidP="00C575F0">
      <w:pPr>
        <w:tabs>
          <w:tab w:val="num" w:pos="426"/>
        </w:tabs>
        <w:jc w:val="both"/>
        <w:rPr>
          <w:rFonts w:ascii="Trebuchet MS" w:hAnsi="Trebuchet MS"/>
          <w:sz w:val="22"/>
          <w:szCs w:val="22"/>
        </w:rPr>
      </w:pPr>
      <w:r w:rsidRPr="00F97AD6">
        <w:rPr>
          <w:rFonts w:ascii="Trebuchet MS" w:hAnsi="Trebuchet MS"/>
          <w:sz w:val="22"/>
          <w:szCs w:val="22"/>
        </w:rPr>
        <w:t xml:space="preserve">The Technical Questionnaire </w:t>
      </w:r>
      <w:r w:rsidR="00B64BFE" w:rsidRPr="00F97AD6">
        <w:rPr>
          <w:rFonts w:ascii="Trebuchet MS" w:hAnsi="Trebuchet MS"/>
          <w:sz w:val="22"/>
          <w:szCs w:val="22"/>
        </w:rPr>
        <w:t>Quotes</w:t>
      </w:r>
      <w:r w:rsidR="00C575F0" w:rsidRPr="00F97AD6">
        <w:rPr>
          <w:rFonts w:ascii="Trebuchet MS" w:hAnsi="Trebuchet MS"/>
          <w:sz w:val="22"/>
          <w:szCs w:val="22"/>
        </w:rPr>
        <w:t xml:space="preserve"> will be assessed based on the evaluation criteria set forth in this document</w:t>
      </w:r>
      <w:r w:rsidR="00220488" w:rsidRPr="00F97AD6">
        <w:rPr>
          <w:rFonts w:ascii="Trebuchet MS" w:hAnsi="Trebuchet MS"/>
          <w:sz w:val="22"/>
          <w:szCs w:val="22"/>
        </w:rPr>
        <w:t xml:space="preserve"> (see skills and experience required and </w:t>
      </w:r>
      <w:r w:rsidR="007C3830" w:rsidRPr="00F97AD6">
        <w:rPr>
          <w:rFonts w:ascii="Trebuchet MS" w:hAnsi="Trebuchet MS"/>
          <w:sz w:val="22"/>
          <w:szCs w:val="22"/>
        </w:rPr>
        <w:t>the weightings apportioned to quality/price above in this Terms of reference</w:t>
      </w:r>
      <w:r w:rsidR="00A36669" w:rsidRPr="00F97AD6">
        <w:rPr>
          <w:rFonts w:ascii="Trebuchet MS" w:hAnsi="Trebuchet MS"/>
          <w:sz w:val="22"/>
          <w:szCs w:val="22"/>
        </w:rPr>
        <w:t>/RFQ</w:t>
      </w:r>
      <w:r w:rsidR="007C3830" w:rsidRPr="00F97AD6">
        <w:rPr>
          <w:rFonts w:ascii="Trebuchet MS" w:hAnsi="Trebuchet MS"/>
          <w:sz w:val="22"/>
          <w:szCs w:val="22"/>
        </w:rPr>
        <w:t>).</w:t>
      </w:r>
    </w:p>
    <w:p w14:paraId="377F067D" w14:textId="1F28B790" w:rsidR="0040633B" w:rsidRPr="00F97AD6" w:rsidRDefault="0040633B" w:rsidP="00C575F0">
      <w:pPr>
        <w:tabs>
          <w:tab w:val="num" w:pos="426"/>
        </w:tabs>
        <w:jc w:val="both"/>
        <w:rPr>
          <w:rFonts w:ascii="Trebuchet MS" w:hAnsi="Trebuchet MS"/>
          <w:sz w:val="22"/>
          <w:szCs w:val="22"/>
        </w:rPr>
      </w:pPr>
    </w:p>
    <w:p w14:paraId="43E47EF3" w14:textId="77777777" w:rsidR="00BB472A" w:rsidRPr="00F97AD6" w:rsidRDefault="0040633B" w:rsidP="00C575F0">
      <w:pPr>
        <w:tabs>
          <w:tab w:val="num" w:pos="426"/>
        </w:tabs>
        <w:jc w:val="both"/>
        <w:rPr>
          <w:rFonts w:ascii="Trebuchet MS" w:hAnsi="Trebuchet MS"/>
          <w:sz w:val="22"/>
          <w:szCs w:val="22"/>
        </w:rPr>
      </w:pPr>
      <w:r w:rsidRPr="00F97AD6">
        <w:rPr>
          <w:rFonts w:ascii="Trebuchet MS" w:hAnsi="Trebuchet MS"/>
          <w:sz w:val="22"/>
          <w:szCs w:val="22"/>
        </w:rPr>
        <w:t xml:space="preserve">Part 1 </w:t>
      </w:r>
      <w:r w:rsidR="00BB472A" w:rsidRPr="00F97AD6">
        <w:rPr>
          <w:rFonts w:ascii="Trebuchet MS" w:hAnsi="Trebuchet MS"/>
          <w:sz w:val="22"/>
          <w:szCs w:val="22"/>
        </w:rPr>
        <w:t>Bidder’s details is for information only.</w:t>
      </w:r>
    </w:p>
    <w:p w14:paraId="7816D418" w14:textId="0AC86157" w:rsidR="0040633B" w:rsidRPr="00F97AD6" w:rsidRDefault="0040633B" w:rsidP="00C575F0">
      <w:pPr>
        <w:tabs>
          <w:tab w:val="num" w:pos="426"/>
        </w:tabs>
        <w:jc w:val="both"/>
        <w:rPr>
          <w:rFonts w:ascii="Trebuchet MS" w:hAnsi="Trebuchet MS"/>
          <w:sz w:val="22"/>
          <w:szCs w:val="22"/>
        </w:rPr>
      </w:pPr>
      <w:r w:rsidRPr="00F97AD6">
        <w:rPr>
          <w:rFonts w:ascii="Trebuchet MS" w:hAnsi="Trebuchet MS" w:cs="Calibri"/>
          <w:noProof/>
          <w:color w:val="000000" w:themeColor="text1"/>
          <w:sz w:val="22"/>
          <w:szCs w:val="22"/>
        </w:rPr>
        <w:t>Part 2 - Suitability Assessment Questions</w:t>
      </w:r>
      <w:r w:rsidR="00BB472A" w:rsidRPr="00F97AD6">
        <w:rPr>
          <w:rFonts w:ascii="Trebuchet MS" w:hAnsi="Trebuchet MS" w:cs="Calibri"/>
          <w:noProof/>
          <w:color w:val="000000" w:themeColor="text1"/>
          <w:sz w:val="22"/>
          <w:szCs w:val="22"/>
        </w:rPr>
        <w:t xml:space="preserve"> -will be assessed on a Pass/Fail basis</w:t>
      </w:r>
    </w:p>
    <w:p w14:paraId="17824C4F" w14:textId="77777777" w:rsidR="00C575F0" w:rsidRPr="00F97AD6" w:rsidRDefault="00C575F0" w:rsidP="00C575F0">
      <w:pPr>
        <w:tabs>
          <w:tab w:val="num" w:pos="426"/>
        </w:tabs>
        <w:jc w:val="both"/>
        <w:rPr>
          <w:rFonts w:ascii="Trebuchet MS" w:hAnsi="Trebuchet MS"/>
          <w:sz w:val="22"/>
          <w:szCs w:val="22"/>
        </w:rPr>
      </w:pPr>
    </w:p>
    <w:p w14:paraId="7CB64378" w14:textId="77777777" w:rsidR="00C575F0" w:rsidRPr="00F97AD6" w:rsidRDefault="00B64BFE" w:rsidP="00B64BFE">
      <w:pPr>
        <w:jc w:val="both"/>
        <w:rPr>
          <w:rFonts w:ascii="Trebuchet MS" w:hAnsi="Trebuchet MS"/>
          <w:b/>
          <w:sz w:val="22"/>
          <w:szCs w:val="22"/>
        </w:rPr>
      </w:pPr>
      <w:r w:rsidRPr="00F97AD6">
        <w:rPr>
          <w:rFonts w:ascii="Trebuchet MS" w:hAnsi="Trebuchet MS"/>
          <w:b/>
          <w:sz w:val="22"/>
          <w:szCs w:val="22"/>
        </w:rPr>
        <w:t xml:space="preserve">14 </w:t>
      </w:r>
      <w:r w:rsidR="00C575F0" w:rsidRPr="00F97AD6">
        <w:rPr>
          <w:rFonts w:ascii="Trebuchet MS" w:hAnsi="Trebuchet MS"/>
          <w:b/>
          <w:sz w:val="22"/>
          <w:szCs w:val="22"/>
        </w:rPr>
        <w:t>Payments</w:t>
      </w:r>
    </w:p>
    <w:p w14:paraId="77474B73" w14:textId="77777777" w:rsidR="00C575F0" w:rsidRPr="00F97AD6" w:rsidRDefault="00C575F0" w:rsidP="00C575F0">
      <w:pPr>
        <w:pStyle w:val="ListParagraph"/>
        <w:jc w:val="both"/>
        <w:rPr>
          <w:rFonts w:ascii="Trebuchet MS" w:hAnsi="Trebuchet MS"/>
          <w:b/>
        </w:rPr>
      </w:pPr>
    </w:p>
    <w:p w14:paraId="05267A89" w14:textId="3997C073" w:rsidR="00D917BA" w:rsidRPr="00F97AD6" w:rsidRDefault="00C575F0" w:rsidP="00AE46E5">
      <w:pPr>
        <w:overflowPunct/>
        <w:autoSpaceDE/>
        <w:autoSpaceDN/>
        <w:adjustRightInd/>
        <w:spacing w:line="293" w:lineRule="atLeast"/>
        <w:rPr>
          <w:rFonts w:ascii="Trebuchet MS" w:hAnsi="Trebuchet MS" w:cs="Arial"/>
          <w:sz w:val="22"/>
          <w:szCs w:val="22"/>
          <w:lang w:eastAsia="en-GB"/>
        </w:rPr>
      </w:pPr>
      <w:r w:rsidRPr="00F97AD6">
        <w:rPr>
          <w:rFonts w:ascii="Trebuchet MS" w:hAnsi="Trebuchet MS"/>
          <w:sz w:val="22"/>
          <w:szCs w:val="22"/>
        </w:rPr>
        <w:t>Payments will be made</w:t>
      </w:r>
      <w:r w:rsidR="00741796" w:rsidRPr="00F97AD6">
        <w:rPr>
          <w:rFonts w:ascii="Trebuchet MS" w:hAnsi="Trebuchet MS"/>
          <w:sz w:val="22"/>
          <w:szCs w:val="22"/>
        </w:rPr>
        <w:t xml:space="preserve"> in line with the schedule of deliverables outlined above and</w:t>
      </w:r>
      <w:r w:rsidRPr="00F97AD6">
        <w:rPr>
          <w:rFonts w:ascii="Trebuchet MS" w:hAnsi="Trebuchet MS"/>
          <w:sz w:val="22"/>
          <w:szCs w:val="22"/>
        </w:rPr>
        <w:t xml:space="preserve"> upon successful completion </w:t>
      </w:r>
      <w:r w:rsidR="00741796" w:rsidRPr="00F97AD6">
        <w:rPr>
          <w:rFonts w:ascii="Trebuchet MS" w:hAnsi="Trebuchet MS"/>
          <w:sz w:val="22"/>
          <w:szCs w:val="22"/>
        </w:rPr>
        <w:t>of the milestones</w:t>
      </w:r>
      <w:r w:rsidRPr="00F97AD6">
        <w:rPr>
          <w:rFonts w:ascii="Trebuchet MS" w:hAnsi="Trebuchet MS"/>
          <w:sz w:val="22"/>
          <w:szCs w:val="22"/>
        </w:rPr>
        <w:t>, upon receipt of the Secretariat’s written approval of all agreed deliverables and upon submission of a compliant invoice</w:t>
      </w:r>
      <w:r w:rsidR="00731E8C" w:rsidRPr="00F97AD6">
        <w:rPr>
          <w:rFonts w:ascii="Trebuchet MS" w:hAnsi="Trebuchet MS"/>
          <w:sz w:val="22"/>
          <w:szCs w:val="22"/>
        </w:rPr>
        <w:t xml:space="preserve"> and any other supporting documents as may be required by the Secretariat from time to time</w:t>
      </w:r>
      <w:r w:rsidRPr="00F97AD6">
        <w:rPr>
          <w:rFonts w:ascii="Trebuchet MS" w:hAnsi="Trebuchet MS"/>
          <w:sz w:val="22"/>
          <w:szCs w:val="22"/>
        </w:rPr>
        <w:t>.</w:t>
      </w:r>
      <w:r w:rsidR="00D917BA" w:rsidRPr="00F97AD6">
        <w:rPr>
          <w:rFonts w:ascii="Trebuchet MS" w:hAnsi="Trebuchet MS"/>
          <w:sz w:val="22"/>
          <w:szCs w:val="22"/>
        </w:rPr>
        <w:t xml:space="preserve"> All invoices </w:t>
      </w:r>
      <w:r w:rsidR="002218B4" w:rsidRPr="00F97AD6">
        <w:rPr>
          <w:rFonts w:ascii="Trebuchet MS" w:hAnsi="Trebuchet MS"/>
          <w:sz w:val="22"/>
          <w:szCs w:val="22"/>
        </w:rPr>
        <w:t xml:space="preserve">to </w:t>
      </w:r>
      <w:r w:rsidR="00D917BA" w:rsidRPr="00F97AD6">
        <w:rPr>
          <w:rFonts w:ascii="Trebuchet MS" w:hAnsi="Trebuchet MS"/>
          <w:sz w:val="22"/>
          <w:szCs w:val="22"/>
        </w:rPr>
        <w:t>be sent</w:t>
      </w:r>
      <w:r w:rsidR="006E2AD5" w:rsidRPr="00F97AD6">
        <w:rPr>
          <w:rFonts w:ascii="Trebuchet MS" w:hAnsi="Trebuchet MS"/>
          <w:sz w:val="22"/>
          <w:szCs w:val="22"/>
        </w:rPr>
        <w:t xml:space="preserve"> </w:t>
      </w:r>
      <w:r w:rsidR="00D917BA" w:rsidRPr="00F97AD6">
        <w:rPr>
          <w:rFonts w:ascii="Trebuchet MS" w:hAnsi="Trebuchet MS"/>
          <w:sz w:val="22"/>
          <w:szCs w:val="22"/>
        </w:rPr>
        <w:t xml:space="preserve">to </w:t>
      </w:r>
      <w:r w:rsidR="00353B18" w:rsidRPr="00F97AD6">
        <w:rPr>
          <w:rFonts w:ascii="Trebuchet MS" w:hAnsi="Trebuchet MS"/>
          <w:sz w:val="22"/>
          <w:szCs w:val="22"/>
        </w:rPr>
        <w:t xml:space="preserve">contract manager </w:t>
      </w:r>
      <w:r w:rsidR="00AE7AE5" w:rsidRPr="00F97AD6">
        <w:rPr>
          <w:rFonts w:ascii="Trebuchet MS" w:hAnsi="Trebuchet MS" w:cs="Arial"/>
          <w:sz w:val="22"/>
          <w:szCs w:val="22"/>
          <w:lang w:eastAsia="en-GB"/>
        </w:rPr>
        <w:t xml:space="preserve">Adviser, Regulatory Framework at </w:t>
      </w:r>
      <w:hyperlink r:id="rId20" w:history="1">
        <w:r w:rsidR="00AE7AE5" w:rsidRPr="00F97AD6">
          <w:rPr>
            <w:rStyle w:val="Hyperlink"/>
            <w:rFonts w:ascii="Trebuchet MS" w:hAnsi="Trebuchet MS" w:cs="Arial"/>
            <w:sz w:val="22"/>
            <w:szCs w:val="22"/>
            <w:lang w:eastAsia="en-GB"/>
          </w:rPr>
          <w:t>connectivity@commonwealth.int</w:t>
        </w:r>
      </w:hyperlink>
      <w:r w:rsidR="00AE7AE5" w:rsidRPr="00F97AD6">
        <w:rPr>
          <w:rFonts w:ascii="Trebuchet MS" w:hAnsi="Trebuchet MS" w:cs="Arial"/>
          <w:sz w:val="22"/>
          <w:szCs w:val="22"/>
          <w:lang w:eastAsia="en-GB"/>
        </w:rPr>
        <w:t xml:space="preserve"> </w:t>
      </w:r>
      <w:r w:rsidR="00AE46E5" w:rsidRPr="00F97AD6">
        <w:rPr>
          <w:rFonts w:ascii="Trebuchet MS" w:hAnsi="Trebuchet MS"/>
          <w:b/>
          <w:bCs/>
          <w:sz w:val="22"/>
          <w:szCs w:val="22"/>
        </w:rPr>
        <w:t xml:space="preserve"> </w:t>
      </w:r>
    </w:p>
    <w:p w14:paraId="303781B5" w14:textId="77777777" w:rsidR="00C575F0" w:rsidRPr="00F97AD6" w:rsidRDefault="00C575F0" w:rsidP="00C575F0">
      <w:pPr>
        <w:tabs>
          <w:tab w:val="num" w:pos="426"/>
        </w:tabs>
        <w:jc w:val="both"/>
        <w:rPr>
          <w:rFonts w:ascii="Trebuchet MS" w:hAnsi="Trebuchet MS"/>
          <w:sz w:val="22"/>
          <w:szCs w:val="22"/>
        </w:rPr>
      </w:pPr>
    </w:p>
    <w:p w14:paraId="5C77CF79" w14:textId="77777777" w:rsidR="00C575F0" w:rsidRPr="00F97AD6" w:rsidRDefault="00C575F0" w:rsidP="00A97B2D">
      <w:pPr>
        <w:pStyle w:val="NoSpacing"/>
        <w:rPr>
          <w:rFonts w:ascii="Trebuchet MS" w:hAnsi="Trebuchet MS"/>
          <w:sz w:val="22"/>
          <w:szCs w:val="22"/>
        </w:rPr>
      </w:pPr>
      <w:r w:rsidRPr="00F97AD6">
        <w:rPr>
          <w:rFonts w:ascii="Trebuchet MS" w:hAnsi="Trebuchet MS"/>
          <w:sz w:val="22"/>
          <w:szCs w:val="22"/>
        </w:rPr>
        <w:br w:type="page"/>
      </w:r>
    </w:p>
    <w:p w14:paraId="7B5F432C" w14:textId="77777777" w:rsidR="00DE6B98" w:rsidRPr="00F97AD6"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F97AD6" w:rsidSect="005E3907">
          <w:headerReference w:type="default" r:id="rId21"/>
          <w:footerReference w:type="default" r:id="rId22"/>
          <w:headerReference w:type="first" r:id="rId23"/>
          <w:footerReference w:type="first" r:id="rId24"/>
          <w:pgSz w:w="11909" w:h="16834" w:code="9"/>
          <w:pgMar w:top="482" w:right="1304" w:bottom="249" w:left="1304" w:header="0" w:footer="720" w:gutter="0"/>
          <w:cols w:space="720"/>
          <w:titlePg/>
          <w:docGrid w:linePitch="326"/>
        </w:sectPr>
      </w:pPr>
    </w:p>
    <w:p w14:paraId="10A0F69C" w14:textId="77777777" w:rsidR="00D65810" w:rsidRPr="00F97AD6"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7CD09F1F" w:rsidR="00D65810" w:rsidRPr="00F97AD6"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F97AD6">
        <w:rPr>
          <w:rFonts w:ascii="Trebuchet MS" w:hAnsi="Trebuchet MS"/>
          <w:b/>
          <w:bCs/>
          <w:noProof/>
          <w:color w:val="000000" w:themeColor="text1"/>
          <w:sz w:val="22"/>
          <w:szCs w:val="22"/>
          <w:u w:val="single"/>
        </w:rPr>
        <w:t>Quote</w:t>
      </w:r>
      <w:r w:rsidR="002C217C" w:rsidRPr="00F97AD6">
        <w:rPr>
          <w:rFonts w:ascii="Trebuchet MS" w:hAnsi="Trebuchet MS"/>
          <w:b/>
          <w:bCs/>
          <w:noProof/>
          <w:color w:val="000000" w:themeColor="text1"/>
          <w:sz w:val="22"/>
          <w:szCs w:val="22"/>
          <w:u w:val="single"/>
        </w:rPr>
        <w:t xml:space="preserve"> Submission Documents</w:t>
      </w:r>
      <w:r w:rsidR="000F2BCA" w:rsidRPr="00F97AD6">
        <w:rPr>
          <w:rFonts w:ascii="Trebuchet MS" w:hAnsi="Trebuchet MS"/>
          <w:b/>
          <w:bCs/>
          <w:noProof/>
          <w:color w:val="000000" w:themeColor="text1"/>
          <w:sz w:val="22"/>
          <w:szCs w:val="22"/>
          <w:u w:val="single"/>
        </w:rPr>
        <w:t xml:space="preserve"> (</w:t>
      </w:r>
      <w:r w:rsidR="007C6B89" w:rsidRPr="00F97AD6">
        <w:rPr>
          <w:rFonts w:ascii="Trebuchet MS" w:hAnsi="Trebuchet MS"/>
          <w:b/>
          <w:bCs/>
          <w:noProof/>
          <w:color w:val="000000" w:themeColor="text1"/>
          <w:sz w:val="22"/>
          <w:szCs w:val="22"/>
          <w:u w:val="single"/>
        </w:rPr>
        <w:t xml:space="preserve">ref </w:t>
      </w:r>
      <w:r w:rsidR="00AE7AE5" w:rsidRPr="00F97AD6">
        <w:rPr>
          <w:rFonts w:ascii="Trebuchet MS" w:hAnsi="Trebuchet MS"/>
          <w:b/>
          <w:bCs/>
          <w:noProof/>
          <w:color w:val="000000" w:themeColor="text1"/>
          <w:sz w:val="22"/>
          <w:szCs w:val="22"/>
          <w:u w:val="single"/>
        </w:rPr>
        <w:t>LCC Q0503 -7</w:t>
      </w:r>
      <w:r w:rsidR="000F2BCA" w:rsidRPr="00F97AD6">
        <w:rPr>
          <w:rFonts w:ascii="Trebuchet MS" w:hAnsi="Trebuchet MS"/>
          <w:b/>
          <w:bCs/>
          <w:noProof/>
          <w:color w:val="000000" w:themeColor="text1"/>
          <w:sz w:val="22"/>
          <w:szCs w:val="22"/>
          <w:u w:val="single"/>
        </w:rPr>
        <w:t>)</w:t>
      </w:r>
    </w:p>
    <w:p w14:paraId="3ED77C7B" w14:textId="77777777" w:rsidR="00F477A6" w:rsidRPr="00F97AD6"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F97AD6">
        <w:rPr>
          <w:rFonts w:ascii="Trebuchet MS" w:hAnsi="Trebuchet MS"/>
          <w:bCs/>
          <w:i/>
          <w:noProof/>
          <w:color w:val="000000" w:themeColor="text1"/>
          <w:sz w:val="22"/>
          <w:szCs w:val="22"/>
        </w:rPr>
        <w:t xml:space="preserve">Note - Bidders must complete and return </w:t>
      </w:r>
      <w:r w:rsidRPr="00F97AD6">
        <w:rPr>
          <w:rFonts w:ascii="Trebuchet MS" w:hAnsi="Trebuchet MS"/>
          <w:bCs/>
          <w:i/>
          <w:noProof/>
          <w:color w:val="000000" w:themeColor="text1"/>
          <w:sz w:val="22"/>
          <w:szCs w:val="22"/>
          <w:u w:val="single"/>
        </w:rPr>
        <w:t>all</w:t>
      </w:r>
      <w:r w:rsidRPr="00F97AD6">
        <w:rPr>
          <w:rFonts w:ascii="Trebuchet MS" w:hAnsi="Trebuchet MS"/>
          <w:bCs/>
          <w:i/>
          <w:noProof/>
          <w:color w:val="000000" w:themeColor="text1"/>
          <w:sz w:val="22"/>
          <w:szCs w:val="22"/>
        </w:rPr>
        <w:t xml:space="preserve"> </w:t>
      </w:r>
      <w:r w:rsidR="006828B3" w:rsidRPr="00F97AD6">
        <w:rPr>
          <w:rFonts w:ascii="Trebuchet MS" w:hAnsi="Trebuchet MS"/>
          <w:bCs/>
          <w:i/>
          <w:noProof/>
          <w:color w:val="000000" w:themeColor="text1"/>
          <w:sz w:val="22"/>
          <w:szCs w:val="22"/>
        </w:rPr>
        <w:t>Quote</w:t>
      </w:r>
      <w:r w:rsidRPr="00F97AD6">
        <w:rPr>
          <w:rFonts w:ascii="Trebuchet MS" w:hAnsi="Trebuchet MS"/>
          <w:bCs/>
          <w:i/>
          <w:noProof/>
          <w:color w:val="000000" w:themeColor="text1"/>
          <w:sz w:val="22"/>
          <w:szCs w:val="22"/>
        </w:rPr>
        <w:t xml:space="preserve"> submission documents below:</w:t>
      </w:r>
    </w:p>
    <w:p w14:paraId="6BCF3F64" w14:textId="77777777" w:rsidR="00F477A6" w:rsidRPr="00F97AD6"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F97AD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Part 1</w:t>
      </w:r>
      <w:r w:rsidR="00D65810" w:rsidRPr="00F97AD6">
        <w:rPr>
          <w:rFonts w:ascii="Trebuchet MS" w:hAnsi="Trebuchet MS"/>
          <w:b/>
          <w:bCs/>
          <w:noProof/>
          <w:color w:val="000000" w:themeColor="text1"/>
          <w:sz w:val="22"/>
          <w:szCs w:val="22"/>
        </w:rPr>
        <w:t xml:space="preserve"> – Bidder Details </w:t>
      </w:r>
    </w:p>
    <w:p w14:paraId="416E32EB" w14:textId="01669AEA" w:rsidR="00F477A6" w:rsidRPr="00F97AD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Part 2</w:t>
      </w:r>
      <w:r w:rsidR="00D65810" w:rsidRPr="00F97AD6">
        <w:rPr>
          <w:rFonts w:ascii="Trebuchet MS" w:hAnsi="Trebuchet MS"/>
          <w:b/>
          <w:bCs/>
          <w:noProof/>
          <w:color w:val="000000" w:themeColor="text1"/>
          <w:sz w:val="22"/>
          <w:szCs w:val="22"/>
        </w:rPr>
        <w:t xml:space="preserve"> </w:t>
      </w:r>
      <w:r w:rsidR="00F477A6" w:rsidRPr="00F97AD6">
        <w:rPr>
          <w:rFonts w:ascii="Trebuchet MS" w:hAnsi="Trebuchet MS"/>
          <w:b/>
          <w:bCs/>
          <w:noProof/>
          <w:color w:val="000000" w:themeColor="text1"/>
          <w:sz w:val="22"/>
          <w:szCs w:val="22"/>
        </w:rPr>
        <w:t>–</w:t>
      </w:r>
      <w:r w:rsidR="00D65810" w:rsidRPr="00F97AD6">
        <w:rPr>
          <w:rFonts w:ascii="Trebuchet MS" w:hAnsi="Trebuchet MS"/>
          <w:b/>
          <w:bCs/>
          <w:noProof/>
          <w:color w:val="000000" w:themeColor="text1"/>
          <w:sz w:val="22"/>
          <w:szCs w:val="22"/>
        </w:rPr>
        <w:t xml:space="preserve"> </w:t>
      </w:r>
      <w:r w:rsidR="00F477A6" w:rsidRPr="00F97AD6">
        <w:rPr>
          <w:rFonts w:ascii="Trebuchet MS" w:hAnsi="Trebuchet MS"/>
          <w:b/>
          <w:bCs/>
          <w:noProof/>
          <w:color w:val="000000" w:themeColor="text1"/>
          <w:sz w:val="22"/>
          <w:szCs w:val="22"/>
        </w:rPr>
        <w:t xml:space="preserve">Suitability Assessment Questions </w:t>
      </w:r>
    </w:p>
    <w:p w14:paraId="3BA4390A" w14:textId="77777777" w:rsidR="00F477A6" w:rsidRPr="00F97AD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Part 3</w:t>
      </w:r>
      <w:r w:rsidR="00F477A6" w:rsidRPr="00F97AD6">
        <w:rPr>
          <w:rFonts w:ascii="Trebuchet MS" w:hAnsi="Trebuchet MS"/>
          <w:b/>
          <w:bCs/>
          <w:noProof/>
          <w:color w:val="000000" w:themeColor="text1"/>
          <w:sz w:val="22"/>
          <w:szCs w:val="22"/>
        </w:rPr>
        <w:t xml:space="preserve"> – Technical Questionnaire </w:t>
      </w:r>
    </w:p>
    <w:p w14:paraId="262CFC0B" w14:textId="77777777" w:rsidR="00C04E2F" w:rsidRPr="00F97AD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Part 4</w:t>
      </w:r>
      <w:r w:rsidR="00F477A6" w:rsidRPr="00F97AD6">
        <w:rPr>
          <w:rFonts w:ascii="Trebuchet MS" w:hAnsi="Trebuchet MS"/>
          <w:b/>
          <w:bCs/>
          <w:noProof/>
          <w:color w:val="000000" w:themeColor="text1"/>
          <w:sz w:val="22"/>
          <w:szCs w:val="22"/>
        </w:rPr>
        <w:t xml:space="preserve"> – Pricing </w:t>
      </w:r>
    </w:p>
    <w:p w14:paraId="26CDE972" w14:textId="77777777" w:rsidR="00C04E2F" w:rsidRPr="00F97AD6"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F97AD6"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24780266"/>
      <w:r w:rsidRPr="00F97AD6">
        <w:rPr>
          <w:rStyle w:val="Heading1Char"/>
          <w:rFonts w:cs="Calibri"/>
          <w:noProof/>
          <w:color w:val="000000" w:themeColor="text1"/>
          <w:sz w:val="22"/>
          <w:szCs w:val="22"/>
        </w:rPr>
        <w:t>Part</w:t>
      </w:r>
      <w:r w:rsidR="009112CF" w:rsidRPr="00F97AD6">
        <w:rPr>
          <w:rStyle w:val="Heading1Char"/>
          <w:rFonts w:cs="Calibri"/>
          <w:noProof/>
          <w:color w:val="000000" w:themeColor="text1"/>
          <w:sz w:val="22"/>
          <w:szCs w:val="22"/>
        </w:rPr>
        <w:t xml:space="preserve"> </w:t>
      </w:r>
      <w:r w:rsidR="00AB1122" w:rsidRPr="00F97AD6">
        <w:rPr>
          <w:rStyle w:val="Heading1Char"/>
          <w:rFonts w:cs="Calibri"/>
          <w:noProof/>
          <w:color w:val="000000" w:themeColor="text1"/>
          <w:sz w:val="22"/>
          <w:szCs w:val="22"/>
        </w:rPr>
        <w:t>1 –</w:t>
      </w:r>
      <w:r w:rsidRPr="00F97AD6">
        <w:rPr>
          <w:rStyle w:val="Heading1Char"/>
          <w:rFonts w:cs="Calibri"/>
          <w:noProof/>
          <w:color w:val="000000" w:themeColor="text1"/>
          <w:sz w:val="22"/>
          <w:szCs w:val="22"/>
        </w:rPr>
        <w:t xml:space="preserve"> </w:t>
      </w:r>
      <w:r w:rsidRPr="00F97AD6">
        <w:rPr>
          <w:rStyle w:val="Heading1Char"/>
          <w:rFonts w:cs="Calibri"/>
          <w:color w:val="000000" w:themeColor="text1"/>
          <w:sz w:val="22"/>
          <w:szCs w:val="22"/>
        </w:rPr>
        <w:t>Bidder</w:t>
      </w:r>
      <w:r w:rsidR="00D65810" w:rsidRPr="00F97AD6">
        <w:rPr>
          <w:rStyle w:val="Heading1Char"/>
          <w:rFonts w:cs="Calibri"/>
          <w:color w:val="000000" w:themeColor="text1"/>
          <w:sz w:val="22"/>
          <w:szCs w:val="22"/>
        </w:rPr>
        <w:t xml:space="preserve"> Details</w:t>
      </w:r>
      <w:bookmarkEnd w:id="154"/>
      <w:r w:rsidR="002E310F" w:rsidRPr="00F97AD6">
        <w:rPr>
          <w:rStyle w:val="Heading1Char"/>
          <w:rFonts w:cs="Calibri"/>
          <w:color w:val="000000" w:themeColor="text1"/>
          <w:sz w:val="22"/>
          <w:szCs w:val="22"/>
        </w:rPr>
        <w:t xml:space="preserve"> (for information)</w:t>
      </w:r>
    </w:p>
    <w:p w14:paraId="36C2FA15" w14:textId="77777777" w:rsidR="00C369B4" w:rsidRPr="00F97AD6" w:rsidRDefault="00C369B4" w:rsidP="00177379">
      <w:pPr>
        <w:jc w:val="both"/>
        <w:rPr>
          <w:rFonts w:ascii="Trebuchet MS" w:hAnsi="Trebuchet MS"/>
          <w:sz w:val="22"/>
          <w:szCs w:val="22"/>
        </w:rPr>
      </w:pPr>
    </w:p>
    <w:p w14:paraId="7100D9B5" w14:textId="77777777" w:rsidR="00E60A95" w:rsidRPr="00F97AD6" w:rsidRDefault="00E60A95" w:rsidP="00177379">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F97AD6"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F97AD6"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F97AD6" w:rsidRDefault="004B3B7E" w:rsidP="00716B1A">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 xml:space="preserve">Individual/ </w:t>
            </w:r>
            <w:r w:rsidR="001C6723" w:rsidRPr="00F97AD6">
              <w:rPr>
                <w:rFonts w:ascii="Trebuchet MS" w:hAnsi="Trebuchet MS" w:cs="Arial"/>
                <w:i/>
                <w:iCs/>
                <w:color w:val="000000"/>
                <w:sz w:val="22"/>
                <w:szCs w:val="22"/>
                <w:lang w:eastAsia="en-GB"/>
              </w:rPr>
              <w:t xml:space="preserve">Company </w:t>
            </w:r>
            <w:r w:rsidR="000E5D6C" w:rsidRPr="00F97AD6">
              <w:rPr>
                <w:rFonts w:ascii="Trebuchet MS" w:hAnsi="Trebuchet MS" w:cs="Arial"/>
                <w:i/>
                <w:iCs/>
                <w:color w:val="000000"/>
                <w:sz w:val="22"/>
                <w:szCs w:val="22"/>
                <w:lang w:eastAsia="en-GB"/>
              </w:rPr>
              <w:t xml:space="preserve">and/or </w:t>
            </w:r>
            <w:r w:rsidR="00872650" w:rsidRPr="00F97AD6">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F97AD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F97AD6"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F97AD6" w:rsidRDefault="007E7341" w:rsidP="00716B1A">
            <w:pPr>
              <w:overflowPunct/>
              <w:autoSpaceDE/>
              <w:autoSpaceDN/>
              <w:adjustRightInd/>
              <w:textAlignment w:val="auto"/>
              <w:rPr>
                <w:rFonts w:ascii="Trebuchet MS" w:hAnsi="Trebuchet MS" w:cs="Arial"/>
                <w:i/>
                <w:color w:val="000000"/>
                <w:sz w:val="22"/>
                <w:szCs w:val="22"/>
                <w:lang w:eastAsia="en-GB"/>
              </w:rPr>
            </w:pPr>
            <w:r w:rsidRPr="00F97AD6">
              <w:rPr>
                <w:rFonts w:ascii="Trebuchet MS" w:hAnsi="Trebuchet MS" w:cs="Arial"/>
                <w:i/>
                <w:color w:val="000000"/>
                <w:sz w:val="22"/>
                <w:szCs w:val="22"/>
                <w:lang w:eastAsia="en-GB"/>
              </w:rPr>
              <w:t>Company</w:t>
            </w:r>
            <w:r w:rsidR="00400043" w:rsidRPr="00F97AD6">
              <w:rPr>
                <w:rFonts w:ascii="Trebuchet MS" w:hAnsi="Trebuchet MS" w:cs="Arial"/>
                <w:i/>
                <w:color w:val="000000"/>
                <w:sz w:val="22"/>
                <w:szCs w:val="22"/>
                <w:lang w:eastAsia="en-GB"/>
              </w:rPr>
              <w:t>/Sole Trader</w:t>
            </w:r>
            <w:r w:rsidRPr="00F97AD6">
              <w:rPr>
                <w:rFonts w:ascii="Trebuchet MS" w:hAnsi="Trebuchet MS" w:cs="Arial"/>
                <w:i/>
                <w:color w:val="000000"/>
                <w:sz w:val="22"/>
                <w:szCs w:val="22"/>
                <w:lang w:eastAsia="en-GB"/>
              </w:rPr>
              <w:t xml:space="preserve"> </w:t>
            </w:r>
            <w:r w:rsidR="00E6355C" w:rsidRPr="00F97AD6">
              <w:rPr>
                <w:rFonts w:ascii="Trebuchet MS" w:hAnsi="Trebuchet MS" w:cs="Arial"/>
                <w:i/>
                <w:color w:val="000000"/>
                <w:sz w:val="22"/>
                <w:szCs w:val="22"/>
                <w:lang w:eastAsia="en-GB"/>
              </w:rPr>
              <w:t xml:space="preserve">Registration </w:t>
            </w:r>
            <w:r w:rsidRPr="00F97AD6">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F97AD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97AD6"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F97AD6" w:rsidRDefault="001C6723" w:rsidP="00716B1A">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 xml:space="preserve">Company </w:t>
            </w:r>
            <w:r w:rsidR="004A44A4" w:rsidRPr="00F97AD6">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F97AD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F97AD6"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F97AD6" w:rsidRDefault="001C6723" w:rsidP="00716B1A">
            <w:pPr>
              <w:rPr>
                <w:rFonts w:ascii="Trebuchet MS" w:hAnsi="Trebuchet MS" w:cs="Arial"/>
                <w:i/>
                <w:color w:val="000000"/>
                <w:sz w:val="22"/>
                <w:szCs w:val="22"/>
                <w:lang w:eastAsia="en-GB"/>
              </w:rPr>
            </w:pPr>
            <w:r w:rsidRPr="00F97AD6">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F97AD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97AD6"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F97AD6" w:rsidRDefault="005E3907" w:rsidP="00716B1A">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 xml:space="preserve">Post </w:t>
            </w:r>
            <w:r w:rsidR="001C6723" w:rsidRPr="00F97AD6">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F97AD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F97AD6"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F97AD6" w:rsidRDefault="001C6723" w:rsidP="00716B1A">
            <w:pPr>
              <w:rPr>
                <w:rFonts w:ascii="Trebuchet MS" w:hAnsi="Trebuchet MS" w:cs="Arial"/>
                <w:i/>
                <w:color w:val="000000"/>
                <w:sz w:val="22"/>
                <w:szCs w:val="22"/>
                <w:lang w:eastAsia="en-GB"/>
              </w:rPr>
            </w:pPr>
          </w:p>
          <w:p w14:paraId="68C823EC" w14:textId="77777777" w:rsidR="005E3907" w:rsidRPr="00F97AD6"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F97AD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97AD6"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F97AD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F97AD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F97AD6"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F97AD6"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F97AD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F97AD6"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F97AD6" w:rsidRDefault="005E3907" w:rsidP="00716B1A">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F97AD6"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F97AD6"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F97AD6" w:rsidRDefault="005E3907" w:rsidP="00716B1A">
            <w:pPr>
              <w:rPr>
                <w:rFonts w:ascii="Trebuchet MS" w:hAnsi="Trebuchet MS" w:cs="Arial"/>
                <w:i/>
                <w:color w:val="000000"/>
                <w:sz w:val="22"/>
                <w:szCs w:val="22"/>
                <w:lang w:eastAsia="en-GB"/>
              </w:rPr>
            </w:pPr>
            <w:r w:rsidRPr="00F97AD6">
              <w:rPr>
                <w:rFonts w:ascii="Trebuchet MS" w:hAnsi="Trebuchet MS" w:cs="Arial"/>
                <w:i/>
                <w:color w:val="000000"/>
                <w:sz w:val="22"/>
                <w:szCs w:val="22"/>
                <w:lang w:eastAsia="en-GB"/>
              </w:rPr>
              <w:t>Job</w:t>
            </w:r>
          </w:p>
          <w:p w14:paraId="3A27C032" w14:textId="77777777" w:rsidR="005E3907" w:rsidRPr="00F97AD6" w:rsidRDefault="005E3907" w:rsidP="00716B1A">
            <w:pPr>
              <w:rPr>
                <w:rFonts w:ascii="Trebuchet MS" w:hAnsi="Trebuchet MS" w:cs="Arial"/>
                <w:i/>
                <w:color w:val="000000"/>
                <w:sz w:val="22"/>
                <w:szCs w:val="22"/>
                <w:lang w:eastAsia="en-GB"/>
              </w:rPr>
            </w:pPr>
            <w:r w:rsidRPr="00F97AD6">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F97AD6"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F97AD6"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F97AD6" w:rsidRDefault="001C6723" w:rsidP="00716B1A">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F97AD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F97AD6"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F97AD6" w:rsidRDefault="001C6723" w:rsidP="00716B1A">
            <w:pPr>
              <w:overflowPunct/>
              <w:autoSpaceDE/>
              <w:autoSpaceDN/>
              <w:adjustRightInd/>
              <w:textAlignment w:val="auto"/>
              <w:rPr>
                <w:rFonts w:ascii="Trebuchet MS" w:hAnsi="Trebuchet MS" w:cs="Arial"/>
                <w:i/>
                <w:color w:val="000000"/>
                <w:sz w:val="22"/>
                <w:szCs w:val="22"/>
                <w:lang w:eastAsia="en-GB"/>
              </w:rPr>
            </w:pPr>
            <w:r w:rsidRPr="00F97AD6">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F97AD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F97AD6"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F97AD6"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F97AD6"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F97AD6" w:rsidRDefault="00E60A95" w:rsidP="00716B1A">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In the event of utilising a third party, on your behalf for any part of the services, please provide the full de</w:t>
            </w:r>
            <w:r w:rsidR="007E7341" w:rsidRPr="00F97AD6">
              <w:rPr>
                <w:rFonts w:ascii="Trebuchet MS" w:hAnsi="Trebuchet MS" w:cs="Arial"/>
                <w:color w:val="000000"/>
                <w:sz w:val="22"/>
                <w:szCs w:val="22"/>
                <w:lang w:eastAsia="en-GB"/>
              </w:rPr>
              <w:t xml:space="preserve">tails of the secondary </w:t>
            </w:r>
            <w:r w:rsidR="00346AAC" w:rsidRPr="00F97AD6">
              <w:rPr>
                <w:rFonts w:ascii="Trebuchet MS" w:hAnsi="Trebuchet MS" w:cs="Arial"/>
                <w:color w:val="000000"/>
                <w:sz w:val="22"/>
                <w:szCs w:val="22"/>
                <w:lang w:eastAsia="en-GB"/>
              </w:rPr>
              <w:t>consultant/supplier</w:t>
            </w:r>
            <w:r w:rsidR="007E7341" w:rsidRPr="00F97AD6">
              <w:rPr>
                <w:rFonts w:ascii="Trebuchet MS" w:hAnsi="Trebuchet MS" w:cs="Arial"/>
                <w:color w:val="000000"/>
                <w:sz w:val="22"/>
                <w:szCs w:val="22"/>
                <w:lang w:eastAsia="en-GB"/>
              </w:rPr>
              <w:t>:</w:t>
            </w:r>
          </w:p>
          <w:p w14:paraId="32E7E3A3" w14:textId="77777777" w:rsidR="00A304A1" w:rsidRPr="00F97AD6"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F97AD6"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F97AD6"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F97AD6"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F97AD6" w:rsidRDefault="005E3907" w:rsidP="00716B1A">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F97AD6"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F97AD6"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F97AD6" w:rsidRDefault="005E3907" w:rsidP="00716B1A">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F97AD6"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F97AD6"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F97AD6" w:rsidRDefault="007E7341" w:rsidP="00716B1A">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F97AD6"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F97AD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F97AD6" w:rsidRDefault="007E7341" w:rsidP="00716B1A">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F97AD6"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F97AD6"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F97AD6" w:rsidRDefault="007E7341" w:rsidP="00716B1A">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F97AD6"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F97AD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F97AD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F97AD6"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F97AD6"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F97AD6" w:rsidRDefault="00502A6D" w:rsidP="0049751E">
            <w:pPr>
              <w:overflowPunct/>
              <w:autoSpaceDE/>
              <w:autoSpaceDN/>
              <w:adjustRightInd/>
              <w:textAlignment w:val="auto"/>
              <w:rPr>
                <w:rFonts w:ascii="Trebuchet MS" w:hAnsi="Trebuchet MS"/>
                <w:sz w:val="22"/>
                <w:szCs w:val="22"/>
              </w:rPr>
            </w:pPr>
          </w:p>
          <w:p w14:paraId="3B455A7A" w14:textId="4E04D3FA" w:rsidR="0049751E" w:rsidRPr="00F97AD6"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F97AD6">
              <w:rPr>
                <w:rFonts w:ascii="Trebuchet MS" w:hAnsi="Trebuchet MS"/>
                <w:sz w:val="22"/>
                <w:szCs w:val="22"/>
              </w:rPr>
              <w:t>In line with the Secretariat’s Procurement Code of Ethics</w:t>
            </w:r>
            <w:r w:rsidR="00EB388B" w:rsidRPr="00F97AD6">
              <w:rPr>
                <w:rStyle w:val="FootnoteReference"/>
                <w:rFonts w:ascii="Trebuchet MS" w:hAnsi="Trebuchet MS"/>
                <w:sz w:val="22"/>
                <w:szCs w:val="22"/>
              </w:rPr>
              <w:footnoteReference w:id="2"/>
            </w:r>
            <w:r w:rsidRPr="00F97AD6">
              <w:rPr>
                <w:rFonts w:ascii="Trebuchet MS" w:hAnsi="Trebuchet MS"/>
                <w:sz w:val="22"/>
                <w:szCs w:val="22"/>
              </w:rPr>
              <w:t xml:space="preserve">, the Secretariat </w:t>
            </w:r>
            <w:r w:rsidR="00513DB6" w:rsidRPr="00F97AD6">
              <w:rPr>
                <w:rFonts w:ascii="Trebuchet MS" w:hAnsi="Trebuchet MS"/>
                <w:sz w:val="22"/>
                <w:szCs w:val="22"/>
              </w:rPr>
              <w:t xml:space="preserve">works towards </w:t>
            </w:r>
            <w:r w:rsidR="0049751E" w:rsidRPr="00F97AD6">
              <w:rPr>
                <w:rFonts w:ascii="Trebuchet MS" w:hAnsi="Trebuchet MS"/>
                <w:sz w:val="22"/>
                <w:szCs w:val="22"/>
              </w:rPr>
              <w:t>encourag</w:t>
            </w:r>
            <w:r w:rsidR="00513DB6" w:rsidRPr="00F97AD6">
              <w:rPr>
                <w:rFonts w:ascii="Trebuchet MS" w:hAnsi="Trebuchet MS"/>
                <w:sz w:val="22"/>
                <w:szCs w:val="22"/>
              </w:rPr>
              <w:t>ing</w:t>
            </w:r>
            <w:r w:rsidR="0049751E" w:rsidRPr="00F97AD6">
              <w:rPr>
                <w:rFonts w:ascii="Trebuchet MS" w:hAnsi="Trebuchet MS"/>
                <w:sz w:val="22"/>
                <w:szCs w:val="22"/>
              </w:rPr>
              <w:t xml:space="preserve"> SMEs to apply for relevant tenders</w:t>
            </w:r>
            <w:r w:rsidR="00513DB6" w:rsidRPr="00F97AD6">
              <w:rPr>
                <w:rFonts w:ascii="Trebuchet MS" w:hAnsi="Trebuchet MS"/>
                <w:sz w:val="22"/>
                <w:szCs w:val="22"/>
              </w:rPr>
              <w:t xml:space="preserve"> and is committed to</w:t>
            </w:r>
            <w:r w:rsidR="0049751E" w:rsidRPr="00F97AD6">
              <w:rPr>
                <w:rFonts w:ascii="Trebuchet MS" w:hAnsi="Trebuchet MS"/>
                <w:sz w:val="22"/>
                <w:szCs w:val="22"/>
              </w:rPr>
              <w:t xml:space="preserve"> monitor</w:t>
            </w:r>
            <w:r w:rsidR="00513DB6" w:rsidRPr="00F97AD6">
              <w:rPr>
                <w:rFonts w:ascii="Trebuchet MS" w:hAnsi="Trebuchet MS"/>
                <w:sz w:val="22"/>
                <w:szCs w:val="22"/>
              </w:rPr>
              <w:t>ing</w:t>
            </w:r>
            <w:r w:rsidR="0049751E" w:rsidRPr="00F97AD6">
              <w:rPr>
                <w:rFonts w:ascii="Trebuchet MS" w:hAnsi="Trebuchet MS"/>
                <w:sz w:val="22"/>
                <w:szCs w:val="22"/>
              </w:rPr>
              <w:t xml:space="preserve"> the environmental awareness of our </w:t>
            </w:r>
            <w:r w:rsidR="00513DB6" w:rsidRPr="00F97AD6">
              <w:rPr>
                <w:rFonts w:ascii="Trebuchet MS" w:hAnsi="Trebuchet MS"/>
                <w:sz w:val="22"/>
                <w:szCs w:val="22"/>
              </w:rPr>
              <w:t xml:space="preserve">consultants, </w:t>
            </w:r>
            <w:r w:rsidR="00346AAC" w:rsidRPr="00F97AD6">
              <w:rPr>
                <w:rFonts w:ascii="Trebuchet MS" w:hAnsi="Trebuchet MS"/>
                <w:sz w:val="22"/>
                <w:szCs w:val="22"/>
              </w:rPr>
              <w:t>suppliers</w:t>
            </w:r>
            <w:r w:rsidR="0049751E" w:rsidRPr="00F97AD6">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F97AD6">
              <w:rPr>
                <w:rFonts w:ascii="Trebuchet MS" w:hAnsi="Trebuchet MS"/>
                <w:sz w:val="22"/>
                <w:szCs w:val="22"/>
              </w:rPr>
              <w:t>.</w:t>
            </w:r>
          </w:p>
          <w:p w14:paraId="21F8D169" w14:textId="77777777" w:rsidR="00E60A95" w:rsidRPr="00F97AD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F97AD6"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F97AD6" w14:paraId="23ECD949" w14:textId="77777777" w:rsidTr="00E66F36">
              <w:tc>
                <w:tcPr>
                  <w:tcW w:w="5031" w:type="dxa"/>
                </w:tcPr>
                <w:p w14:paraId="4E097364" w14:textId="6A756624" w:rsidR="00E66F36" w:rsidRPr="00F97AD6" w:rsidRDefault="00E66F36" w:rsidP="005557FF">
                  <w:pPr>
                    <w:overflowPunct/>
                    <w:autoSpaceDE/>
                    <w:autoSpaceDN/>
                    <w:adjustRightInd/>
                    <w:textAlignment w:val="auto"/>
                    <w:rPr>
                      <w:rFonts w:ascii="Trebuchet MS" w:hAnsi="Trebuchet MS" w:cs="Arial"/>
                      <w:b/>
                      <w:bCs/>
                      <w:color w:val="000000"/>
                      <w:sz w:val="22"/>
                      <w:szCs w:val="22"/>
                      <w:lang w:eastAsia="en-GB"/>
                    </w:rPr>
                  </w:pPr>
                  <w:r w:rsidRPr="00F97AD6">
                    <w:rPr>
                      <w:rFonts w:ascii="Trebuchet MS" w:hAnsi="Trebuchet MS" w:cs="Arial"/>
                      <w:b/>
                      <w:bCs/>
                      <w:color w:val="000000"/>
                      <w:sz w:val="22"/>
                      <w:szCs w:val="22"/>
                      <w:lang w:eastAsia="en-GB"/>
                    </w:rPr>
                    <w:t xml:space="preserve">Is the </w:t>
                  </w:r>
                  <w:r w:rsidR="00346AAC" w:rsidRPr="00F97AD6">
                    <w:rPr>
                      <w:rFonts w:ascii="Trebuchet MS" w:hAnsi="Trebuchet MS" w:cs="Arial"/>
                      <w:b/>
                      <w:bCs/>
                      <w:color w:val="000000"/>
                      <w:sz w:val="22"/>
                      <w:szCs w:val="22"/>
                      <w:lang w:eastAsia="en-GB"/>
                    </w:rPr>
                    <w:t>Consultant</w:t>
                  </w:r>
                  <w:r w:rsidRPr="00F97AD6">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F97AD6" w:rsidRDefault="00E41BA4" w:rsidP="005557FF">
                  <w:pPr>
                    <w:overflowPunct/>
                    <w:autoSpaceDE/>
                    <w:autoSpaceDN/>
                    <w:adjustRightInd/>
                    <w:textAlignment w:val="auto"/>
                    <w:rPr>
                      <w:rFonts w:ascii="Trebuchet MS" w:hAnsi="Trebuchet MS" w:cs="Arial"/>
                      <w:b/>
                      <w:bCs/>
                      <w:color w:val="000000"/>
                      <w:sz w:val="22"/>
                      <w:szCs w:val="22"/>
                      <w:lang w:eastAsia="en-GB"/>
                    </w:rPr>
                  </w:pPr>
                  <w:r w:rsidRPr="00F97AD6">
                    <w:rPr>
                      <w:rFonts w:ascii="Trebuchet MS" w:hAnsi="Trebuchet MS" w:cs="Arial"/>
                      <w:b/>
                      <w:bCs/>
                      <w:color w:val="000000"/>
                      <w:sz w:val="22"/>
                      <w:szCs w:val="22"/>
                      <w:lang w:eastAsia="en-GB"/>
                    </w:rPr>
                    <w:t>Yes/No</w:t>
                  </w:r>
                </w:p>
              </w:tc>
            </w:tr>
            <w:tr w:rsidR="00E66F36" w:rsidRPr="00F97AD6" w14:paraId="7FA8970B" w14:textId="77777777" w:rsidTr="00E66F36">
              <w:tc>
                <w:tcPr>
                  <w:tcW w:w="5031" w:type="dxa"/>
                </w:tcPr>
                <w:p w14:paraId="50588090" w14:textId="34DC52EA" w:rsidR="00E66F36" w:rsidRPr="00F97AD6" w:rsidRDefault="000A34DD" w:rsidP="005557FF">
                  <w:pPr>
                    <w:overflowPunct/>
                    <w:autoSpaceDE/>
                    <w:autoSpaceDN/>
                    <w:adjustRightInd/>
                    <w:textAlignment w:val="auto"/>
                    <w:rPr>
                      <w:rFonts w:ascii="Trebuchet MS" w:hAnsi="Trebuchet MS" w:cs="Arial"/>
                      <w:b/>
                      <w:bCs/>
                      <w:color w:val="000000"/>
                      <w:sz w:val="22"/>
                      <w:szCs w:val="22"/>
                      <w:lang w:eastAsia="en-GB"/>
                    </w:rPr>
                  </w:pPr>
                  <w:r w:rsidRPr="00F97AD6">
                    <w:rPr>
                      <w:rFonts w:ascii="Trebuchet MS" w:hAnsi="Trebuchet MS" w:cs="Arial"/>
                      <w:b/>
                      <w:bCs/>
                      <w:color w:val="000000"/>
                      <w:sz w:val="22"/>
                      <w:szCs w:val="22"/>
                      <w:lang w:eastAsia="en-GB"/>
                    </w:rPr>
                    <w:t xml:space="preserve">Is the </w:t>
                  </w:r>
                  <w:r w:rsidR="00346AAC" w:rsidRPr="00F97AD6">
                    <w:rPr>
                      <w:rFonts w:ascii="Trebuchet MS" w:hAnsi="Trebuchet MS" w:cs="Arial"/>
                      <w:b/>
                      <w:bCs/>
                      <w:color w:val="000000"/>
                      <w:sz w:val="22"/>
                      <w:szCs w:val="22"/>
                      <w:lang w:eastAsia="en-GB"/>
                    </w:rPr>
                    <w:t>Consultant</w:t>
                  </w:r>
                  <w:r w:rsidR="00063419" w:rsidRPr="00F97AD6">
                    <w:rPr>
                      <w:rFonts w:ascii="Trebuchet MS" w:hAnsi="Trebuchet MS" w:cs="Arial"/>
                      <w:b/>
                      <w:bCs/>
                      <w:color w:val="000000"/>
                      <w:sz w:val="22"/>
                      <w:szCs w:val="22"/>
                      <w:lang w:eastAsia="en-GB"/>
                    </w:rPr>
                    <w:t xml:space="preserve"> </w:t>
                  </w:r>
                  <w:r w:rsidR="00E41BA4" w:rsidRPr="00F97AD6">
                    <w:rPr>
                      <w:rFonts w:ascii="Trebuchet MS" w:hAnsi="Trebuchet MS" w:cs="Arial"/>
                      <w:b/>
                      <w:bCs/>
                      <w:color w:val="000000"/>
                      <w:sz w:val="22"/>
                      <w:szCs w:val="22"/>
                      <w:lang w:eastAsia="en-GB"/>
                    </w:rPr>
                    <w:t>an</w:t>
                  </w:r>
                  <w:r w:rsidRPr="00F97AD6">
                    <w:rPr>
                      <w:rFonts w:ascii="Trebuchet MS" w:hAnsi="Trebuchet MS" w:cs="Arial"/>
                      <w:b/>
                      <w:bCs/>
                      <w:color w:val="000000"/>
                      <w:sz w:val="22"/>
                      <w:szCs w:val="22"/>
                      <w:lang w:eastAsia="en-GB"/>
                    </w:rPr>
                    <w:t xml:space="preserve"> ISO14001 </w:t>
                  </w:r>
                  <w:r w:rsidR="00063419" w:rsidRPr="00F97AD6">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F97AD6" w:rsidRDefault="00E41BA4" w:rsidP="005557FF">
                  <w:pPr>
                    <w:overflowPunct/>
                    <w:autoSpaceDE/>
                    <w:autoSpaceDN/>
                    <w:adjustRightInd/>
                    <w:textAlignment w:val="auto"/>
                    <w:rPr>
                      <w:rFonts w:ascii="Trebuchet MS" w:hAnsi="Trebuchet MS" w:cs="Arial"/>
                      <w:b/>
                      <w:bCs/>
                      <w:color w:val="000000"/>
                      <w:sz w:val="22"/>
                      <w:szCs w:val="22"/>
                      <w:lang w:eastAsia="en-GB"/>
                    </w:rPr>
                  </w:pPr>
                  <w:r w:rsidRPr="00F97AD6">
                    <w:rPr>
                      <w:rFonts w:ascii="Trebuchet MS" w:hAnsi="Trebuchet MS" w:cs="Arial"/>
                      <w:b/>
                      <w:bCs/>
                      <w:color w:val="000000"/>
                      <w:sz w:val="22"/>
                      <w:szCs w:val="22"/>
                      <w:lang w:eastAsia="en-GB"/>
                    </w:rPr>
                    <w:t>Yes/No</w:t>
                  </w:r>
                </w:p>
              </w:tc>
            </w:tr>
          </w:tbl>
          <w:p w14:paraId="131731C6" w14:textId="77777777" w:rsidR="00E66F36" w:rsidRPr="00F97AD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F97AD6" w:rsidRDefault="00D45256" w:rsidP="005557FF">
            <w:pPr>
              <w:overflowPunct/>
              <w:autoSpaceDE/>
              <w:autoSpaceDN/>
              <w:adjustRightInd/>
              <w:textAlignment w:val="auto"/>
              <w:rPr>
                <w:rFonts w:ascii="Trebuchet MS" w:hAnsi="Trebuchet MS" w:cs="Arial"/>
                <w:b/>
                <w:bCs/>
                <w:color w:val="000000"/>
                <w:sz w:val="22"/>
                <w:szCs w:val="22"/>
                <w:lang w:eastAsia="en-GB"/>
              </w:rPr>
            </w:pPr>
            <w:r w:rsidRPr="00F97AD6">
              <w:rPr>
                <w:rFonts w:ascii="Trebuchet MS" w:hAnsi="Trebuchet MS" w:cs="Arial"/>
                <w:b/>
                <w:bCs/>
                <w:color w:val="000000"/>
                <w:sz w:val="22"/>
                <w:szCs w:val="22"/>
                <w:lang w:eastAsia="en-GB"/>
              </w:rPr>
              <w:t xml:space="preserve">UK </w:t>
            </w:r>
            <w:r w:rsidR="005557FF" w:rsidRPr="00F97AD6">
              <w:rPr>
                <w:rFonts w:ascii="Trebuchet MS" w:hAnsi="Trebuchet MS" w:cs="Arial"/>
                <w:b/>
                <w:bCs/>
                <w:color w:val="000000"/>
                <w:sz w:val="22"/>
                <w:szCs w:val="22"/>
                <w:lang w:eastAsia="en-GB"/>
              </w:rPr>
              <w:t>VAT Declaration</w:t>
            </w:r>
          </w:p>
          <w:p w14:paraId="152E1217" w14:textId="77777777" w:rsidR="005557FF" w:rsidRPr="00F97AD6" w:rsidRDefault="005557FF" w:rsidP="001E0B70">
            <w:pPr>
              <w:rPr>
                <w:rFonts w:ascii="Trebuchet MS" w:hAnsi="Trebuchet MS" w:cs="Arial"/>
                <w:color w:val="000000"/>
                <w:sz w:val="22"/>
                <w:szCs w:val="22"/>
                <w:lang w:eastAsia="en-GB"/>
              </w:rPr>
            </w:pPr>
          </w:p>
          <w:p w14:paraId="1EAAB7E4" w14:textId="03659AB3" w:rsidR="001E0B70" w:rsidRPr="00F97AD6" w:rsidRDefault="009B1B00" w:rsidP="001E0B70">
            <w:pPr>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 xml:space="preserve">For UK Registered </w:t>
            </w:r>
            <w:r w:rsidR="00346AAC" w:rsidRPr="00F97AD6">
              <w:rPr>
                <w:rFonts w:ascii="Trebuchet MS" w:hAnsi="Trebuchet MS" w:cs="Arial"/>
                <w:color w:val="000000"/>
                <w:sz w:val="22"/>
                <w:szCs w:val="22"/>
                <w:lang w:eastAsia="en-GB"/>
              </w:rPr>
              <w:t>consultant</w:t>
            </w:r>
            <w:r w:rsidR="00AE1D7C" w:rsidRPr="00F97AD6">
              <w:rPr>
                <w:rFonts w:ascii="Trebuchet MS" w:hAnsi="Trebuchet MS" w:cs="Arial"/>
                <w:color w:val="000000"/>
                <w:sz w:val="22"/>
                <w:szCs w:val="22"/>
                <w:lang w:eastAsia="en-GB"/>
              </w:rPr>
              <w:t xml:space="preserve">: </w:t>
            </w:r>
            <w:r w:rsidR="001E0B70" w:rsidRPr="00F97AD6">
              <w:rPr>
                <w:rFonts w:ascii="Trebuchet MS" w:hAnsi="Trebuchet MS" w:cs="Arial"/>
                <w:color w:val="000000"/>
                <w:sz w:val="22"/>
                <w:szCs w:val="22"/>
                <w:lang w:eastAsia="en-GB"/>
              </w:rPr>
              <w:t xml:space="preserve">Is the </w:t>
            </w:r>
            <w:r w:rsidR="005B3378" w:rsidRPr="00F97AD6">
              <w:rPr>
                <w:rFonts w:ascii="Trebuchet MS" w:hAnsi="Trebuchet MS" w:cs="Arial"/>
                <w:color w:val="000000"/>
                <w:sz w:val="22"/>
                <w:szCs w:val="22"/>
                <w:lang w:eastAsia="en-GB"/>
              </w:rPr>
              <w:t>bidder</w:t>
            </w:r>
            <w:r w:rsidR="001E0B70" w:rsidRPr="00F97AD6">
              <w:rPr>
                <w:rFonts w:ascii="Trebuchet MS" w:hAnsi="Trebuchet MS" w:cs="Arial"/>
                <w:color w:val="000000"/>
                <w:sz w:val="22"/>
                <w:szCs w:val="22"/>
                <w:lang w:eastAsia="en-GB"/>
              </w:rPr>
              <w:t xml:space="preserve"> registered for Value Added Tax (VAT)? [Y/N]</w:t>
            </w:r>
          </w:p>
          <w:p w14:paraId="165D569C" w14:textId="77777777" w:rsidR="001E0B70" w:rsidRPr="00F97AD6" w:rsidRDefault="001E0B70" w:rsidP="001E0B70">
            <w:pPr>
              <w:rPr>
                <w:rFonts w:ascii="Trebuchet MS" w:hAnsi="Trebuchet MS" w:cs="Arial"/>
                <w:color w:val="000000"/>
                <w:sz w:val="22"/>
                <w:szCs w:val="22"/>
                <w:lang w:eastAsia="en-GB"/>
              </w:rPr>
            </w:pPr>
          </w:p>
          <w:p w14:paraId="15D05BAB" w14:textId="3058F9F8" w:rsidR="001E0B70" w:rsidRPr="00F97AD6" w:rsidRDefault="001E0B70" w:rsidP="001E0B70">
            <w:pPr>
              <w:rPr>
                <w:rFonts w:ascii="Trebuchet MS" w:hAnsi="Trebuchet MS" w:cs="Arial"/>
                <w:color w:val="000000" w:themeColor="text1"/>
                <w:sz w:val="22"/>
                <w:szCs w:val="22"/>
                <w:lang w:eastAsia="en-GB"/>
              </w:rPr>
            </w:pPr>
            <w:r w:rsidRPr="00F97AD6">
              <w:rPr>
                <w:rFonts w:ascii="Trebuchet MS" w:hAnsi="Trebuchet MS" w:cs="Arial"/>
                <w:color w:val="000000" w:themeColor="text1"/>
                <w:sz w:val="22"/>
                <w:szCs w:val="22"/>
                <w:lang w:eastAsia="en-GB"/>
              </w:rPr>
              <w:lastRenderedPageBreak/>
              <w:t>If Yes, please include VAT registration number [insert] and provide a copy of your VAT registration certificate as part of your response.</w:t>
            </w:r>
          </w:p>
          <w:p w14:paraId="607A6380" w14:textId="52481F7C" w:rsidR="00AE1D7C" w:rsidRPr="00F97AD6" w:rsidRDefault="00AE1D7C" w:rsidP="001E0B70">
            <w:pPr>
              <w:rPr>
                <w:rFonts w:ascii="Trebuchet MS" w:hAnsi="Trebuchet MS" w:cs="Arial"/>
                <w:color w:val="000000" w:themeColor="text1"/>
                <w:sz w:val="22"/>
                <w:szCs w:val="22"/>
                <w:lang w:eastAsia="en-GB"/>
              </w:rPr>
            </w:pPr>
          </w:p>
          <w:p w14:paraId="33ECA6CC" w14:textId="7E9B4582" w:rsidR="00AE1D7C" w:rsidRPr="00F97AD6" w:rsidRDefault="00AE1D7C" w:rsidP="001E0B70">
            <w:pPr>
              <w:rPr>
                <w:rFonts w:ascii="Trebuchet MS" w:hAnsi="Trebuchet MS" w:cs="Arial"/>
                <w:b/>
                <w:bCs/>
                <w:color w:val="000000"/>
                <w:sz w:val="22"/>
                <w:szCs w:val="22"/>
                <w:lang w:eastAsia="en-GB"/>
              </w:rPr>
            </w:pPr>
            <w:r w:rsidRPr="00F97AD6">
              <w:rPr>
                <w:rFonts w:ascii="Trebuchet MS" w:hAnsi="Trebuchet MS" w:cs="Arial"/>
                <w:b/>
                <w:bCs/>
                <w:color w:val="000000" w:themeColor="text1"/>
                <w:sz w:val="22"/>
                <w:szCs w:val="22"/>
                <w:lang w:eastAsia="en-GB"/>
              </w:rPr>
              <w:t>Annual Turnover check:</w:t>
            </w:r>
          </w:p>
          <w:p w14:paraId="75595D0D" w14:textId="5B1D67CF" w:rsidR="001E0B70" w:rsidRPr="00F97AD6" w:rsidRDefault="000D66F9" w:rsidP="001E0B70">
            <w:pPr>
              <w:rPr>
                <w:rFonts w:ascii="Trebuchet MS" w:hAnsi="Trebuchet MS" w:cs="Arial"/>
                <w:color w:val="000000"/>
                <w:sz w:val="22"/>
                <w:szCs w:val="22"/>
                <w:lang w:eastAsia="en-GB"/>
              </w:rPr>
            </w:pPr>
            <w:r w:rsidRPr="00F97AD6">
              <w:rPr>
                <w:rFonts w:ascii="Trebuchet MS" w:hAnsi="Trebuchet MS"/>
                <w:sz w:val="22"/>
                <w:szCs w:val="22"/>
              </w:rPr>
              <w:t>In line with the Secretariat’s Procurement Code of Ethics</w:t>
            </w:r>
            <w:r w:rsidRPr="00F97AD6">
              <w:rPr>
                <w:rStyle w:val="FootnoteReference"/>
                <w:rFonts w:ascii="Trebuchet MS" w:hAnsi="Trebuchet MS"/>
                <w:sz w:val="22"/>
                <w:szCs w:val="22"/>
              </w:rPr>
              <w:footnoteReference w:id="3"/>
            </w:r>
            <w:r w:rsidRPr="00F97AD6">
              <w:rPr>
                <w:rFonts w:ascii="Trebuchet MS" w:hAnsi="Trebuchet MS"/>
                <w:sz w:val="22"/>
                <w:szCs w:val="22"/>
              </w:rPr>
              <w:t xml:space="preserve">, the Secretariat </w:t>
            </w:r>
            <w:r w:rsidR="009F7AE8" w:rsidRPr="00F97AD6">
              <w:rPr>
                <w:rFonts w:ascii="Trebuchet MS" w:hAnsi="Trebuchet MS"/>
                <w:sz w:val="22"/>
                <w:szCs w:val="22"/>
              </w:rPr>
              <w:t xml:space="preserve">expects for its </w:t>
            </w:r>
            <w:r w:rsidR="00346AAC" w:rsidRPr="00F97AD6">
              <w:rPr>
                <w:rFonts w:ascii="Trebuchet MS" w:hAnsi="Trebuchet MS"/>
                <w:sz w:val="22"/>
                <w:szCs w:val="22"/>
              </w:rPr>
              <w:t>consultant/supplier</w:t>
            </w:r>
            <w:r w:rsidR="00E062DE" w:rsidRPr="00F97AD6">
              <w:rPr>
                <w:rFonts w:ascii="Trebuchet MS" w:hAnsi="Trebuchet MS"/>
                <w:sz w:val="22"/>
                <w:szCs w:val="22"/>
              </w:rPr>
              <w:t>s</w:t>
            </w:r>
            <w:r w:rsidR="009F7AE8" w:rsidRPr="00F97AD6">
              <w:rPr>
                <w:rFonts w:ascii="Trebuchet MS" w:hAnsi="Trebuchet MS"/>
                <w:sz w:val="22"/>
                <w:szCs w:val="22"/>
              </w:rPr>
              <w:t xml:space="preserve"> to have a turn over that is, as a minimum, twice the value of the contract they are applying for</w:t>
            </w:r>
            <w:r w:rsidR="00F30813" w:rsidRPr="00F97AD6">
              <w:rPr>
                <w:rFonts w:ascii="Trebuchet MS" w:hAnsi="Trebuchet MS"/>
                <w:sz w:val="22"/>
                <w:szCs w:val="22"/>
              </w:rPr>
              <w:t>. Please state the following:</w:t>
            </w:r>
          </w:p>
          <w:p w14:paraId="7CCED4D2" w14:textId="7DCA08D1"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F97AD6"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F97AD6"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Year 2</w:t>
            </w:r>
          </w:p>
        </w:tc>
      </w:tr>
      <w:tr w:rsidR="001E0B70" w:rsidRPr="00F97AD6"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w:t>
            </w:r>
          </w:p>
        </w:tc>
      </w:tr>
      <w:tr w:rsidR="001E0B70" w:rsidRPr="00F97AD6"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F97AD6" w:rsidRDefault="006F3F5D" w:rsidP="001E0B70">
            <w:pPr>
              <w:overflowPunct/>
              <w:autoSpaceDE/>
              <w:autoSpaceDN/>
              <w:adjustRightInd/>
              <w:textAlignment w:val="auto"/>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F97AD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F97AD6"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F97AD6" w:rsidRDefault="006327A6" w:rsidP="001E0B70">
            <w:pPr>
              <w:rPr>
                <w:rFonts w:ascii="Trebuchet MS" w:hAnsi="Trebuchet MS" w:cs="SJCSC Z+ Futura Lt BT"/>
                <w:noProof/>
                <w:color w:val="000000" w:themeColor="text1"/>
                <w:sz w:val="22"/>
                <w:szCs w:val="22"/>
              </w:rPr>
            </w:pPr>
            <w:r w:rsidRPr="00F97AD6">
              <w:rPr>
                <w:rFonts w:ascii="Trebuchet MS" w:hAnsi="Trebuchet MS" w:cs="SJCSC Z+ Futura Lt BT"/>
                <w:noProof/>
                <w:color w:val="000000" w:themeColor="text1"/>
                <w:sz w:val="22"/>
                <w:szCs w:val="22"/>
              </w:rPr>
              <w:t xml:space="preserve">For </w:t>
            </w:r>
            <w:r w:rsidR="00785B10" w:rsidRPr="00F97AD6">
              <w:rPr>
                <w:rFonts w:ascii="Trebuchet MS" w:hAnsi="Trebuchet MS" w:cs="SJCSC Z+ Futura Lt BT"/>
                <w:noProof/>
                <w:color w:val="000000" w:themeColor="text1"/>
                <w:sz w:val="22"/>
                <w:szCs w:val="22"/>
              </w:rPr>
              <w:t xml:space="preserve">individual </w:t>
            </w:r>
            <w:r w:rsidRPr="00F97AD6">
              <w:rPr>
                <w:rFonts w:ascii="Trebuchet MS" w:hAnsi="Trebuchet MS" w:cs="SJCSC Z+ Futura Lt BT"/>
                <w:noProof/>
                <w:color w:val="000000" w:themeColor="text1"/>
                <w:sz w:val="22"/>
                <w:szCs w:val="22"/>
              </w:rPr>
              <w:t>consultants</w:t>
            </w:r>
            <w:r w:rsidR="00DB0C22" w:rsidRPr="00F97AD6">
              <w:rPr>
                <w:rFonts w:ascii="Trebuchet MS" w:hAnsi="Trebuchet MS" w:cs="SJCSC Z+ Futura Lt BT"/>
                <w:noProof/>
                <w:color w:val="000000" w:themeColor="text1"/>
                <w:sz w:val="22"/>
                <w:szCs w:val="22"/>
              </w:rPr>
              <w:t>, please confirm</w:t>
            </w:r>
            <w:r w:rsidR="006F3F5D" w:rsidRPr="00F97AD6">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F97AD6" w:rsidRDefault="006F3F5D" w:rsidP="001E0B70">
            <w:pPr>
              <w:rPr>
                <w:rFonts w:ascii="Trebuchet MS" w:hAnsi="Trebuchet MS" w:cs="SJCSC Z+ Futura Lt BT"/>
                <w:noProof/>
                <w:color w:val="000000" w:themeColor="text1"/>
                <w:sz w:val="22"/>
                <w:szCs w:val="22"/>
              </w:rPr>
            </w:pPr>
          </w:p>
          <w:p w14:paraId="68A9396E" w14:textId="77777777" w:rsidR="006F3F5D" w:rsidRPr="00F97AD6" w:rsidRDefault="006F3F5D" w:rsidP="001E0B70">
            <w:pPr>
              <w:rPr>
                <w:rFonts w:ascii="Trebuchet MS" w:hAnsi="Trebuchet MS" w:cs="SJCSC Z+ Futura Lt BT"/>
                <w:noProof/>
                <w:color w:val="000000" w:themeColor="text1"/>
                <w:sz w:val="22"/>
                <w:szCs w:val="22"/>
              </w:rPr>
            </w:pPr>
            <w:r w:rsidRPr="00F97AD6">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F97AD6" w14:paraId="4631230D" w14:textId="77777777" w:rsidTr="006F3F5D">
              <w:tc>
                <w:tcPr>
                  <w:tcW w:w="309" w:type="dxa"/>
                </w:tcPr>
                <w:p w14:paraId="774C53A0" w14:textId="77777777" w:rsidR="006F3F5D" w:rsidRPr="00F97AD6" w:rsidRDefault="006F3F5D" w:rsidP="001E0B70">
                  <w:pPr>
                    <w:rPr>
                      <w:rFonts w:ascii="Trebuchet MS" w:hAnsi="Trebuchet MS" w:cs="SJCSC Z+ Futura Lt BT"/>
                      <w:noProof/>
                      <w:color w:val="000000" w:themeColor="text1"/>
                      <w:sz w:val="22"/>
                      <w:szCs w:val="22"/>
                    </w:rPr>
                  </w:pPr>
                </w:p>
              </w:tc>
            </w:tr>
          </w:tbl>
          <w:p w14:paraId="416B87D9" w14:textId="77777777" w:rsidR="00DE2309" w:rsidRPr="00F97AD6" w:rsidRDefault="00DE2309" w:rsidP="001E0B70">
            <w:pPr>
              <w:rPr>
                <w:rFonts w:ascii="Trebuchet MS" w:hAnsi="Trebuchet MS" w:cs="SJCSC Z+ Futura Lt BT"/>
                <w:noProof/>
                <w:color w:val="000000" w:themeColor="text1"/>
                <w:sz w:val="22"/>
                <w:szCs w:val="22"/>
              </w:rPr>
            </w:pPr>
          </w:p>
          <w:p w14:paraId="6C739639" w14:textId="73F29FCD" w:rsidR="001E0B70" w:rsidRPr="00F97AD6" w:rsidRDefault="001E0B70" w:rsidP="00DF05EF">
            <w:pPr>
              <w:jc w:val="both"/>
              <w:rPr>
                <w:rFonts w:ascii="Trebuchet MS" w:hAnsi="Trebuchet MS" w:cs="SJCSC Z+ Futura Lt BT"/>
                <w:noProof/>
                <w:color w:val="000000" w:themeColor="text1"/>
                <w:sz w:val="22"/>
                <w:szCs w:val="22"/>
              </w:rPr>
            </w:pPr>
            <w:r w:rsidRPr="00F97AD6">
              <w:rPr>
                <w:rFonts w:ascii="Trebuchet MS" w:hAnsi="Trebuchet MS" w:cs="SJCSC Z+ Futura Lt BT"/>
                <w:noProof/>
                <w:color w:val="000000" w:themeColor="text1"/>
                <w:sz w:val="22"/>
                <w:szCs w:val="22"/>
              </w:rPr>
              <w:t>Please note, the successful bidder</w:t>
            </w:r>
            <w:r w:rsidR="008E6A1D" w:rsidRPr="00F97AD6">
              <w:rPr>
                <w:rFonts w:ascii="Trebuchet MS" w:hAnsi="Trebuchet MS" w:cs="SJCSC Z+ Futura Lt BT"/>
                <w:noProof/>
                <w:color w:val="000000" w:themeColor="text1"/>
                <w:sz w:val="22"/>
                <w:szCs w:val="22"/>
              </w:rPr>
              <w:t xml:space="preserve"> (if a company</w:t>
            </w:r>
            <w:r w:rsidR="00F265BC" w:rsidRPr="00F97AD6">
              <w:rPr>
                <w:rFonts w:ascii="Trebuchet MS" w:hAnsi="Trebuchet MS" w:cs="SJCSC Z+ Futura Lt BT"/>
                <w:noProof/>
                <w:color w:val="000000" w:themeColor="text1"/>
                <w:sz w:val="22"/>
                <w:szCs w:val="22"/>
              </w:rPr>
              <w:t xml:space="preserve"> and not an Individual)</w:t>
            </w:r>
            <w:r w:rsidRPr="00F97AD6">
              <w:rPr>
                <w:rFonts w:ascii="Trebuchet MS" w:hAnsi="Trebuchet MS" w:cs="SJCSC Z+ Futura Lt BT"/>
                <w:noProof/>
                <w:color w:val="000000" w:themeColor="text1"/>
                <w:sz w:val="22"/>
                <w:szCs w:val="22"/>
              </w:rPr>
              <w:t xml:space="preserve"> may also be checked for their Equifax </w:t>
            </w:r>
            <w:r w:rsidR="00F265BC" w:rsidRPr="00F97AD6">
              <w:rPr>
                <w:rFonts w:ascii="Trebuchet MS" w:hAnsi="Trebuchet MS" w:cs="SJCSC Z+ Futura Lt BT"/>
                <w:noProof/>
                <w:color w:val="000000" w:themeColor="text1"/>
                <w:sz w:val="22"/>
                <w:szCs w:val="22"/>
              </w:rPr>
              <w:t xml:space="preserve">Financial </w:t>
            </w:r>
            <w:r w:rsidRPr="00F97AD6">
              <w:rPr>
                <w:rFonts w:ascii="Trebuchet MS" w:hAnsi="Trebuchet MS" w:cs="SJCSC Z+ Futura Lt BT"/>
                <w:noProof/>
                <w:color w:val="000000" w:themeColor="text1"/>
                <w:sz w:val="22"/>
                <w:szCs w:val="22"/>
              </w:rPr>
              <w:t>Credit Score.  Should the bidder</w:t>
            </w:r>
            <w:r w:rsidR="00F265BC" w:rsidRPr="00F97AD6">
              <w:rPr>
                <w:rFonts w:ascii="Trebuchet MS" w:hAnsi="Trebuchet MS" w:cs="SJCSC Z+ Futura Lt BT"/>
                <w:noProof/>
                <w:color w:val="000000" w:themeColor="text1"/>
                <w:sz w:val="22"/>
                <w:szCs w:val="22"/>
              </w:rPr>
              <w:t xml:space="preserve"> (if a company)</w:t>
            </w:r>
            <w:r w:rsidRPr="00F97AD6">
              <w:rPr>
                <w:rFonts w:ascii="Trebuchet MS" w:hAnsi="Trebuchet MS" w:cs="SJCSC Z+ Futura Lt BT"/>
                <w:noProof/>
                <w:color w:val="000000" w:themeColor="text1"/>
                <w:sz w:val="22"/>
                <w:szCs w:val="22"/>
              </w:rPr>
              <w:t xml:space="preserve"> fail the </w:t>
            </w:r>
            <w:r w:rsidR="00F265BC" w:rsidRPr="00F97AD6">
              <w:rPr>
                <w:rFonts w:ascii="Trebuchet MS" w:hAnsi="Trebuchet MS" w:cs="SJCSC Z+ Futura Lt BT"/>
                <w:noProof/>
                <w:color w:val="000000" w:themeColor="text1"/>
                <w:sz w:val="22"/>
                <w:szCs w:val="22"/>
              </w:rPr>
              <w:t xml:space="preserve">commercial </w:t>
            </w:r>
            <w:r w:rsidRPr="00F97AD6">
              <w:rPr>
                <w:rFonts w:ascii="Trebuchet MS" w:hAnsi="Trebuchet MS" w:cs="SJCSC Z+ Futura Lt BT"/>
                <w:noProof/>
                <w:color w:val="000000" w:themeColor="text1"/>
                <w:sz w:val="22"/>
                <w:szCs w:val="22"/>
              </w:rPr>
              <w:t>credit score</w:t>
            </w:r>
            <w:r w:rsidR="00F265BC" w:rsidRPr="00F97AD6">
              <w:rPr>
                <w:rFonts w:ascii="Trebuchet MS" w:hAnsi="Trebuchet MS" w:cs="SJCSC Z+ Futura Lt BT"/>
                <w:noProof/>
                <w:color w:val="000000" w:themeColor="text1"/>
                <w:sz w:val="22"/>
                <w:szCs w:val="22"/>
              </w:rPr>
              <w:t xml:space="preserve"> check</w:t>
            </w:r>
            <w:r w:rsidRPr="00F97AD6">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F97AD6">
              <w:rPr>
                <w:rFonts w:ascii="Trebuchet MS" w:hAnsi="Trebuchet MS" w:cs="SJCSC Z+ Futura Lt BT"/>
                <w:noProof/>
                <w:color w:val="000000" w:themeColor="text1"/>
                <w:sz w:val="22"/>
                <w:szCs w:val="22"/>
              </w:rPr>
              <w:t xml:space="preserve">(if a Company) </w:t>
            </w:r>
            <w:r w:rsidRPr="00F97AD6">
              <w:rPr>
                <w:rFonts w:ascii="Trebuchet MS" w:hAnsi="Trebuchet MS" w:cs="SJCSC Z+ Futura Lt BT"/>
                <w:noProof/>
                <w:color w:val="000000" w:themeColor="text1"/>
                <w:sz w:val="22"/>
                <w:szCs w:val="22"/>
              </w:rPr>
              <w:t>having passed the Equifax Credit Score and so forth.</w:t>
            </w:r>
          </w:p>
          <w:p w14:paraId="2956FDBF" w14:textId="77777777" w:rsidR="001E0B70" w:rsidRPr="00F97AD6" w:rsidRDefault="001E0B70" w:rsidP="00DF05EF">
            <w:pPr>
              <w:jc w:val="both"/>
              <w:rPr>
                <w:rFonts w:ascii="Trebuchet MS" w:hAnsi="Trebuchet MS" w:cs="Arial"/>
                <w:color w:val="000000"/>
                <w:sz w:val="22"/>
                <w:szCs w:val="22"/>
              </w:rPr>
            </w:pPr>
          </w:p>
          <w:p w14:paraId="095157BD" w14:textId="584A0A8C" w:rsidR="001E0B70" w:rsidRPr="00F97AD6" w:rsidRDefault="001E0B70" w:rsidP="00DF05EF">
            <w:pPr>
              <w:jc w:val="both"/>
              <w:rPr>
                <w:rFonts w:ascii="Trebuchet MS" w:hAnsi="Trebuchet MS" w:cs="Arial"/>
                <w:color w:val="000000"/>
                <w:sz w:val="22"/>
                <w:szCs w:val="22"/>
                <w:lang w:eastAsia="en-GB"/>
              </w:rPr>
            </w:pPr>
            <w:r w:rsidRPr="00F97AD6">
              <w:rPr>
                <w:rFonts w:ascii="Trebuchet MS" w:hAnsi="Trebuchet MS" w:cs="Arial"/>
                <w:color w:val="000000"/>
                <w:sz w:val="22"/>
                <w:szCs w:val="22"/>
                <w:lang w:eastAsia="en-GB"/>
              </w:rPr>
              <w:t xml:space="preserve">Please provide the contact details of two reference clients. </w:t>
            </w:r>
            <w:r w:rsidR="00AF3E9A" w:rsidRPr="00F97AD6">
              <w:rPr>
                <w:rFonts w:ascii="Trebuchet MS" w:eastAsia="Calibri" w:hAnsi="Trebuchet MS"/>
                <w:iCs/>
                <w:sz w:val="22"/>
                <w:szCs w:val="22"/>
                <w:shd w:val="clear" w:color="auto" w:fill="FFFFFF" w:themeFill="background1"/>
                <w:lang w:eastAsia="en-GB"/>
              </w:rPr>
              <w:t>A</w:t>
            </w:r>
            <w:r w:rsidR="0003266B" w:rsidRPr="00F97AD6">
              <w:rPr>
                <w:rFonts w:ascii="Trebuchet MS" w:hAnsi="Trebuchet MS"/>
                <w:shd w:val="clear" w:color="auto" w:fill="FFFFFF" w:themeFill="background1"/>
              </w:rPr>
              <w:t xml:space="preserve"> minimum of two references </w:t>
            </w:r>
            <w:r w:rsidR="00AF3E9A" w:rsidRPr="00F97AD6">
              <w:rPr>
                <w:rFonts w:ascii="Trebuchet MS" w:hAnsi="Trebuchet MS"/>
                <w:shd w:val="clear" w:color="auto" w:fill="FFFFFF" w:themeFill="background1"/>
              </w:rPr>
              <w:t>will be collected</w:t>
            </w:r>
            <w:r w:rsidR="00AF3E9A" w:rsidRPr="00F97AD6">
              <w:rPr>
                <w:shd w:val="clear" w:color="auto" w:fill="FFFFFF" w:themeFill="background1"/>
              </w:rPr>
              <w:t xml:space="preserve"> </w:t>
            </w:r>
            <w:r w:rsidR="0003266B" w:rsidRPr="00F97AD6">
              <w:rPr>
                <w:rFonts w:ascii="Trebuchet MS" w:hAnsi="Trebuchet MS"/>
                <w:shd w:val="clear" w:color="auto" w:fill="FFFFFF" w:themeFill="background1"/>
              </w:rPr>
              <w:t>from previous clients (excluding the Secretariat) from projects carried out in (max) last 18 months</w:t>
            </w:r>
            <w:r w:rsidR="00BB1657" w:rsidRPr="00F97AD6">
              <w:rPr>
                <w:rFonts w:ascii="Trebuchet MS" w:hAnsi="Trebuchet MS"/>
              </w:rPr>
              <w:t>.</w:t>
            </w:r>
            <w:r w:rsidR="00A12E9A" w:rsidRPr="00F97AD6">
              <w:rPr>
                <w:rFonts w:ascii="Trebuchet MS" w:hAnsi="Trebuchet MS" w:cs="Arial"/>
                <w:color w:val="000000"/>
                <w:sz w:val="22"/>
                <w:szCs w:val="22"/>
                <w:lang w:eastAsia="en-GB"/>
              </w:rPr>
              <w:t xml:space="preserve"> </w:t>
            </w:r>
            <w:r w:rsidRPr="00F97AD6">
              <w:rPr>
                <w:rFonts w:ascii="Trebuchet MS" w:hAnsi="Trebuchet MS" w:cs="Arial"/>
                <w:color w:val="000000"/>
                <w:sz w:val="22"/>
                <w:szCs w:val="22"/>
                <w:lang w:eastAsia="en-GB"/>
              </w:rPr>
              <w:t>Please provide references from similar international organisations or public sector bodies</w:t>
            </w:r>
            <w:r w:rsidR="00B90071" w:rsidRPr="00F97AD6">
              <w:rPr>
                <w:rFonts w:ascii="Trebuchet MS" w:hAnsi="Trebuchet MS" w:cs="Arial"/>
                <w:color w:val="000000"/>
                <w:sz w:val="22"/>
                <w:szCs w:val="22"/>
                <w:lang w:eastAsia="en-GB"/>
              </w:rPr>
              <w:t xml:space="preserve"> or equivalent</w:t>
            </w:r>
            <w:r w:rsidRPr="00F97AD6">
              <w:rPr>
                <w:rFonts w:ascii="Trebuchet MS" w:hAnsi="Trebuchet MS" w:cs="Arial"/>
                <w:color w:val="000000"/>
                <w:sz w:val="22"/>
                <w:szCs w:val="22"/>
                <w:lang w:eastAsia="en-GB"/>
              </w:rPr>
              <w:t xml:space="preserve"> if possible</w:t>
            </w:r>
            <w:r w:rsidR="00204708" w:rsidRPr="00F97AD6">
              <w:rPr>
                <w:rFonts w:ascii="Trebuchet MS" w:hAnsi="Trebuchet MS" w:cs="Arial"/>
                <w:color w:val="000000"/>
                <w:sz w:val="22"/>
                <w:szCs w:val="22"/>
                <w:lang w:eastAsia="en-GB"/>
              </w:rPr>
              <w:t>. O</w:t>
            </w:r>
            <w:r w:rsidR="00204708" w:rsidRPr="00F97AD6">
              <w:rPr>
                <w:rFonts w:ascii="Trebuchet MS" w:hAnsi="Trebuchet MS" w:cs="Arial"/>
                <w:spacing w:val="10"/>
                <w:sz w:val="22"/>
              </w:rPr>
              <w:t xml:space="preserve">ne of the references should relate to the most recent contract </w:t>
            </w:r>
            <w:r w:rsidR="00BE3C88" w:rsidRPr="00F97AD6">
              <w:rPr>
                <w:rFonts w:ascii="Trebuchet MS" w:hAnsi="Trebuchet MS" w:cs="Arial"/>
                <w:spacing w:val="10"/>
                <w:sz w:val="22"/>
              </w:rPr>
              <w:t>you/your company</w:t>
            </w:r>
            <w:r w:rsidR="00204708" w:rsidRPr="00F97AD6">
              <w:rPr>
                <w:rFonts w:ascii="Trebuchet MS" w:hAnsi="Trebuchet MS" w:cs="Arial"/>
                <w:spacing w:val="10"/>
                <w:sz w:val="22"/>
              </w:rPr>
              <w:t xml:space="preserve"> ha</w:t>
            </w:r>
            <w:r w:rsidR="00BE3C88" w:rsidRPr="00F97AD6">
              <w:rPr>
                <w:rFonts w:ascii="Trebuchet MS" w:hAnsi="Trebuchet MS" w:cs="Arial"/>
                <w:spacing w:val="10"/>
                <w:sz w:val="22"/>
              </w:rPr>
              <w:t>s</w:t>
            </w:r>
            <w:r w:rsidR="00204708" w:rsidRPr="00F97AD6">
              <w:rPr>
                <w:rFonts w:ascii="Trebuchet MS" w:hAnsi="Trebuchet MS" w:cs="Arial"/>
                <w:spacing w:val="10"/>
                <w:sz w:val="22"/>
              </w:rPr>
              <w:t xml:space="preserve"> fulfilled</w:t>
            </w:r>
            <w:r w:rsidR="00BE3C88" w:rsidRPr="00F97AD6">
              <w:rPr>
                <w:rFonts w:ascii="Trebuchet MS" w:hAnsi="Trebuchet MS" w:cs="Arial"/>
                <w:spacing w:val="10"/>
                <w:sz w:val="22"/>
              </w:rPr>
              <w:t xml:space="preserve">. If possible, </w:t>
            </w:r>
            <w:r w:rsidR="00204708" w:rsidRPr="00F97AD6">
              <w:rPr>
                <w:rFonts w:ascii="Trebuchet MS" w:hAnsi="Trebuchet MS" w:cs="Arial"/>
                <w:spacing w:val="10"/>
                <w:sz w:val="22"/>
              </w:rPr>
              <w:t>additionally</w:t>
            </w:r>
            <w:r w:rsidR="00BE3C88" w:rsidRPr="00F97AD6">
              <w:rPr>
                <w:rFonts w:ascii="Trebuchet MS" w:hAnsi="Trebuchet MS" w:cs="Arial"/>
                <w:spacing w:val="10"/>
                <w:sz w:val="22"/>
              </w:rPr>
              <w:t>,</w:t>
            </w:r>
            <w:r w:rsidR="00204708" w:rsidRPr="00F97AD6">
              <w:rPr>
                <w:rFonts w:ascii="Trebuchet MS" w:hAnsi="Trebuchet MS" w:cs="Arial"/>
                <w:spacing w:val="10"/>
                <w:sz w:val="22"/>
              </w:rPr>
              <w:t xml:space="preserve"> </w:t>
            </w:r>
            <w:r w:rsidR="00204708" w:rsidRPr="00F97AD6">
              <w:rPr>
                <w:rFonts w:ascii="Trebuchet MS" w:hAnsi="Trebuchet MS" w:cs="Arial"/>
                <w:b/>
                <w:bCs/>
                <w:spacing w:val="10"/>
                <w:sz w:val="22"/>
              </w:rPr>
              <w:t xml:space="preserve">supply a list of potential references from which the </w:t>
            </w:r>
            <w:r w:rsidR="005E7041" w:rsidRPr="00F97AD6">
              <w:rPr>
                <w:rFonts w:ascii="Trebuchet MS" w:hAnsi="Trebuchet MS" w:cs="Arial"/>
                <w:b/>
                <w:bCs/>
                <w:spacing w:val="10"/>
                <w:sz w:val="22"/>
              </w:rPr>
              <w:t>Secretariat</w:t>
            </w:r>
            <w:r w:rsidR="00204708" w:rsidRPr="00F97AD6">
              <w:rPr>
                <w:rFonts w:ascii="Trebuchet MS" w:hAnsi="Trebuchet MS" w:cs="Arial"/>
                <w:b/>
                <w:bCs/>
                <w:spacing w:val="10"/>
                <w:sz w:val="22"/>
              </w:rPr>
              <w:t xml:space="preserve"> </w:t>
            </w:r>
            <w:r w:rsidR="00526F99" w:rsidRPr="00F97AD6">
              <w:rPr>
                <w:rFonts w:ascii="Trebuchet MS" w:hAnsi="Trebuchet MS" w:cs="Arial"/>
                <w:b/>
                <w:bCs/>
                <w:spacing w:val="10"/>
                <w:sz w:val="22"/>
              </w:rPr>
              <w:t>can</w:t>
            </w:r>
            <w:r w:rsidR="00204708" w:rsidRPr="00F97AD6">
              <w:rPr>
                <w:rFonts w:ascii="Trebuchet MS" w:hAnsi="Trebuchet MS" w:cs="Arial"/>
                <w:b/>
                <w:bCs/>
                <w:spacing w:val="10"/>
                <w:sz w:val="22"/>
              </w:rPr>
              <w:t xml:space="preserve"> select</w:t>
            </w:r>
            <w:r w:rsidR="005E7041" w:rsidRPr="00F97AD6">
              <w:rPr>
                <w:rFonts w:ascii="Trebuchet MS" w:hAnsi="Trebuchet MS" w:cs="Arial"/>
                <w:b/>
                <w:bCs/>
                <w:spacing w:val="10"/>
                <w:sz w:val="22"/>
              </w:rPr>
              <w:t xml:space="preserve"> the referees they wish to contact</w:t>
            </w:r>
            <w:r w:rsidR="002A5852" w:rsidRPr="00F97AD6">
              <w:rPr>
                <w:rStyle w:val="FootnoteReference"/>
                <w:rFonts w:ascii="Trebuchet MS" w:hAnsi="Trebuchet MS" w:cs="Arial"/>
                <w:b/>
                <w:bCs/>
                <w:spacing w:val="10"/>
                <w:sz w:val="22"/>
              </w:rPr>
              <w:footnoteReference w:id="4"/>
            </w:r>
            <w:r w:rsidR="00204708" w:rsidRPr="00F97AD6">
              <w:rPr>
                <w:rFonts w:ascii="Trebuchet MS" w:hAnsi="Trebuchet MS" w:cs="Arial"/>
                <w:spacing w:val="10"/>
                <w:sz w:val="22"/>
              </w:rPr>
              <w:t>.</w:t>
            </w:r>
            <w:r w:rsidR="00304532" w:rsidRPr="00F97AD6">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F97AD6"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F97AD6"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F97AD6" w:rsidRDefault="001E0B70" w:rsidP="001E0B70">
            <w:pPr>
              <w:rPr>
                <w:rFonts w:ascii="Trebuchet MS" w:hAnsi="Trebuchet MS" w:cs="Arial"/>
                <w:color w:val="000000"/>
                <w:sz w:val="22"/>
                <w:szCs w:val="22"/>
                <w:lang w:eastAsia="en-GB"/>
              </w:rPr>
            </w:pPr>
          </w:p>
        </w:tc>
      </w:tr>
      <w:tr w:rsidR="001E0B70" w:rsidRPr="00F97AD6"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Reference 2</w:t>
            </w:r>
          </w:p>
        </w:tc>
      </w:tr>
      <w:tr w:rsidR="001E0B70" w:rsidRPr="00F97AD6"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F97AD6"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F97AD6"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F97AD6"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F97AD6" w:rsidRDefault="0078251E" w:rsidP="001E0B70">
            <w:pPr>
              <w:overflowPunct/>
              <w:autoSpaceDE/>
              <w:autoSpaceDN/>
              <w:adjustRightInd/>
              <w:textAlignment w:val="auto"/>
              <w:rPr>
                <w:rFonts w:ascii="Trebuchet MS" w:hAnsi="Trebuchet MS" w:cs="Arial"/>
                <w:i/>
                <w:color w:val="000000"/>
                <w:sz w:val="22"/>
                <w:szCs w:val="22"/>
                <w:lang w:eastAsia="en-GB"/>
              </w:rPr>
            </w:pPr>
            <w:r w:rsidRPr="00F97AD6">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F97AD6"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F97AD6"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F97AD6"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F97AD6" w:rsidRDefault="0078251E" w:rsidP="001E0B70">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color w:val="000000"/>
                <w:sz w:val="22"/>
                <w:szCs w:val="22"/>
                <w:lang w:eastAsia="en-GB"/>
              </w:rPr>
              <w:t xml:space="preserve">Referee </w:t>
            </w:r>
            <w:r w:rsidR="001E0B70" w:rsidRPr="00F97AD6">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F97AD6"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F97AD6" w:rsidRDefault="0078251E" w:rsidP="001E0B70">
            <w:pPr>
              <w:overflowPunct/>
              <w:autoSpaceDE/>
              <w:autoSpaceDN/>
              <w:adjustRightInd/>
              <w:textAlignment w:val="auto"/>
              <w:rPr>
                <w:rFonts w:ascii="Trebuchet MS" w:hAnsi="Trebuchet MS" w:cs="Arial"/>
                <w:i/>
                <w:iCs/>
                <w:color w:val="000000"/>
                <w:sz w:val="22"/>
                <w:szCs w:val="22"/>
                <w:lang w:eastAsia="en-GB"/>
              </w:rPr>
            </w:pPr>
            <w:r w:rsidRPr="00F97AD6">
              <w:rPr>
                <w:rFonts w:ascii="Trebuchet MS" w:hAnsi="Trebuchet MS" w:cs="Arial"/>
                <w:i/>
                <w:iCs/>
                <w:color w:val="000000"/>
                <w:sz w:val="22"/>
                <w:szCs w:val="22"/>
                <w:lang w:eastAsia="en-GB"/>
              </w:rPr>
              <w:t xml:space="preserve">Referee </w:t>
            </w:r>
            <w:r w:rsidR="001E0B70" w:rsidRPr="00F97AD6">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F97AD6"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F97AD6"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F97AD6"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F97AD6" w:rsidRDefault="00BF0FDC" w:rsidP="00177379">
      <w:pPr>
        <w:overflowPunct/>
        <w:autoSpaceDE/>
        <w:autoSpaceDN/>
        <w:adjustRightInd/>
        <w:jc w:val="both"/>
        <w:textAlignment w:val="auto"/>
        <w:rPr>
          <w:rFonts w:ascii="Trebuchet MS" w:hAnsi="Trebuchet MS"/>
          <w:sz w:val="22"/>
          <w:szCs w:val="22"/>
        </w:rPr>
      </w:pPr>
      <w:bookmarkStart w:id="155" w:name="_Toc124780267"/>
      <w:r w:rsidRPr="00F97AD6">
        <w:rPr>
          <w:rStyle w:val="Heading1Char"/>
          <w:rFonts w:cs="Calibri"/>
          <w:color w:val="000000" w:themeColor="text1"/>
          <w:sz w:val="22"/>
          <w:szCs w:val="22"/>
        </w:rPr>
        <w:t>Part 2 -</w:t>
      </w:r>
      <w:r w:rsidR="008B4B39" w:rsidRPr="00F97AD6">
        <w:rPr>
          <w:rStyle w:val="Heading1Char"/>
          <w:rFonts w:cs="Calibri"/>
          <w:color w:val="000000" w:themeColor="text1"/>
          <w:sz w:val="22"/>
          <w:szCs w:val="22"/>
        </w:rPr>
        <w:t xml:space="preserve"> Suitability Assessment Questions</w:t>
      </w:r>
      <w:bookmarkEnd w:id="155"/>
      <w:r w:rsidR="00EA3D40" w:rsidRPr="00F97AD6">
        <w:rPr>
          <w:rStyle w:val="Heading1Char"/>
          <w:rFonts w:cs="Calibri"/>
          <w:color w:val="000000" w:themeColor="text1"/>
          <w:sz w:val="22"/>
          <w:szCs w:val="22"/>
        </w:rPr>
        <w:t xml:space="preserve"> (pass/fail)</w:t>
      </w:r>
    </w:p>
    <w:p w14:paraId="3AA3431B" w14:textId="77777777" w:rsidR="008B4B39" w:rsidRPr="00F97AD6"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F97AD6"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F97AD6">
        <w:rPr>
          <w:rFonts w:ascii="Trebuchet MS" w:eastAsia="Arial" w:hAnsi="Trebuchet MS" w:cs="Arial"/>
          <w:b/>
          <w:color w:val="000000"/>
          <w:sz w:val="22"/>
          <w:szCs w:val="22"/>
          <w:lang w:eastAsia="en-GB"/>
        </w:rPr>
        <w:t xml:space="preserve">Grounds for Exclusion </w:t>
      </w:r>
    </w:p>
    <w:p w14:paraId="03466E76" w14:textId="77777777" w:rsidR="00B061F2" w:rsidRPr="00F97AD6"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F97AD6" w:rsidRDefault="008B4B39" w:rsidP="00177379">
      <w:pPr>
        <w:suppressAutoHyphens/>
        <w:jc w:val="both"/>
        <w:rPr>
          <w:rFonts w:ascii="Trebuchet MS" w:eastAsia="Calibri" w:hAnsi="Trebuchet MS" w:cs="Arial"/>
          <w:color w:val="000000"/>
          <w:sz w:val="22"/>
          <w:szCs w:val="22"/>
        </w:rPr>
      </w:pPr>
      <w:r w:rsidRPr="00F97AD6">
        <w:rPr>
          <w:rFonts w:ascii="Trebuchet MS" w:eastAsia="Arial" w:hAnsi="Trebuchet MS" w:cs="Arial"/>
          <w:color w:val="000000"/>
          <w:sz w:val="22"/>
          <w:szCs w:val="22"/>
        </w:rPr>
        <w:t xml:space="preserve">You will be excluded from the </w:t>
      </w:r>
      <w:r w:rsidR="006828B3" w:rsidRPr="00F97AD6">
        <w:rPr>
          <w:rFonts w:ascii="Trebuchet MS" w:eastAsia="Arial" w:hAnsi="Trebuchet MS" w:cs="Arial"/>
          <w:color w:val="000000"/>
          <w:sz w:val="22"/>
          <w:szCs w:val="22"/>
        </w:rPr>
        <w:t>Quote</w:t>
      </w:r>
      <w:r w:rsidRPr="00F97AD6">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F97AD6">
        <w:rPr>
          <w:rFonts w:ascii="Trebuchet MS" w:eastAsia="Arial" w:hAnsi="Trebuchet MS" w:cs="Arial"/>
          <w:color w:val="000000"/>
          <w:sz w:val="22"/>
          <w:szCs w:val="22"/>
        </w:rPr>
        <w:t xml:space="preserve"> or social security obligations.</w:t>
      </w:r>
    </w:p>
    <w:p w14:paraId="1BC1B32E"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F97AD6" w:rsidRDefault="008B4B39" w:rsidP="00FB5C6B">
      <w:pPr>
        <w:pStyle w:val="ListParagraph"/>
        <w:numPr>
          <w:ilvl w:val="0"/>
          <w:numId w:val="7"/>
        </w:numPr>
        <w:suppressAutoHyphens/>
        <w:jc w:val="both"/>
        <w:rPr>
          <w:rFonts w:ascii="Trebuchet MS" w:hAnsi="Trebuchet MS" w:cs="Arial"/>
          <w:color w:val="000000"/>
        </w:rPr>
      </w:pPr>
      <w:r w:rsidRPr="00F97AD6">
        <w:rPr>
          <w:rFonts w:ascii="Trebuchet MS" w:eastAsia="Arial" w:hAnsi="Trebuchet MS" w:cs="Arial"/>
          <w:color w:val="000000"/>
        </w:rPr>
        <w:t>Within the past five years, ha</w:t>
      </w:r>
      <w:r w:rsidR="009712CF" w:rsidRPr="00F97AD6">
        <w:rPr>
          <w:rFonts w:ascii="Trebuchet MS" w:eastAsia="Arial" w:hAnsi="Trebuchet MS" w:cs="Arial"/>
          <w:color w:val="000000"/>
        </w:rPr>
        <w:t>ve you or</w:t>
      </w:r>
      <w:r w:rsidRPr="00F97AD6">
        <w:rPr>
          <w:rFonts w:ascii="Trebuchet MS" w:eastAsia="Arial" w:hAnsi="Trebuchet MS" w:cs="Arial"/>
          <w:color w:val="000000"/>
        </w:rPr>
        <w:t xml:space="preserve"> your organisation </w:t>
      </w:r>
      <w:r w:rsidR="00F477A6" w:rsidRPr="00F97AD6">
        <w:rPr>
          <w:rFonts w:ascii="Trebuchet MS" w:eastAsia="Arial" w:hAnsi="Trebuchet MS" w:cs="Arial"/>
          <w:color w:val="000000"/>
        </w:rPr>
        <w:t xml:space="preserve">(or any member of your proposed </w:t>
      </w:r>
      <w:r w:rsidRPr="00F97AD6">
        <w:rPr>
          <w:rFonts w:ascii="Trebuchet MS" w:eastAsia="Arial" w:hAnsi="Trebuchet MS" w:cs="Arial"/>
          <w:color w:val="000000"/>
        </w:rPr>
        <w:t>consortium</w:t>
      </w:r>
      <w:r w:rsidR="00296DFB" w:rsidRPr="00F97AD6">
        <w:rPr>
          <w:rFonts w:ascii="Trebuchet MS" w:eastAsia="Arial" w:hAnsi="Trebuchet MS" w:cs="Arial"/>
          <w:color w:val="000000"/>
        </w:rPr>
        <w:t>, if applicable)</w:t>
      </w:r>
      <w:r w:rsidR="0078251E" w:rsidRPr="00F97AD6">
        <w:rPr>
          <w:rFonts w:ascii="Trebuchet MS" w:eastAsia="Arial" w:hAnsi="Trebuchet MS" w:cs="Arial"/>
          <w:color w:val="000000"/>
        </w:rPr>
        <w:t xml:space="preserve">- if you are trading as a company - </w:t>
      </w:r>
      <w:r w:rsidR="00296DFB" w:rsidRPr="00F97AD6">
        <w:rPr>
          <w:rFonts w:ascii="Trebuchet MS" w:eastAsia="Arial" w:hAnsi="Trebuchet MS" w:cs="Arial"/>
          <w:color w:val="000000"/>
        </w:rPr>
        <w:t>Directors or P</w:t>
      </w:r>
      <w:r w:rsidRPr="00F97AD6">
        <w:rPr>
          <w:rFonts w:ascii="Trebuchet MS" w:eastAsia="Arial" w:hAnsi="Trebuchet MS" w:cs="Arial"/>
          <w:color w:val="000000"/>
        </w:rPr>
        <w:t xml:space="preserve">artner or any other person who has powers of representation, decision or control been </w:t>
      </w:r>
      <w:r w:rsidRPr="00F97AD6">
        <w:rPr>
          <w:rFonts w:ascii="Trebuchet MS" w:eastAsia="Arial" w:hAnsi="Trebuchet MS" w:cs="Arial"/>
          <w:color w:val="000000"/>
        </w:rPr>
        <w:lastRenderedPageBreak/>
        <w:t>convicted of any of the following offences?</w:t>
      </w:r>
      <w:r w:rsidR="000501C9" w:rsidRPr="00F97AD6">
        <w:rPr>
          <w:rFonts w:ascii="Trebuchet MS" w:eastAsia="Arial" w:hAnsi="Trebuchet MS" w:cs="Arial"/>
          <w:color w:val="000000"/>
        </w:rPr>
        <w:t xml:space="preserve"> Individual Consultants – please complete the table </w:t>
      </w:r>
      <w:r w:rsidR="00EB333A" w:rsidRPr="00F97AD6">
        <w:rPr>
          <w:rFonts w:ascii="Trebuchet MS" w:eastAsia="Arial" w:hAnsi="Trebuchet MS" w:cs="Arial"/>
          <w:color w:val="000000"/>
        </w:rPr>
        <w:t>to the best of your knowledge.</w:t>
      </w:r>
    </w:p>
    <w:p w14:paraId="343DD7C1"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F97AD6"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F97AD6"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F97AD6">
              <w:rPr>
                <w:rFonts w:ascii="Trebuchet MS" w:eastAsia="Arial" w:hAnsi="Trebuchet MS" w:cs="Arial"/>
                <w:b/>
                <w:color w:val="000000"/>
                <w:sz w:val="22"/>
                <w:szCs w:val="22"/>
                <w:lang w:eastAsia="en-GB"/>
              </w:rPr>
              <w:t xml:space="preserve">Please Mark ‘X’ In </w:t>
            </w:r>
            <w:r w:rsidR="0031741E" w:rsidRPr="00F97AD6">
              <w:rPr>
                <w:rFonts w:ascii="Trebuchet MS" w:eastAsia="Arial" w:hAnsi="Trebuchet MS" w:cs="Arial"/>
                <w:b/>
                <w:color w:val="000000"/>
                <w:sz w:val="22"/>
                <w:szCs w:val="22"/>
                <w:lang w:eastAsia="en-GB"/>
              </w:rPr>
              <w:t xml:space="preserve">the </w:t>
            </w:r>
            <w:r w:rsidRPr="00F97AD6">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F97AD6">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F97AD6">
              <w:rPr>
                <w:rFonts w:ascii="Trebuchet MS" w:eastAsia="Arial" w:hAnsi="Trebuchet MS" w:cs="Arial"/>
                <w:b/>
                <w:color w:val="000000"/>
                <w:sz w:val="22"/>
                <w:szCs w:val="22"/>
                <w:lang w:eastAsia="en-GB"/>
              </w:rPr>
              <w:t>No</w:t>
            </w:r>
          </w:p>
        </w:tc>
      </w:tr>
      <w:tr w:rsidR="008B4B39" w:rsidRPr="00F97AD6"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F97AD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F97AD6"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F97AD6">
              <w:rPr>
                <w:rFonts w:ascii="Trebuchet MS" w:eastAsia="Calibri" w:hAnsi="Trebuchet MS" w:cs="Arial"/>
                <w:color w:val="000000"/>
                <w:sz w:val="22"/>
                <w:szCs w:val="22"/>
                <w:lang w:eastAsia="en-GB"/>
              </w:rPr>
              <w:t>s</w:t>
            </w:r>
          </w:p>
          <w:p w14:paraId="42B1A545" w14:textId="77777777" w:rsidR="008B4B39" w:rsidRPr="00F97AD6"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F97AD6"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F97AD6">
              <w:rPr>
                <w:rFonts w:ascii="Trebuchet MS" w:eastAsia="Calibri" w:hAnsi="Trebuchet MS" w:cs="Arial"/>
                <w:color w:val="000000"/>
                <w:sz w:val="22"/>
                <w:szCs w:val="22"/>
                <w:lang w:eastAsia="en-GB"/>
              </w:rPr>
              <w:t>x</w:t>
            </w:r>
          </w:p>
          <w:p w14:paraId="04ED5D1A" w14:textId="77777777" w:rsidR="008B4B39" w:rsidRPr="00F97AD6" w:rsidRDefault="008B4B39" w:rsidP="00156724">
            <w:pPr>
              <w:rPr>
                <w:rFonts w:ascii="Trebuchet MS" w:eastAsia="Calibri" w:hAnsi="Trebuchet MS" w:cs="Arial"/>
                <w:sz w:val="22"/>
                <w:szCs w:val="22"/>
                <w:lang w:eastAsia="en-GB"/>
              </w:rPr>
            </w:pPr>
          </w:p>
        </w:tc>
      </w:tr>
      <w:tr w:rsidR="008B4B39" w:rsidRPr="00F97AD6"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F97AD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F97AD6"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F97AD6"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97AD6"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F97AD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97AD6"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F97AD6"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The</w:t>
            </w:r>
            <w:r w:rsidR="008B4B39" w:rsidRPr="00F97AD6">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97AD6"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F97AD6"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The</w:t>
            </w:r>
            <w:r w:rsidR="008B4B39" w:rsidRPr="00F97AD6">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97AD6"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F97AD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Fraud</w:t>
            </w:r>
            <w:r w:rsidR="008B4B39" w:rsidRPr="00F97AD6">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97AD6"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F97AD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Theft</w:t>
            </w:r>
            <w:r w:rsidR="008B4B39" w:rsidRPr="00F97AD6">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97AD6"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F97AD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Fraudulent</w:t>
            </w:r>
            <w:r w:rsidR="008B4B39" w:rsidRPr="00F97AD6">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F97AD6">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97AD6"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F97AD6"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Fraudulent</w:t>
            </w:r>
            <w:r w:rsidR="008B4B39" w:rsidRPr="00F97AD6">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F97AD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97AD6"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F97AD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Destroying</w:t>
            </w:r>
            <w:r w:rsidR="008B4B39" w:rsidRPr="00F97AD6">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F97AD6"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F97AD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F97AD6"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F97AD6"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The</w:t>
            </w:r>
            <w:r w:rsidR="008B4B39" w:rsidRPr="00F97AD6">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F97AD6"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F97AD6"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F97AD6"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F97AD6"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Any</w:t>
            </w:r>
            <w:r w:rsidR="008B4B39" w:rsidRPr="00F97AD6">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F97AD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F97AD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F97AD6"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F97AD6"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Money</w:t>
            </w:r>
            <w:r w:rsidR="008B4B39" w:rsidRPr="00F97AD6">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F97AD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F97AD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F97AD6"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F97AD6"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F97AD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F97AD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F97AD6"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F97AD6"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Drug</w:t>
            </w:r>
            <w:r w:rsidR="008B4B39" w:rsidRPr="00F97AD6">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F97AD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F97AD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F97AD6"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F97AD6"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F97AD6">
        <w:rPr>
          <w:rFonts w:ascii="Trebuchet MS" w:eastAsia="Arial" w:hAnsi="Trebuchet MS" w:cs="Arial"/>
          <w:bCs/>
          <w:color w:val="000000"/>
        </w:rPr>
        <w:t xml:space="preserve">Within the past three years, please indicate if any of the following situations have applied, or currently apply, to </w:t>
      </w:r>
      <w:r w:rsidR="00875BA2" w:rsidRPr="00F97AD6">
        <w:rPr>
          <w:rFonts w:ascii="Trebuchet MS" w:eastAsia="Arial" w:hAnsi="Trebuchet MS" w:cs="Arial"/>
          <w:bCs/>
          <w:color w:val="000000"/>
        </w:rPr>
        <w:t xml:space="preserve">you (if an Individual Consultant) or </w:t>
      </w:r>
      <w:r w:rsidRPr="00F97AD6">
        <w:rPr>
          <w:rFonts w:ascii="Trebuchet MS" w:eastAsia="Arial" w:hAnsi="Trebuchet MS" w:cs="Arial"/>
          <w:bCs/>
          <w:color w:val="000000"/>
        </w:rPr>
        <w:t>your organisation.</w:t>
      </w:r>
    </w:p>
    <w:p w14:paraId="68C08A2C" w14:textId="77777777" w:rsidR="008B4B39" w:rsidRPr="00F97AD6"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F97AD6"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F97AD6" w:rsidRDefault="008B4B39" w:rsidP="00177379">
            <w:pPr>
              <w:overflowPunct/>
              <w:autoSpaceDE/>
              <w:autoSpaceDN/>
              <w:adjustRightInd/>
              <w:jc w:val="both"/>
              <w:textAlignment w:val="auto"/>
              <w:rPr>
                <w:rFonts w:ascii="Trebuchet MS" w:eastAsia="Arial" w:hAnsi="Trebuchet MS"/>
                <w:b/>
                <w:sz w:val="22"/>
                <w:szCs w:val="22"/>
              </w:rPr>
            </w:pPr>
            <w:r w:rsidRPr="00F97AD6">
              <w:rPr>
                <w:rFonts w:ascii="Trebuchet MS" w:eastAsia="Arial" w:hAnsi="Trebuchet MS"/>
                <w:b/>
                <w:sz w:val="22"/>
                <w:szCs w:val="22"/>
              </w:rPr>
              <w:t xml:space="preserve">Please Mark ‘X’ In </w:t>
            </w:r>
            <w:r w:rsidR="0031741E" w:rsidRPr="00F97AD6">
              <w:rPr>
                <w:rFonts w:ascii="Trebuchet MS" w:eastAsia="Arial" w:hAnsi="Trebuchet MS"/>
                <w:b/>
                <w:sz w:val="22"/>
                <w:szCs w:val="22"/>
              </w:rPr>
              <w:t xml:space="preserve">the </w:t>
            </w:r>
            <w:r w:rsidRPr="00F97AD6">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F97AD6" w:rsidRDefault="008B4B39" w:rsidP="00177379">
            <w:pPr>
              <w:overflowPunct/>
              <w:autoSpaceDE/>
              <w:autoSpaceDN/>
              <w:adjustRightInd/>
              <w:jc w:val="both"/>
              <w:textAlignment w:val="auto"/>
              <w:rPr>
                <w:rFonts w:ascii="Trebuchet MS" w:eastAsia="Calibri" w:hAnsi="Trebuchet MS"/>
                <w:b/>
                <w:sz w:val="22"/>
                <w:szCs w:val="22"/>
              </w:rPr>
            </w:pPr>
            <w:r w:rsidRPr="00F97AD6">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F97AD6" w:rsidRDefault="008B4B39" w:rsidP="00177379">
            <w:pPr>
              <w:overflowPunct/>
              <w:autoSpaceDE/>
              <w:autoSpaceDN/>
              <w:adjustRightInd/>
              <w:jc w:val="both"/>
              <w:textAlignment w:val="auto"/>
              <w:rPr>
                <w:rFonts w:ascii="Trebuchet MS" w:eastAsia="Calibri" w:hAnsi="Trebuchet MS"/>
                <w:b/>
                <w:sz w:val="22"/>
                <w:szCs w:val="22"/>
              </w:rPr>
            </w:pPr>
            <w:r w:rsidRPr="00F97AD6">
              <w:rPr>
                <w:rFonts w:ascii="Trebuchet MS" w:eastAsia="Calibri" w:hAnsi="Trebuchet MS"/>
                <w:b/>
                <w:sz w:val="22"/>
                <w:szCs w:val="22"/>
              </w:rPr>
              <w:t>No</w:t>
            </w:r>
          </w:p>
        </w:tc>
      </w:tr>
      <w:tr w:rsidR="008B4B39" w:rsidRPr="00F97AD6"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F97AD6"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F97AD6">
              <w:rPr>
                <w:rFonts w:ascii="Trebuchet MS" w:eastAsia="Arial" w:hAnsi="Trebuchet MS" w:cs="Arial"/>
                <w:color w:val="000000"/>
                <w:sz w:val="22"/>
                <w:szCs w:val="22"/>
                <w:lang w:eastAsia="en-GB"/>
              </w:rPr>
              <w:lastRenderedPageBreak/>
              <w:t>You/</w:t>
            </w:r>
            <w:r w:rsidR="008B4B39" w:rsidRPr="00F97AD6">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F97AD6"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F97AD6"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You/</w:t>
            </w:r>
            <w:r w:rsidR="008B4B39" w:rsidRPr="00F97AD6">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F97AD6"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F97AD6"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You/</w:t>
            </w:r>
            <w:r w:rsidR="008B4B39" w:rsidRPr="00F97AD6">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F97AD6"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F97AD6"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 xml:space="preserve">the prior involvement of </w:t>
            </w:r>
            <w:r w:rsidR="008D3E58" w:rsidRPr="00F97AD6">
              <w:rPr>
                <w:rFonts w:ascii="Trebuchet MS" w:eastAsia="Arial" w:hAnsi="Trebuchet MS" w:cs="Arial"/>
                <w:color w:val="000000"/>
                <w:sz w:val="22"/>
                <w:szCs w:val="22"/>
                <w:lang w:eastAsia="en-GB"/>
              </w:rPr>
              <w:t>you/</w:t>
            </w:r>
            <w:r w:rsidRPr="00F97AD6">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F97AD6">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F97AD6"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F97AD6"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you/</w:t>
            </w:r>
            <w:r w:rsidR="008B4B39" w:rsidRPr="00F97AD6">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F97AD6">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F97AD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F97AD6"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F97AD6" w:rsidRDefault="002B26F9" w:rsidP="00FB5C6B">
      <w:pPr>
        <w:pStyle w:val="ListParagraph"/>
        <w:numPr>
          <w:ilvl w:val="0"/>
          <w:numId w:val="7"/>
        </w:numPr>
        <w:jc w:val="both"/>
        <w:rPr>
          <w:rFonts w:ascii="Trebuchet MS" w:hAnsi="Trebuchet MS"/>
          <w:b/>
          <w:bCs/>
        </w:rPr>
      </w:pPr>
      <w:r w:rsidRPr="00F97AD6">
        <w:rPr>
          <w:rFonts w:ascii="Trebuchet MS" w:hAnsi="Trebuchet MS"/>
        </w:rPr>
        <w:t>Employment and Human Rights</w:t>
      </w:r>
    </w:p>
    <w:p w14:paraId="3982949A" w14:textId="77777777" w:rsidR="002B26F9" w:rsidRPr="00F97AD6" w:rsidRDefault="002B26F9" w:rsidP="00177379">
      <w:pPr>
        <w:jc w:val="both"/>
        <w:rPr>
          <w:rFonts w:ascii="Trebuchet MS" w:hAnsi="Trebuchet MS"/>
          <w:sz w:val="22"/>
          <w:szCs w:val="22"/>
        </w:rPr>
      </w:pPr>
    </w:p>
    <w:p w14:paraId="618BABCA" w14:textId="77777777" w:rsidR="008B4B39" w:rsidRPr="00F97AD6" w:rsidRDefault="008B4B39" w:rsidP="00177379">
      <w:pPr>
        <w:jc w:val="both"/>
        <w:rPr>
          <w:rFonts w:ascii="Trebuchet MS" w:hAnsi="Trebuchet MS"/>
          <w:b/>
          <w:bCs/>
          <w:sz w:val="22"/>
          <w:szCs w:val="22"/>
        </w:rPr>
      </w:pPr>
      <w:r w:rsidRPr="00F97AD6">
        <w:rPr>
          <w:rFonts w:ascii="Trebuchet MS" w:hAnsi="Trebuchet MS"/>
          <w:sz w:val="22"/>
          <w:szCs w:val="22"/>
        </w:rPr>
        <w:t>For organisations working outside of the UK please refer to equivalent legislation in the country that you are located.</w:t>
      </w:r>
      <w:r w:rsidR="00F477A6" w:rsidRPr="00F97AD6">
        <w:rPr>
          <w:rFonts w:ascii="Trebuchet MS" w:hAnsi="Trebuchet MS"/>
          <w:sz w:val="22"/>
          <w:szCs w:val="22"/>
        </w:rPr>
        <w:t xml:space="preserve"> Please </w:t>
      </w:r>
      <w:r w:rsidR="00296DFB" w:rsidRPr="00F97AD6">
        <w:rPr>
          <w:rFonts w:ascii="Trebuchet MS" w:hAnsi="Trebuchet MS"/>
          <w:sz w:val="22"/>
          <w:szCs w:val="22"/>
        </w:rPr>
        <w:t>delete ‘Yes’ / ‘No’ as applicable</w:t>
      </w:r>
      <w:r w:rsidR="00F477A6" w:rsidRPr="00F97AD6">
        <w:rPr>
          <w:rFonts w:ascii="Trebuchet MS" w:hAnsi="Trebuchet MS"/>
          <w:sz w:val="22"/>
          <w:szCs w:val="22"/>
        </w:rPr>
        <w:t>.</w:t>
      </w:r>
    </w:p>
    <w:p w14:paraId="464A480A" w14:textId="77777777" w:rsidR="008B4B39" w:rsidRPr="00F97AD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F97AD6" w14:paraId="45DBA885" w14:textId="77777777" w:rsidTr="00F477A6">
        <w:tc>
          <w:tcPr>
            <w:tcW w:w="270" w:type="pct"/>
            <w:shd w:val="clear" w:color="auto" w:fill="auto"/>
          </w:tcPr>
          <w:p w14:paraId="2ABA7170" w14:textId="77777777" w:rsidR="008B4B39" w:rsidRPr="00F97AD6" w:rsidRDefault="00D95D9A"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(a)</w:t>
            </w:r>
          </w:p>
        </w:tc>
        <w:tc>
          <w:tcPr>
            <w:tcW w:w="4207" w:type="pct"/>
            <w:shd w:val="clear" w:color="auto" w:fill="auto"/>
          </w:tcPr>
          <w:p w14:paraId="4D9EAC4E" w14:textId="2D14FA66" w:rsidR="008B4B39" w:rsidRPr="00F97AD6" w:rsidRDefault="008B4B39"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 xml:space="preserve">In the last three years, has any finding of unlawful discrimination been made against </w:t>
            </w:r>
            <w:r w:rsidR="000F4568" w:rsidRPr="00F97AD6">
              <w:rPr>
                <w:rFonts w:ascii="Trebuchet MS" w:hAnsi="Trebuchet MS"/>
                <w:sz w:val="22"/>
                <w:szCs w:val="22"/>
              </w:rPr>
              <w:t>you/</w:t>
            </w:r>
            <w:r w:rsidRPr="00F97AD6">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F97AD6"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F97AD6" w:rsidRDefault="00296DFB" w:rsidP="00177379">
            <w:pPr>
              <w:suppressAutoHyphens/>
              <w:overflowPunct/>
              <w:autoSpaceDE/>
              <w:adjustRightInd/>
              <w:jc w:val="both"/>
              <w:rPr>
                <w:rFonts w:ascii="Trebuchet MS" w:eastAsia="MS Gothic" w:hAnsi="Trebuchet MS" w:cs="Segoe UI Symbol"/>
                <w:sz w:val="22"/>
                <w:szCs w:val="22"/>
              </w:rPr>
            </w:pPr>
            <w:r w:rsidRPr="00F97AD6">
              <w:rPr>
                <w:rFonts w:ascii="Trebuchet MS" w:eastAsia="MS Gothic" w:hAnsi="Trebuchet MS" w:cs="Segoe UI Symbol"/>
                <w:sz w:val="22"/>
                <w:szCs w:val="22"/>
              </w:rPr>
              <w:t>Yes/No</w:t>
            </w:r>
          </w:p>
        </w:tc>
      </w:tr>
      <w:tr w:rsidR="008B4B39" w:rsidRPr="00F97AD6" w14:paraId="623DAE4F" w14:textId="77777777" w:rsidTr="00F477A6">
        <w:tc>
          <w:tcPr>
            <w:tcW w:w="270" w:type="pct"/>
            <w:shd w:val="clear" w:color="auto" w:fill="auto"/>
          </w:tcPr>
          <w:p w14:paraId="16DCC00D" w14:textId="77777777" w:rsidR="008B4B39" w:rsidRPr="00F97AD6" w:rsidRDefault="00D95D9A"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(b)</w:t>
            </w:r>
          </w:p>
        </w:tc>
        <w:tc>
          <w:tcPr>
            <w:tcW w:w="4207" w:type="pct"/>
            <w:shd w:val="clear" w:color="auto" w:fill="auto"/>
          </w:tcPr>
          <w:p w14:paraId="2DC07303" w14:textId="568B3880" w:rsidR="008B4B39" w:rsidRPr="00F97AD6" w:rsidRDefault="008B4B39"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 xml:space="preserve">In the last three years, </w:t>
            </w:r>
            <w:r w:rsidR="00261BAC" w:rsidRPr="00F97AD6">
              <w:rPr>
                <w:rFonts w:ascii="Trebuchet MS" w:hAnsi="Trebuchet MS"/>
                <w:sz w:val="22"/>
                <w:szCs w:val="22"/>
              </w:rPr>
              <w:t xml:space="preserve">have you or </w:t>
            </w:r>
            <w:r w:rsidRPr="00F97AD6">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F97AD6"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F97AD6" w:rsidRDefault="008B4B39" w:rsidP="00177379">
            <w:pPr>
              <w:overflowPunct/>
              <w:autoSpaceDE/>
              <w:autoSpaceDN/>
              <w:adjustRightInd/>
              <w:jc w:val="both"/>
              <w:textAlignment w:val="auto"/>
              <w:rPr>
                <w:rFonts w:ascii="Trebuchet MS" w:hAnsi="Trebuchet MS"/>
                <w:i/>
                <w:sz w:val="22"/>
                <w:szCs w:val="22"/>
              </w:rPr>
            </w:pPr>
            <w:r w:rsidRPr="00F97AD6">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F97AD6"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F97AD6" w:rsidRDefault="008B4B39" w:rsidP="00177379">
            <w:pPr>
              <w:overflowPunct/>
              <w:autoSpaceDE/>
              <w:autoSpaceDN/>
              <w:adjustRightInd/>
              <w:jc w:val="both"/>
              <w:textAlignment w:val="auto"/>
              <w:rPr>
                <w:rFonts w:ascii="Trebuchet MS" w:hAnsi="Trebuchet MS"/>
                <w:i/>
                <w:sz w:val="22"/>
                <w:szCs w:val="22"/>
              </w:rPr>
            </w:pPr>
            <w:r w:rsidRPr="00F97AD6">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F97AD6">
              <w:rPr>
                <w:rFonts w:ascii="Trebuchet MS" w:hAnsi="Trebuchet MS"/>
                <w:i/>
                <w:sz w:val="22"/>
                <w:szCs w:val="22"/>
              </w:rPr>
              <w:t xml:space="preserve"> </w:t>
            </w:r>
            <w:r w:rsidRPr="00F97AD6">
              <w:rPr>
                <w:rFonts w:ascii="Trebuchet MS" w:hAnsi="Trebuchet MS"/>
                <w:i/>
                <w:sz w:val="22"/>
                <w:szCs w:val="22"/>
              </w:rPr>
              <w:t xml:space="preserve">You may be excluded if you are unable to demonstrate to The </w:t>
            </w:r>
            <w:r w:rsidR="00261BAC" w:rsidRPr="00F97AD6">
              <w:rPr>
                <w:rFonts w:ascii="Trebuchet MS" w:hAnsi="Trebuchet MS"/>
                <w:i/>
                <w:sz w:val="22"/>
                <w:szCs w:val="22"/>
              </w:rPr>
              <w:t>Secretariat</w:t>
            </w:r>
            <w:r w:rsidRPr="00F97AD6">
              <w:rPr>
                <w:rFonts w:ascii="Trebuchet MS" w:hAnsi="Trebuchet MS"/>
                <w:i/>
                <w:sz w:val="22"/>
                <w:szCs w:val="22"/>
              </w:rPr>
              <w:t>’s satisfaction that appropriate remedial action has been taken to prevent similar unlawful discrimination reoccurring</w:t>
            </w:r>
            <w:r w:rsidR="00296DFB" w:rsidRPr="00F97AD6">
              <w:rPr>
                <w:rFonts w:ascii="Trebuchet MS" w:hAnsi="Trebuchet MS"/>
                <w:i/>
                <w:sz w:val="22"/>
                <w:szCs w:val="22"/>
              </w:rPr>
              <w:t>.</w:t>
            </w:r>
          </w:p>
          <w:p w14:paraId="4980B738" w14:textId="77777777" w:rsidR="0011282B" w:rsidRPr="00F97AD6"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F97AD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Ye</w:t>
            </w:r>
            <w:r w:rsidR="00296DFB" w:rsidRPr="00F97AD6">
              <w:rPr>
                <w:rFonts w:ascii="Trebuchet MS" w:eastAsia="Arial" w:hAnsi="Trebuchet MS" w:cs="Arial"/>
                <w:color w:val="000000"/>
                <w:sz w:val="22"/>
                <w:szCs w:val="22"/>
                <w:lang w:eastAsia="en-GB"/>
              </w:rPr>
              <w:t>s/</w:t>
            </w:r>
            <w:r w:rsidRPr="00F97AD6">
              <w:rPr>
                <w:rFonts w:ascii="Trebuchet MS" w:eastAsia="Arial" w:hAnsi="Trebuchet MS" w:cs="Arial"/>
                <w:color w:val="000000"/>
                <w:sz w:val="22"/>
                <w:szCs w:val="22"/>
                <w:lang w:eastAsia="en-GB"/>
              </w:rPr>
              <w:t>No</w:t>
            </w:r>
          </w:p>
        </w:tc>
      </w:tr>
      <w:tr w:rsidR="008B4B39" w:rsidRPr="00F97AD6" w14:paraId="1019949A" w14:textId="77777777" w:rsidTr="00F477A6">
        <w:tc>
          <w:tcPr>
            <w:tcW w:w="270" w:type="pct"/>
            <w:shd w:val="clear" w:color="auto" w:fill="auto"/>
          </w:tcPr>
          <w:p w14:paraId="7354FBD1" w14:textId="77777777" w:rsidR="008B4B39" w:rsidRPr="00F97AD6" w:rsidRDefault="00D95D9A"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(c)</w:t>
            </w:r>
          </w:p>
        </w:tc>
        <w:tc>
          <w:tcPr>
            <w:tcW w:w="4207" w:type="pct"/>
            <w:shd w:val="clear" w:color="auto" w:fill="auto"/>
          </w:tcPr>
          <w:p w14:paraId="1E4D6914" w14:textId="77777777" w:rsidR="008B4B39" w:rsidRPr="00F97AD6" w:rsidRDefault="008B4B39"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F97AD6"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F97AD6" w:rsidRDefault="00296DFB" w:rsidP="00177379">
            <w:pPr>
              <w:suppressAutoHyphens/>
              <w:overflowPunct/>
              <w:autoSpaceDE/>
              <w:adjustRightInd/>
              <w:jc w:val="both"/>
              <w:rPr>
                <w:rFonts w:ascii="Trebuchet MS" w:eastAsia="MS Gothic" w:hAnsi="Trebuchet MS" w:cs="Segoe UI Symbol"/>
                <w:sz w:val="22"/>
                <w:szCs w:val="22"/>
              </w:rPr>
            </w:pPr>
            <w:r w:rsidRPr="00F97AD6">
              <w:rPr>
                <w:rFonts w:ascii="Trebuchet MS" w:eastAsia="MS Gothic" w:hAnsi="Trebuchet MS" w:cs="Segoe UI Symbol"/>
                <w:sz w:val="22"/>
                <w:szCs w:val="22"/>
              </w:rPr>
              <w:t>Yes/No</w:t>
            </w:r>
            <w:r w:rsidR="0011282B" w:rsidRPr="00F97AD6">
              <w:rPr>
                <w:rFonts w:ascii="Trebuchet MS" w:eastAsia="MS Gothic" w:hAnsi="Trebuchet MS" w:cs="Segoe UI Symbol"/>
                <w:sz w:val="22"/>
                <w:szCs w:val="22"/>
              </w:rPr>
              <w:t>/</w:t>
            </w:r>
          </w:p>
          <w:p w14:paraId="2EA1CBF0" w14:textId="77777777" w:rsidR="0011282B" w:rsidRPr="00F97AD6" w:rsidRDefault="0011282B" w:rsidP="00177379">
            <w:pPr>
              <w:suppressAutoHyphens/>
              <w:overflowPunct/>
              <w:autoSpaceDE/>
              <w:adjustRightInd/>
              <w:jc w:val="both"/>
              <w:rPr>
                <w:rFonts w:ascii="Trebuchet MS" w:hAnsi="Trebuchet MS"/>
                <w:sz w:val="22"/>
                <w:szCs w:val="22"/>
              </w:rPr>
            </w:pPr>
            <w:r w:rsidRPr="00F97AD6">
              <w:rPr>
                <w:rFonts w:ascii="Trebuchet MS" w:eastAsia="MS Gothic" w:hAnsi="Trebuchet MS" w:cs="Segoe UI Symbol"/>
                <w:sz w:val="22"/>
                <w:szCs w:val="22"/>
              </w:rPr>
              <w:t>NA</w:t>
            </w:r>
          </w:p>
        </w:tc>
      </w:tr>
    </w:tbl>
    <w:p w14:paraId="40668654" w14:textId="77777777" w:rsidR="00207E98" w:rsidRPr="00F97AD6" w:rsidRDefault="00207E98" w:rsidP="00177379">
      <w:pPr>
        <w:jc w:val="both"/>
        <w:rPr>
          <w:rFonts w:ascii="Trebuchet MS" w:hAnsi="Trebuchet MS"/>
          <w:b/>
          <w:bCs/>
          <w:sz w:val="22"/>
          <w:szCs w:val="22"/>
        </w:rPr>
      </w:pPr>
    </w:p>
    <w:p w14:paraId="383C08B4" w14:textId="77777777" w:rsidR="002B26F9" w:rsidRPr="00F97AD6" w:rsidRDefault="002B26F9" w:rsidP="00FB5C6B">
      <w:pPr>
        <w:pStyle w:val="ListParagraph"/>
        <w:numPr>
          <w:ilvl w:val="0"/>
          <w:numId w:val="7"/>
        </w:numPr>
        <w:jc w:val="both"/>
        <w:rPr>
          <w:rFonts w:ascii="Trebuchet MS" w:hAnsi="Trebuchet MS"/>
        </w:rPr>
      </w:pPr>
      <w:r w:rsidRPr="00F97AD6">
        <w:rPr>
          <w:rFonts w:ascii="Trebuchet MS" w:hAnsi="Trebuchet MS"/>
        </w:rPr>
        <w:t>Environmental Legislation</w:t>
      </w:r>
    </w:p>
    <w:p w14:paraId="7226A01A" w14:textId="77777777" w:rsidR="002B26F9" w:rsidRPr="00F97AD6" w:rsidRDefault="002B26F9" w:rsidP="00177379">
      <w:pPr>
        <w:ind w:left="720"/>
        <w:jc w:val="both"/>
        <w:rPr>
          <w:rFonts w:ascii="Trebuchet MS" w:hAnsi="Trebuchet MS"/>
          <w:sz w:val="22"/>
          <w:szCs w:val="22"/>
        </w:rPr>
      </w:pPr>
    </w:p>
    <w:p w14:paraId="4ED906EC" w14:textId="77777777" w:rsidR="00207E98" w:rsidRPr="00F97AD6" w:rsidRDefault="00207E98" w:rsidP="00177379">
      <w:pPr>
        <w:jc w:val="both"/>
        <w:rPr>
          <w:rFonts w:ascii="Trebuchet MS" w:hAnsi="Trebuchet MS"/>
          <w:sz w:val="22"/>
          <w:szCs w:val="22"/>
        </w:rPr>
      </w:pPr>
      <w:r w:rsidRPr="00F97AD6">
        <w:rPr>
          <w:rFonts w:ascii="Trebuchet MS" w:hAnsi="Trebuchet MS"/>
          <w:sz w:val="22"/>
          <w:szCs w:val="22"/>
        </w:rPr>
        <w:lastRenderedPageBreak/>
        <w:t>For organisations working outside of the UK please refer to equivalent legislation in the country that you are located.</w:t>
      </w:r>
      <w:r w:rsidR="00F477A6" w:rsidRPr="00F97AD6">
        <w:rPr>
          <w:rFonts w:ascii="Trebuchet MS" w:hAnsi="Trebuchet MS"/>
          <w:sz w:val="22"/>
          <w:szCs w:val="22"/>
        </w:rPr>
        <w:t xml:space="preserve"> </w:t>
      </w:r>
      <w:r w:rsidR="0011282B" w:rsidRPr="00F97AD6">
        <w:rPr>
          <w:rFonts w:ascii="Trebuchet MS" w:hAnsi="Trebuchet MS"/>
          <w:sz w:val="22"/>
          <w:szCs w:val="22"/>
        </w:rPr>
        <w:t>Please delete ‘Yes’ / ‘No’ as applicable.</w:t>
      </w:r>
    </w:p>
    <w:p w14:paraId="76EB60C6" w14:textId="77777777" w:rsidR="008B4B39" w:rsidRPr="00F97AD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F97AD6" w14:paraId="51D4BB1F" w14:textId="77777777" w:rsidTr="008B4B39">
        <w:tc>
          <w:tcPr>
            <w:tcW w:w="256" w:type="pct"/>
            <w:shd w:val="clear" w:color="auto" w:fill="auto"/>
          </w:tcPr>
          <w:p w14:paraId="3EEC925A" w14:textId="77777777" w:rsidR="008B4B39" w:rsidRPr="00F97AD6" w:rsidRDefault="00D95D9A"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(a)</w:t>
            </w:r>
          </w:p>
        </w:tc>
        <w:tc>
          <w:tcPr>
            <w:tcW w:w="4220" w:type="pct"/>
            <w:shd w:val="clear" w:color="auto" w:fill="auto"/>
          </w:tcPr>
          <w:p w14:paraId="14B75B71" w14:textId="185C0194" w:rsidR="008B4B39" w:rsidRPr="00F97AD6" w:rsidRDefault="008B4B39"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Ha</w:t>
            </w:r>
            <w:r w:rsidR="008A46C0" w:rsidRPr="00F97AD6">
              <w:rPr>
                <w:rFonts w:ascii="Trebuchet MS" w:hAnsi="Trebuchet MS"/>
                <w:sz w:val="22"/>
                <w:szCs w:val="22"/>
              </w:rPr>
              <w:t>ve you or</w:t>
            </w:r>
            <w:r w:rsidRPr="00F97AD6">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F97AD6"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F97AD6" w:rsidRDefault="008B4B39" w:rsidP="00177379">
            <w:pPr>
              <w:overflowPunct/>
              <w:autoSpaceDE/>
              <w:autoSpaceDN/>
              <w:adjustRightInd/>
              <w:jc w:val="both"/>
              <w:textAlignment w:val="auto"/>
              <w:rPr>
                <w:rFonts w:ascii="Trebuchet MS" w:hAnsi="Trebuchet MS"/>
                <w:i/>
                <w:sz w:val="22"/>
                <w:szCs w:val="22"/>
              </w:rPr>
            </w:pPr>
            <w:r w:rsidRPr="00F97AD6">
              <w:rPr>
                <w:rFonts w:ascii="Trebuchet MS" w:hAnsi="Trebuchet MS"/>
                <w:i/>
                <w:sz w:val="22"/>
                <w:szCs w:val="22"/>
              </w:rPr>
              <w:t xml:space="preserve">If your answer to </w:t>
            </w:r>
            <w:r w:rsidR="001D0FFC" w:rsidRPr="00F97AD6">
              <w:rPr>
                <w:rFonts w:ascii="Trebuchet MS" w:hAnsi="Trebuchet MS"/>
                <w:i/>
                <w:sz w:val="22"/>
                <w:szCs w:val="22"/>
              </w:rPr>
              <w:t>this</w:t>
            </w:r>
            <w:r w:rsidRPr="00F97AD6">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F97AD6">
              <w:rPr>
                <w:rFonts w:ascii="Trebuchet MS" w:hAnsi="Trebuchet MS"/>
                <w:i/>
                <w:sz w:val="22"/>
                <w:szCs w:val="22"/>
              </w:rPr>
              <w:t xml:space="preserve"> </w:t>
            </w:r>
            <w:r w:rsidRPr="00F97AD6">
              <w:rPr>
                <w:rFonts w:ascii="Trebuchet MS" w:hAnsi="Trebuchet MS"/>
                <w:i/>
                <w:sz w:val="22"/>
                <w:szCs w:val="22"/>
              </w:rPr>
              <w:t xml:space="preserve">The </w:t>
            </w:r>
            <w:r w:rsidR="001C2D0D" w:rsidRPr="00F97AD6">
              <w:rPr>
                <w:rFonts w:ascii="Trebuchet MS" w:hAnsi="Trebuchet MS"/>
                <w:i/>
                <w:sz w:val="22"/>
                <w:szCs w:val="22"/>
              </w:rPr>
              <w:t>Secretariat</w:t>
            </w:r>
            <w:r w:rsidR="0011282B" w:rsidRPr="00F97AD6">
              <w:rPr>
                <w:rFonts w:ascii="Trebuchet MS" w:hAnsi="Trebuchet MS"/>
                <w:i/>
                <w:sz w:val="22"/>
                <w:szCs w:val="22"/>
              </w:rPr>
              <w:t xml:space="preserve"> will not select bidders</w:t>
            </w:r>
            <w:r w:rsidRPr="00F97AD6">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F97AD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F97AD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Yes</w:t>
            </w:r>
            <w:r w:rsidR="0011282B" w:rsidRPr="00F97AD6">
              <w:rPr>
                <w:rFonts w:ascii="Trebuchet MS" w:eastAsia="Calibri" w:hAnsi="Trebuchet MS" w:cs="Arial"/>
                <w:color w:val="000000"/>
                <w:sz w:val="22"/>
                <w:szCs w:val="22"/>
                <w:lang w:eastAsia="en-GB"/>
              </w:rPr>
              <w:t>/</w:t>
            </w:r>
            <w:r w:rsidRPr="00F97AD6">
              <w:rPr>
                <w:rFonts w:ascii="Trebuchet MS" w:eastAsia="Arial" w:hAnsi="Trebuchet MS" w:cs="Arial"/>
                <w:color w:val="000000"/>
                <w:sz w:val="22"/>
                <w:szCs w:val="22"/>
                <w:lang w:eastAsia="en-GB"/>
              </w:rPr>
              <w:t>No</w:t>
            </w:r>
            <w:r w:rsidRPr="00F97AD6">
              <w:rPr>
                <w:rFonts w:ascii="Trebuchet MS" w:eastAsia="Calibri" w:hAnsi="Trebuchet MS" w:cs="Arial"/>
                <w:color w:val="000000"/>
                <w:sz w:val="22"/>
                <w:szCs w:val="22"/>
                <w:lang w:eastAsia="en-GB"/>
              </w:rPr>
              <w:t xml:space="preserve"> </w:t>
            </w:r>
          </w:p>
          <w:p w14:paraId="60F92A32" w14:textId="77777777" w:rsidR="008B4B39" w:rsidRPr="00F97AD6" w:rsidRDefault="008B4B39" w:rsidP="00177379">
            <w:pPr>
              <w:overflowPunct/>
              <w:autoSpaceDE/>
              <w:autoSpaceDN/>
              <w:adjustRightInd/>
              <w:jc w:val="both"/>
              <w:textAlignment w:val="auto"/>
              <w:rPr>
                <w:rFonts w:ascii="Trebuchet MS" w:hAnsi="Trebuchet MS"/>
                <w:sz w:val="22"/>
                <w:szCs w:val="22"/>
              </w:rPr>
            </w:pPr>
          </w:p>
        </w:tc>
      </w:tr>
      <w:tr w:rsidR="008B4B39" w:rsidRPr="00F97AD6" w14:paraId="6E77AE7F" w14:textId="77777777" w:rsidTr="008B4B39">
        <w:tc>
          <w:tcPr>
            <w:tcW w:w="256" w:type="pct"/>
            <w:shd w:val="clear" w:color="auto" w:fill="auto"/>
          </w:tcPr>
          <w:p w14:paraId="691B70DF" w14:textId="77777777" w:rsidR="008B4B39" w:rsidRPr="00F97AD6" w:rsidRDefault="00D95D9A"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(b)</w:t>
            </w:r>
          </w:p>
        </w:tc>
        <w:tc>
          <w:tcPr>
            <w:tcW w:w="4220" w:type="pct"/>
            <w:shd w:val="clear" w:color="auto" w:fill="auto"/>
          </w:tcPr>
          <w:p w14:paraId="5CC60855" w14:textId="77777777" w:rsidR="008B4B39" w:rsidRPr="00F97AD6" w:rsidRDefault="008B4B39"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F97AD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F97AD6"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F97AD6">
              <w:rPr>
                <w:rFonts w:ascii="Trebuchet MS" w:eastAsia="Arial" w:hAnsi="Trebuchet MS" w:cs="Arial"/>
                <w:color w:val="000000"/>
                <w:sz w:val="22"/>
                <w:szCs w:val="22"/>
                <w:lang w:eastAsia="en-GB"/>
              </w:rPr>
              <w:t>Yes</w:t>
            </w:r>
            <w:r w:rsidR="0011282B" w:rsidRPr="00F97AD6">
              <w:rPr>
                <w:rFonts w:ascii="Trebuchet MS" w:eastAsia="Calibri" w:hAnsi="Trebuchet MS" w:cs="Arial"/>
                <w:color w:val="000000"/>
                <w:sz w:val="22"/>
                <w:szCs w:val="22"/>
                <w:lang w:eastAsia="en-GB"/>
              </w:rPr>
              <w:t>/</w:t>
            </w:r>
            <w:r w:rsidRPr="00F97AD6">
              <w:rPr>
                <w:rFonts w:ascii="Trebuchet MS" w:eastAsia="Arial" w:hAnsi="Trebuchet MS" w:cs="Arial"/>
                <w:color w:val="000000"/>
                <w:sz w:val="22"/>
                <w:szCs w:val="22"/>
                <w:lang w:eastAsia="en-GB"/>
              </w:rPr>
              <w:t>No</w:t>
            </w:r>
            <w:r w:rsidR="0011282B" w:rsidRPr="00F97AD6">
              <w:rPr>
                <w:rFonts w:ascii="Trebuchet MS" w:eastAsia="Arial" w:hAnsi="Trebuchet MS" w:cs="Arial"/>
                <w:color w:val="000000"/>
                <w:sz w:val="22"/>
                <w:szCs w:val="22"/>
                <w:lang w:eastAsia="en-GB"/>
              </w:rPr>
              <w:t>/</w:t>
            </w:r>
          </w:p>
          <w:p w14:paraId="2E84C894" w14:textId="77777777" w:rsidR="008B4B39" w:rsidRPr="00F97AD6"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NA</w:t>
            </w:r>
            <w:r w:rsidR="008B4B39" w:rsidRPr="00F97AD6">
              <w:rPr>
                <w:rFonts w:ascii="Trebuchet MS" w:eastAsia="Calibri" w:hAnsi="Trebuchet MS" w:cs="Arial"/>
                <w:color w:val="000000"/>
                <w:sz w:val="22"/>
                <w:szCs w:val="22"/>
                <w:lang w:eastAsia="en-GB"/>
              </w:rPr>
              <w:t xml:space="preserve"> </w:t>
            </w:r>
          </w:p>
          <w:p w14:paraId="370FA69D" w14:textId="77777777" w:rsidR="008B4B39" w:rsidRPr="00F97AD6"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F97AD6"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F97AD6" w:rsidRDefault="008B4B39" w:rsidP="00FB5C6B">
      <w:pPr>
        <w:pStyle w:val="ListParagraph"/>
        <w:numPr>
          <w:ilvl w:val="0"/>
          <w:numId w:val="7"/>
        </w:numPr>
        <w:jc w:val="both"/>
        <w:rPr>
          <w:rFonts w:ascii="Trebuchet MS" w:hAnsi="Trebuchet MS"/>
          <w:bCs/>
        </w:rPr>
      </w:pPr>
      <w:r w:rsidRPr="00F97AD6">
        <w:rPr>
          <w:rFonts w:ascii="Trebuchet MS" w:hAnsi="Trebuchet MS"/>
          <w:bCs/>
        </w:rPr>
        <w:t>Health and Safety</w:t>
      </w:r>
      <w:r w:rsidR="001C2D0D" w:rsidRPr="00F97AD6">
        <w:rPr>
          <w:rFonts w:ascii="Trebuchet MS" w:hAnsi="Trebuchet MS"/>
          <w:bCs/>
        </w:rPr>
        <w:t xml:space="preserve"> legislation</w:t>
      </w:r>
      <w:r w:rsidR="00207E98" w:rsidRPr="00F97AD6">
        <w:rPr>
          <w:rFonts w:ascii="Trebuchet MS" w:hAnsi="Trebuchet MS"/>
          <w:bCs/>
        </w:rPr>
        <w:br/>
      </w:r>
    </w:p>
    <w:p w14:paraId="1147F4D6" w14:textId="52BF22F0" w:rsidR="00207E98" w:rsidRPr="00F97AD6" w:rsidRDefault="00207E98" w:rsidP="00177379">
      <w:pPr>
        <w:jc w:val="both"/>
        <w:rPr>
          <w:rFonts w:ascii="Trebuchet MS" w:hAnsi="Trebuchet MS"/>
          <w:sz w:val="22"/>
          <w:szCs w:val="22"/>
        </w:rPr>
      </w:pPr>
      <w:r w:rsidRPr="00F97AD6">
        <w:rPr>
          <w:rFonts w:ascii="Trebuchet MS" w:hAnsi="Trebuchet MS"/>
          <w:sz w:val="22"/>
          <w:szCs w:val="22"/>
        </w:rPr>
        <w:t xml:space="preserve">For </w:t>
      </w:r>
      <w:r w:rsidR="00122250" w:rsidRPr="00F97AD6">
        <w:rPr>
          <w:rFonts w:ascii="Trebuchet MS" w:hAnsi="Trebuchet MS"/>
          <w:sz w:val="22"/>
          <w:szCs w:val="22"/>
        </w:rPr>
        <w:t>individuals/</w:t>
      </w:r>
      <w:r w:rsidRPr="00F97AD6">
        <w:rPr>
          <w:rFonts w:ascii="Trebuchet MS" w:hAnsi="Trebuchet MS"/>
          <w:sz w:val="22"/>
          <w:szCs w:val="22"/>
        </w:rPr>
        <w:t xml:space="preserve">organisations working outside of the UK please refer to equivalent legislation in the country that you are </w:t>
      </w:r>
      <w:r w:rsidR="0056033D" w:rsidRPr="00F97AD6">
        <w:rPr>
          <w:rFonts w:ascii="Trebuchet MS" w:hAnsi="Trebuchet MS"/>
          <w:sz w:val="22"/>
          <w:szCs w:val="22"/>
        </w:rPr>
        <w:t>registered in and/or located</w:t>
      </w:r>
      <w:r w:rsidRPr="00F97AD6">
        <w:rPr>
          <w:rFonts w:ascii="Trebuchet MS" w:hAnsi="Trebuchet MS"/>
          <w:sz w:val="22"/>
          <w:szCs w:val="22"/>
        </w:rPr>
        <w:t>.</w:t>
      </w:r>
      <w:r w:rsidR="00F477A6" w:rsidRPr="00F97AD6">
        <w:rPr>
          <w:rFonts w:ascii="Trebuchet MS" w:hAnsi="Trebuchet MS"/>
          <w:sz w:val="22"/>
          <w:szCs w:val="22"/>
        </w:rPr>
        <w:t xml:space="preserve"> </w:t>
      </w:r>
      <w:r w:rsidR="0011282B" w:rsidRPr="00F97AD6">
        <w:rPr>
          <w:rFonts w:ascii="Trebuchet MS" w:hAnsi="Trebuchet MS"/>
          <w:sz w:val="22"/>
          <w:szCs w:val="22"/>
        </w:rPr>
        <w:t>Please delete ‘Yes’ / ‘No’ as applicable.</w:t>
      </w:r>
    </w:p>
    <w:p w14:paraId="10887420" w14:textId="77777777" w:rsidR="008B4B39" w:rsidRPr="00F97AD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F97AD6" w14:paraId="723CB9AE" w14:textId="77777777" w:rsidTr="008B4B39">
        <w:tc>
          <w:tcPr>
            <w:tcW w:w="256" w:type="pct"/>
            <w:shd w:val="clear" w:color="auto" w:fill="auto"/>
          </w:tcPr>
          <w:p w14:paraId="5DDB9832" w14:textId="77777777" w:rsidR="008B4B39" w:rsidRPr="00F97AD6" w:rsidRDefault="00D95D9A"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(a)</w:t>
            </w:r>
          </w:p>
        </w:tc>
        <w:tc>
          <w:tcPr>
            <w:tcW w:w="4220" w:type="pct"/>
            <w:shd w:val="clear" w:color="auto" w:fill="auto"/>
          </w:tcPr>
          <w:p w14:paraId="4C6AB0EF" w14:textId="77777777" w:rsidR="008B4B39" w:rsidRPr="00F97AD6" w:rsidRDefault="008B4B39"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F97AD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F97AD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Yes</w:t>
            </w:r>
            <w:r w:rsidR="0011282B" w:rsidRPr="00F97AD6">
              <w:rPr>
                <w:rFonts w:ascii="Trebuchet MS" w:eastAsia="Calibri" w:hAnsi="Trebuchet MS" w:cs="Arial"/>
                <w:color w:val="000000"/>
                <w:sz w:val="22"/>
                <w:szCs w:val="22"/>
                <w:lang w:eastAsia="en-GB"/>
              </w:rPr>
              <w:t>/</w:t>
            </w:r>
            <w:r w:rsidRPr="00F97AD6">
              <w:rPr>
                <w:rFonts w:ascii="Trebuchet MS" w:eastAsia="Arial" w:hAnsi="Trebuchet MS" w:cs="Arial"/>
                <w:color w:val="000000"/>
                <w:sz w:val="22"/>
                <w:szCs w:val="22"/>
                <w:lang w:eastAsia="en-GB"/>
              </w:rPr>
              <w:t>No</w:t>
            </w:r>
            <w:r w:rsidR="000C57BF" w:rsidRPr="00F97AD6">
              <w:rPr>
                <w:rFonts w:ascii="Trebuchet MS" w:eastAsia="Arial" w:hAnsi="Trebuchet MS" w:cs="Arial"/>
                <w:color w:val="000000"/>
                <w:sz w:val="22"/>
                <w:szCs w:val="22"/>
                <w:lang w:eastAsia="en-GB"/>
              </w:rPr>
              <w:t>/NA (individual consultant)</w:t>
            </w:r>
          </w:p>
        </w:tc>
      </w:tr>
      <w:tr w:rsidR="008B4B39" w:rsidRPr="00F97AD6" w14:paraId="6AE1E1DF" w14:textId="77777777" w:rsidTr="008B4B39">
        <w:tc>
          <w:tcPr>
            <w:tcW w:w="256" w:type="pct"/>
            <w:shd w:val="clear" w:color="auto" w:fill="auto"/>
          </w:tcPr>
          <w:p w14:paraId="1EAC2D4B" w14:textId="77777777" w:rsidR="008B4B39" w:rsidRPr="00F97AD6" w:rsidRDefault="00D95D9A"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(b)</w:t>
            </w:r>
          </w:p>
        </w:tc>
        <w:tc>
          <w:tcPr>
            <w:tcW w:w="4220" w:type="pct"/>
            <w:shd w:val="clear" w:color="auto" w:fill="auto"/>
          </w:tcPr>
          <w:p w14:paraId="4E524B12" w14:textId="77777777" w:rsidR="008B4B39" w:rsidRPr="00F97AD6" w:rsidRDefault="008B4B39"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F97AD6"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F97AD6" w:rsidRDefault="008B4B39" w:rsidP="00177379">
            <w:pPr>
              <w:overflowPunct/>
              <w:autoSpaceDE/>
              <w:autoSpaceDN/>
              <w:adjustRightInd/>
              <w:jc w:val="both"/>
              <w:textAlignment w:val="auto"/>
              <w:rPr>
                <w:rFonts w:ascii="Trebuchet MS" w:hAnsi="Trebuchet MS"/>
                <w:i/>
                <w:sz w:val="22"/>
                <w:szCs w:val="22"/>
              </w:rPr>
            </w:pPr>
            <w:r w:rsidRPr="00F97AD6">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F97AD6">
              <w:rPr>
                <w:rFonts w:ascii="Trebuchet MS" w:hAnsi="Trebuchet MS"/>
                <w:i/>
                <w:sz w:val="22"/>
                <w:szCs w:val="22"/>
              </w:rPr>
              <w:t xml:space="preserve"> </w:t>
            </w:r>
            <w:r w:rsidRPr="00F97AD6">
              <w:rPr>
                <w:rFonts w:ascii="Trebuchet MS" w:hAnsi="Trebuchet MS"/>
                <w:i/>
                <w:sz w:val="22"/>
                <w:szCs w:val="22"/>
              </w:rPr>
              <w:t xml:space="preserve">The </w:t>
            </w:r>
            <w:r w:rsidR="001C2D0D" w:rsidRPr="00F97AD6">
              <w:rPr>
                <w:rFonts w:ascii="Trebuchet MS" w:hAnsi="Trebuchet MS"/>
                <w:i/>
                <w:sz w:val="22"/>
                <w:szCs w:val="22"/>
              </w:rPr>
              <w:t>Secretariat</w:t>
            </w:r>
            <w:r w:rsidRPr="00F97AD6">
              <w:rPr>
                <w:rFonts w:ascii="Trebuchet MS" w:hAnsi="Trebuchet MS"/>
                <w:i/>
                <w:sz w:val="22"/>
                <w:szCs w:val="22"/>
              </w:rPr>
              <w:t xml:space="preserve"> will exclude bidder(s) that have been in receipt of enforcement/remedial action orders unless the bidder(s) can demonstrate to The </w:t>
            </w:r>
            <w:r w:rsidR="00F220AD" w:rsidRPr="00F97AD6">
              <w:rPr>
                <w:rFonts w:ascii="Trebuchet MS" w:hAnsi="Trebuchet MS"/>
                <w:i/>
                <w:sz w:val="22"/>
                <w:szCs w:val="22"/>
              </w:rPr>
              <w:t>Secretariat</w:t>
            </w:r>
            <w:r w:rsidRPr="00F97AD6">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F97AD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F97AD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97AD6">
              <w:rPr>
                <w:rFonts w:ascii="Trebuchet MS" w:eastAsia="Arial" w:hAnsi="Trebuchet MS" w:cs="Arial"/>
                <w:color w:val="000000"/>
                <w:sz w:val="22"/>
                <w:szCs w:val="22"/>
                <w:lang w:eastAsia="en-GB"/>
              </w:rPr>
              <w:t>Yes</w:t>
            </w:r>
            <w:r w:rsidR="0011282B" w:rsidRPr="00F97AD6">
              <w:rPr>
                <w:rFonts w:ascii="Trebuchet MS" w:eastAsia="Calibri" w:hAnsi="Trebuchet MS" w:cs="Arial"/>
                <w:color w:val="000000"/>
                <w:sz w:val="22"/>
                <w:szCs w:val="22"/>
                <w:lang w:eastAsia="en-GB"/>
              </w:rPr>
              <w:t>/</w:t>
            </w:r>
            <w:r w:rsidRPr="00F97AD6">
              <w:rPr>
                <w:rFonts w:ascii="Trebuchet MS" w:eastAsia="Arial" w:hAnsi="Trebuchet MS" w:cs="Arial"/>
                <w:color w:val="000000"/>
                <w:sz w:val="22"/>
                <w:szCs w:val="22"/>
                <w:lang w:eastAsia="en-GB"/>
              </w:rPr>
              <w:t>No</w:t>
            </w:r>
            <w:r w:rsidR="00301DBD" w:rsidRPr="00F97AD6">
              <w:rPr>
                <w:rFonts w:ascii="Trebuchet MS" w:eastAsia="Arial" w:hAnsi="Trebuchet MS" w:cs="Arial"/>
                <w:color w:val="000000"/>
                <w:sz w:val="22"/>
                <w:szCs w:val="22"/>
                <w:lang w:eastAsia="en-GB"/>
              </w:rPr>
              <w:t>/NA</w:t>
            </w:r>
            <w:r w:rsidR="006D14BA" w:rsidRPr="00F97AD6">
              <w:rPr>
                <w:rFonts w:ascii="Trebuchet MS" w:eastAsia="Arial" w:hAnsi="Trebuchet MS" w:cs="Arial"/>
                <w:color w:val="000000"/>
                <w:sz w:val="22"/>
                <w:szCs w:val="22"/>
                <w:lang w:eastAsia="en-GB"/>
              </w:rPr>
              <w:t xml:space="preserve"> (individual consultant)</w:t>
            </w:r>
          </w:p>
          <w:p w14:paraId="79A28554" w14:textId="77777777" w:rsidR="008B4B39" w:rsidRPr="00F97AD6" w:rsidRDefault="008B4B39" w:rsidP="00177379">
            <w:pPr>
              <w:overflowPunct/>
              <w:autoSpaceDE/>
              <w:autoSpaceDN/>
              <w:adjustRightInd/>
              <w:jc w:val="both"/>
              <w:textAlignment w:val="auto"/>
              <w:rPr>
                <w:rFonts w:ascii="Trebuchet MS" w:hAnsi="Trebuchet MS"/>
                <w:sz w:val="22"/>
                <w:szCs w:val="22"/>
              </w:rPr>
            </w:pPr>
          </w:p>
        </w:tc>
      </w:tr>
      <w:tr w:rsidR="00391816" w:rsidRPr="00F97AD6" w14:paraId="7CC107A4" w14:textId="77777777" w:rsidTr="008B4B39">
        <w:tc>
          <w:tcPr>
            <w:tcW w:w="256" w:type="pct"/>
            <w:shd w:val="clear" w:color="auto" w:fill="auto"/>
          </w:tcPr>
          <w:p w14:paraId="76A319AD" w14:textId="77777777" w:rsidR="008B4B39" w:rsidRPr="00F97AD6" w:rsidRDefault="00D95D9A"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(c)</w:t>
            </w:r>
          </w:p>
        </w:tc>
        <w:tc>
          <w:tcPr>
            <w:tcW w:w="4220" w:type="pct"/>
            <w:shd w:val="clear" w:color="auto" w:fill="auto"/>
          </w:tcPr>
          <w:p w14:paraId="6A1CF0D0" w14:textId="77777777" w:rsidR="008B4B39" w:rsidRPr="00F97AD6" w:rsidRDefault="008B4B39" w:rsidP="00177379">
            <w:pPr>
              <w:overflowPunct/>
              <w:autoSpaceDE/>
              <w:autoSpaceDN/>
              <w:adjustRightInd/>
              <w:jc w:val="both"/>
              <w:textAlignment w:val="auto"/>
              <w:rPr>
                <w:rFonts w:ascii="Trebuchet MS" w:hAnsi="Trebuchet MS"/>
                <w:sz w:val="22"/>
                <w:szCs w:val="22"/>
              </w:rPr>
            </w:pPr>
            <w:r w:rsidRPr="00F97AD6">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F97AD6"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F97AD6">
              <w:rPr>
                <w:rFonts w:ascii="Trebuchet MS" w:eastAsia="Arial" w:hAnsi="Trebuchet MS" w:cs="Arial"/>
                <w:sz w:val="22"/>
                <w:szCs w:val="22"/>
                <w:lang w:eastAsia="en-GB"/>
              </w:rPr>
              <w:t>Yes</w:t>
            </w:r>
            <w:r w:rsidR="0011282B" w:rsidRPr="00F97AD6">
              <w:rPr>
                <w:rFonts w:ascii="Trebuchet MS" w:eastAsia="Calibri" w:hAnsi="Trebuchet MS" w:cs="Arial"/>
                <w:sz w:val="22"/>
                <w:szCs w:val="22"/>
                <w:lang w:eastAsia="en-GB"/>
              </w:rPr>
              <w:t>/</w:t>
            </w:r>
            <w:r w:rsidRPr="00F97AD6">
              <w:rPr>
                <w:rFonts w:ascii="Trebuchet MS" w:eastAsia="Arial" w:hAnsi="Trebuchet MS" w:cs="Arial"/>
                <w:sz w:val="22"/>
                <w:szCs w:val="22"/>
                <w:lang w:eastAsia="en-GB"/>
              </w:rPr>
              <w:t>No</w:t>
            </w:r>
            <w:r w:rsidR="0011282B" w:rsidRPr="00F97AD6">
              <w:rPr>
                <w:rFonts w:ascii="Trebuchet MS" w:eastAsia="Calibri" w:hAnsi="Trebuchet MS" w:cs="Arial"/>
                <w:sz w:val="22"/>
                <w:szCs w:val="22"/>
                <w:lang w:eastAsia="en-GB"/>
              </w:rPr>
              <w:t>/</w:t>
            </w:r>
          </w:p>
          <w:p w14:paraId="46917F19" w14:textId="39A22501" w:rsidR="00D95D9A" w:rsidRPr="00F97AD6"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F97AD6">
              <w:rPr>
                <w:rFonts w:ascii="Trebuchet MS" w:eastAsia="Calibri" w:hAnsi="Trebuchet MS" w:cs="Arial"/>
                <w:sz w:val="22"/>
                <w:szCs w:val="22"/>
                <w:lang w:eastAsia="en-GB"/>
              </w:rPr>
              <w:t>NA</w:t>
            </w:r>
            <w:r w:rsidR="00AC3D24" w:rsidRPr="00F97AD6">
              <w:rPr>
                <w:rFonts w:ascii="Trebuchet MS" w:eastAsia="Calibri" w:hAnsi="Trebuchet MS" w:cs="Arial"/>
                <w:sz w:val="22"/>
                <w:szCs w:val="22"/>
                <w:lang w:eastAsia="en-GB"/>
              </w:rPr>
              <w:t xml:space="preserve"> (individual consultant)</w:t>
            </w:r>
          </w:p>
          <w:p w14:paraId="56C5C91B" w14:textId="77777777" w:rsidR="00D95D9A" w:rsidRPr="00F97AD6"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F97AD6" w:rsidRDefault="00F477A6" w:rsidP="00177379">
      <w:pPr>
        <w:jc w:val="both"/>
        <w:rPr>
          <w:rFonts w:ascii="Trebuchet MS" w:hAnsi="Trebuchet MS"/>
          <w:b/>
          <w:bCs/>
          <w:noProof/>
          <w:kern w:val="32"/>
          <w:sz w:val="22"/>
          <w:szCs w:val="22"/>
        </w:rPr>
      </w:pPr>
    </w:p>
    <w:p w14:paraId="3AD56AF9" w14:textId="77777777" w:rsidR="00480726" w:rsidRPr="00F97AD6"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F97AD6" w:rsidRDefault="00480726" w:rsidP="00480726">
      <w:pPr>
        <w:pStyle w:val="ListParagraph"/>
        <w:numPr>
          <w:ilvl w:val="0"/>
          <w:numId w:val="7"/>
        </w:numPr>
        <w:jc w:val="both"/>
        <w:rPr>
          <w:rFonts w:ascii="Trebuchet MS" w:hAnsi="Trebuchet MS" w:cs="Calibri"/>
          <w:bCs/>
          <w:color w:val="000000" w:themeColor="text1"/>
          <w:kern w:val="32"/>
        </w:rPr>
      </w:pPr>
      <w:r w:rsidRPr="00F97AD6">
        <w:rPr>
          <w:rFonts w:ascii="Trebuchet MS" w:hAnsi="Trebuchet MS" w:cs="Arial"/>
          <w:bCs/>
        </w:rPr>
        <w:t xml:space="preserve"> Insurance requirements </w:t>
      </w:r>
      <w:r w:rsidR="002E310F" w:rsidRPr="00F97AD6">
        <w:rPr>
          <w:rFonts w:ascii="Trebuchet MS" w:hAnsi="Trebuchet MS" w:cs="Arial"/>
          <w:bCs/>
        </w:rPr>
        <w:t>(for information)</w:t>
      </w:r>
    </w:p>
    <w:p w14:paraId="2EF696DC" w14:textId="77777777" w:rsidR="00DC7476" w:rsidRPr="00F97AD6" w:rsidRDefault="00DC7476" w:rsidP="00DC7476">
      <w:pPr>
        <w:jc w:val="both"/>
        <w:rPr>
          <w:rFonts w:ascii="Trebuchet MS" w:hAnsi="Trebuchet MS" w:cs="Arial"/>
          <w:sz w:val="22"/>
          <w:szCs w:val="22"/>
        </w:rPr>
      </w:pPr>
    </w:p>
    <w:p w14:paraId="7D5BC5E8" w14:textId="6C1C6469" w:rsidR="00C93BF5" w:rsidRPr="00F97AD6" w:rsidRDefault="00DC7476" w:rsidP="00DC7476">
      <w:pPr>
        <w:jc w:val="both"/>
        <w:rPr>
          <w:rFonts w:ascii="Trebuchet MS" w:hAnsi="Trebuchet MS"/>
          <w:sz w:val="22"/>
          <w:szCs w:val="22"/>
        </w:rPr>
      </w:pPr>
      <w:r w:rsidRPr="00F97AD6">
        <w:rPr>
          <w:rFonts w:ascii="Trebuchet MS" w:hAnsi="Trebuchet MS"/>
          <w:sz w:val="22"/>
          <w:szCs w:val="22"/>
        </w:rPr>
        <w:t xml:space="preserve">Does the </w:t>
      </w:r>
      <w:r w:rsidR="00346AAC" w:rsidRPr="00F97AD6">
        <w:rPr>
          <w:rFonts w:ascii="Trebuchet MS" w:hAnsi="Trebuchet MS"/>
          <w:sz w:val="22"/>
          <w:szCs w:val="22"/>
        </w:rPr>
        <w:t>Consultant</w:t>
      </w:r>
      <w:r w:rsidR="0033464D" w:rsidRPr="00F97AD6">
        <w:rPr>
          <w:rFonts w:ascii="Trebuchet MS" w:hAnsi="Trebuchet MS"/>
          <w:sz w:val="22"/>
          <w:szCs w:val="22"/>
        </w:rPr>
        <w:t xml:space="preserve"> (whether an Individual or Company)</w:t>
      </w:r>
      <w:r w:rsidRPr="00F97AD6">
        <w:rPr>
          <w:rFonts w:ascii="Trebuchet MS" w:hAnsi="Trebuchet MS"/>
          <w:sz w:val="22"/>
          <w:szCs w:val="22"/>
        </w:rPr>
        <w:t xml:space="preserve"> have insurances</w:t>
      </w:r>
      <w:r w:rsidR="0035110F" w:rsidRPr="00F97AD6">
        <w:rPr>
          <w:rFonts w:ascii="Trebuchet MS" w:hAnsi="Trebuchet MS"/>
          <w:sz w:val="22"/>
          <w:szCs w:val="22"/>
        </w:rPr>
        <w:t xml:space="preserve"> (</w:t>
      </w:r>
      <w:r w:rsidR="003A220C" w:rsidRPr="00F97AD6">
        <w:rPr>
          <w:rFonts w:ascii="Trebuchet MS" w:hAnsi="Trebuchet MS"/>
          <w:sz w:val="22"/>
          <w:szCs w:val="22"/>
        </w:rPr>
        <w:t>as may be necessary or relevant</w:t>
      </w:r>
      <w:r w:rsidR="00AC30E6" w:rsidRPr="00F97AD6">
        <w:rPr>
          <w:rFonts w:ascii="Trebuchet MS" w:hAnsi="Trebuchet MS"/>
          <w:sz w:val="22"/>
          <w:szCs w:val="22"/>
        </w:rPr>
        <w:t xml:space="preserve"> by the subject matter of the contract specified in the </w:t>
      </w:r>
      <w:proofErr w:type="spellStart"/>
      <w:r w:rsidR="00992FC4" w:rsidRPr="00F97AD6">
        <w:rPr>
          <w:rFonts w:ascii="Trebuchet MS" w:hAnsi="Trebuchet MS"/>
          <w:sz w:val="22"/>
          <w:szCs w:val="22"/>
        </w:rPr>
        <w:t>ToR</w:t>
      </w:r>
      <w:proofErr w:type="spellEnd"/>
      <w:r w:rsidR="00346A71" w:rsidRPr="00F97AD6">
        <w:rPr>
          <w:rFonts w:ascii="Trebuchet MS" w:hAnsi="Trebuchet MS"/>
          <w:sz w:val="22"/>
          <w:szCs w:val="22"/>
        </w:rPr>
        <w:t xml:space="preserve"> in this RFQ</w:t>
      </w:r>
      <w:r w:rsidR="0035110F" w:rsidRPr="00F97AD6">
        <w:rPr>
          <w:rFonts w:ascii="Trebuchet MS" w:hAnsi="Trebuchet MS"/>
          <w:sz w:val="22"/>
          <w:szCs w:val="22"/>
        </w:rPr>
        <w:t>)</w:t>
      </w:r>
      <w:r w:rsidR="003A220C" w:rsidRPr="00F97AD6">
        <w:rPr>
          <w:rFonts w:ascii="Trebuchet MS" w:hAnsi="Trebuchet MS"/>
          <w:sz w:val="22"/>
          <w:szCs w:val="22"/>
        </w:rPr>
        <w:t xml:space="preserve">, </w:t>
      </w:r>
      <w:r w:rsidR="0033464D" w:rsidRPr="00F97AD6">
        <w:rPr>
          <w:rFonts w:ascii="Trebuchet MS" w:hAnsi="Trebuchet MS"/>
          <w:sz w:val="22"/>
          <w:szCs w:val="22"/>
        </w:rPr>
        <w:t>currently</w:t>
      </w:r>
      <w:r w:rsidRPr="00F97AD6">
        <w:rPr>
          <w:rFonts w:ascii="Trebuchet MS" w:hAnsi="Trebuchet MS"/>
          <w:sz w:val="22"/>
          <w:szCs w:val="22"/>
        </w:rPr>
        <w:t xml:space="preserve"> in place</w:t>
      </w:r>
      <w:r w:rsidR="0035110F" w:rsidRPr="00F97AD6">
        <w:rPr>
          <w:rFonts w:ascii="Trebuchet MS" w:hAnsi="Trebuchet MS"/>
          <w:sz w:val="22"/>
          <w:szCs w:val="22"/>
        </w:rPr>
        <w:t>,</w:t>
      </w:r>
      <w:r w:rsidR="0033464D" w:rsidRPr="00F97AD6">
        <w:rPr>
          <w:rFonts w:ascii="Trebuchet MS" w:hAnsi="Trebuchet MS"/>
          <w:sz w:val="22"/>
          <w:szCs w:val="22"/>
        </w:rPr>
        <w:t xml:space="preserve"> for the business activities</w:t>
      </w:r>
      <w:r w:rsidR="000642BF" w:rsidRPr="00F97AD6">
        <w:rPr>
          <w:rFonts w:ascii="Trebuchet MS" w:hAnsi="Trebuchet MS"/>
          <w:sz w:val="22"/>
          <w:szCs w:val="22"/>
        </w:rPr>
        <w:t xml:space="preserve"> they are proposing to carry out</w:t>
      </w:r>
      <w:r w:rsidRPr="00F97AD6">
        <w:rPr>
          <w:rFonts w:ascii="Trebuchet MS" w:hAnsi="Trebuchet MS"/>
          <w:sz w:val="22"/>
          <w:szCs w:val="22"/>
        </w:rPr>
        <w:t xml:space="preserve">? </w:t>
      </w:r>
    </w:p>
    <w:p w14:paraId="3C66587B" w14:textId="77777777" w:rsidR="00C93BF5" w:rsidRPr="00F97AD6" w:rsidRDefault="00C93BF5" w:rsidP="00DC7476">
      <w:pPr>
        <w:jc w:val="both"/>
        <w:rPr>
          <w:rFonts w:ascii="Trebuchet MS" w:hAnsi="Trebuchet MS"/>
          <w:sz w:val="22"/>
          <w:szCs w:val="22"/>
        </w:rPr>
      </w:pPr>
    </w:p>
    <w:p w14:paraId="00F8F169" w14:textId="77777777" w:rsidR="00C93BF5" w:rsidRPr="00F97AD6" w:rsidRDefault="00DC7476" w:rsidP="00C93BF5">
      <w:pPr>
        <w:rPr>
          <w:rFonts w:ascii="Trebuchet MS" w:hAnsi="Trebuchet MS" w:cs="SJCSC Z+ Futura Lt BT"/>
          <w:noProof/>
          <w:color w:val="000000" w:themeColor="text1"/>
          <w:sz w:val="22"/>
          <w:szCs w:val="22"/>
        </w:rPr>
      </w:pPr>
      <w:r w:rsidRPr="00F97AD6">
        <w:rPr>
          <w:rFonts w:ascii="Trebuchet MS" w:hAnsi="Trebuchet MS"/>
          <w:sz w:val="22"/>
          <w:szCs w:val="22"/>
        </w:rPr>
        <w:t xml:space="preserve"> </w:t>
      </w:r>
      <w:r w:rsidR="00C93BF5" w:rsidRPr="00F97AD6">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F97AD6" w14:paraId="08E2369D" w14:textId="77777777" w:rsidTr="008A320A">
        <w:tc>
          <w:tcPr>
            <w:tcW w:w="309" w:type="dxa"/>
          </w:tcPr>
          <w:p w14:paraId="6951F99F" w14:textId="77777777" w:rsidR="00C93BF5" w:rsidRPr="00F97AD6" w:rsidRDefault="00C93BF5" w:rsidP="008A320A">
            <w:pPr>
              <w:rPr>
                <w:rFonts w:ascii="Trebuchet MS" w:hAnsi="Trebuchet MS" w:cs="SJCSC Z+ Futura Lt BT"/>
                <w:noProof/>
                <w:color w:val="000000" w:themeColor="text1"/>
                <w:sz w:val="22"/>
                <w:szCs w:val="22"/>
              </w:rPr>
            </w:pPr>
          </w:p>
        </w:tc>
      </w:tr>
    </w:tbl>
    <w:p w14:paraId="45064B6A" w14:textId="6955C88D" w:rsidR="00DC7476" w:rsidRPr="00F97AD6" w:rsidRDefault="00DC7476" w:rsidP="00DC7476">
      <w:pPr>
        <w:jc w:val="both"/>
        <w:rPr>
          <w:rFonts w:ascii="Trebuchet MS" w:hAnsi="Trebuchet MS"/>
          <w:sz w:val="22"/>
          <w:szCs w:val="22"/>
        </w:rPr>
      </w:pPr>
    </w:p>
    <w:p w14:paraId="1AFBA6D0" w14:textId="78F643DF" w:rsidR="00C93BF5" w:rsidRPr="00F97AD6" w:rsidRDefault="00C93BF5" w:rsidP="00C93BF5">
      <w:pPr>
        <w:rPr>
          <w:rFonts w:ascii="Trebuchet MS" w:hAnsi="Trebuchet MS" w:cs="SJCSC Z+ Futura Lt BT"/>
          <w:noProof/>
          <w:color w:val="000000" w:themeColor="text1"/>
          <w:sz w:val="22"/>
          <w:szCs w:val="22"/>
        </w:rPr>
      </w:pPr>
      <w:r w:rsidRPr="00F97AD6">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F97AD6" w14:paraId="4F7B12F8" w14:textId="77777777" w:rsidTr="008A320A">
        <w:tc>
          <w:tcPr>
            <w:tcW w:w="309" w:type="dxa"/>
          </w:tcPr>
          <w:p w14:paraId="433B2805" w14:textId="77777777" w:rsidR="00C93BF5" w:rsidRPr="00F97AD6" w:rsidRDefault="00C93BF5" w:rsidP="008A320A">
            <w:pPr>
              <w:rPr>
                <w:rFonts w:ascii="Trebuchet MS" w:hAnsi="Trebuchet MS" w:cs="SJCSC Z+ Futura Lt BT"/>
                <w:noProof/>
                <w:color w:val="000000" w:themeColor="text1"/>
                <w:sz w:val="22"/>
                <w:szCs w:val="22"/>
              </w:rPr>
            </w:pPr>
          </w:p>
        </w:tc>
      </w:tr>
    </w:tbl>
    <w:p w14:paraId="1A9FBC90" w14:textId="77777777" w:rsidR="0035110F" w:rsidRPr="00F97AD6" w:rsidRDefault="0035110F" w:rsidP="00DC7476">
      <w:pPr>
        <w:jc w:val="both"/>
        <w:rPr>
          <w:rFonts w:ascii="Trebuchet MS" w:hAnsi="Trebuchet MS"/>
          <w:sz w:val="22"/>
          <w:szCs w:val="22"/>
        </w:rPr>
      </w:pPr>
    </w:p>
    <w:p w14:paraId="1D880504" w14:textId="00A6D0AA" w:rsidR="00DC7476" w:rsidRPr="00F97AD6" w:rsidRDefault="00DC7476" w:rsidP="00DC7476">
      <w:pPr>
        <w:jc w:val="both"/>
        <w:rPr>
          <w:rFonts w:ascii="Trebuchet MS" w:hAnsi="Trebuchet MS"/>
          <w:sz w:val="22"/>
          <w:szCs w:val="22"/>
        </w:rPr>
      </w:pPr>
      <w:r w:rsidRPr="00F97AD6">
        <w:rPr>
          <w:rFonts w:ascii="Trebuchet MS" w:hAnsi="Trebuchet MS"/>
          <w:sz w:val="22"/>
          <w:szCs w:val="22"/>
        </w:rPr>
        <w:t>If Yes, please state the type of insurance and level of insurance held:</w:t>
      </w:r>
    </w:p>
    <w:p w14:paraId="06352653" w14:textId="77777777" w:rsidR="00DC7476" w:rsidRPr="00F97AD6"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F97AD6"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F97AD6" w:rsidRDefault="00A95DF2" w:rsidP="00DB3380">
            <w:pPr>
              <w:rPr>
                <w:rFonts w:ascii="Trebuchet MS" w:hAnsi="Trebuchet MS" w:cs="Arial"/>
                <w:sz w:val="22"/>
                <w:szCs w:val="22"/>
                <w:lang w:eastAsia="en-GB"/>
              </w:rPr>
            </w:pPr>
            <w:r w:rsidRPr="00F97AD6">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F97AD6" w:rsidRDefault="0033464D" w:rsidP="00DB3380">
            <w:pPr>
              <w:rPr>
                <w:rFonts w:ascii="Trebuchet MS" w:hAnsi="Trebuchet MS" w:cs="Arial"/>
                <w:sz w:val="22"/>
                <w:szCs w:val="22"/>
                <w:lang w:eastAsia="en-GB"/>
              </w:rPr>
            </w:pPr>
            <w:r w:rsidRPr="00F97AD6">
              <w:rPr>
                <w:rFonts w:ascii="Trebuchet MS" w:hAnsi="Trebuchet MS" w:cs="Arial"/>
                <w:sz w:val="22"/>
                <w:szCs w:val="22"/>
                <w:lang w:eastAsia="en-GB"/>
              </w:rPr>
              <w:t xml:space="preserve">Does the </w:t>
            </w:r>
            <w:r w:rsidR="00346AAC" w:rsidRPr="00F97AD6">
              <w:rPr>
                <w:rFonts w:ascii="Trebuchet MS" w:hAnsi="Trebuchet MS" w:cs="Arial"/>
                <w:sz w:val="22"/>
                <w:szCs w:val="22"/>
                <w:lang w:eastAsia="en-GB"/>
              </w:rPr>
              <w:t>Consultant/supplier</w:t>
            </w:r>
            <w:r w:rsidRPr="00F97AD6">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F97AD6" w:rsidRDefault="00A95DF2" w:rsidP="00DB3380">
            <w:pPr>
              <w:rPr>
                <w:rFonts w:ascii="Trebuchet MS" w:hAnsi="Trebuchet MS" w:cs="Arial"/>
                <w:sz w:val="22"/>
                <w:szCs w:val="22"/>
                <w:lang w:eastAsia="en-GB"/>
              </w:rPr>
            </w:pPr>
            <w:r w:rsidRPr="00F97AD6">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F97AD6" w:rsidRDefault="00A95DF2" w:rsidP="00DB3380">
            <w:pPr>
              <w:rPr>
                <w:rFonts w:ascii="Trebuchet MS" w:hAnsi="Trebuchet MS" w:cs="Arial"/>
                <w:sz w:val="22"/>
                <w:szCs w:val="22"/>
                <w:lang w:eastAsia="en-GB"/>
              </w:rPr>
            </w:pPr>
            <w:r w:rsidRPr="00F97AD6">
              <w:rPr>
                <w:rFonts w:ascii="Trebuchet MS" w:hAnsi="Trebuchet MS" w:cs="Arial"/>
                <w:sz w:val="22"/>
                <w:szCs w:val="22"/>
                <w:lang w:eastAsia="en-GB"/>
              </w:rPr>
              <w:t>Level of cover currently held</w:t>
            </w:r>
          </w:p>
        </w:tc>
      </w:tr>
      <w:tr w:rsidR="00A95DF2" w:rsidRPr="00F97AD6"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F97AD6" w:rsidRDefault="00A95DF2" w:rsidP="00DB3380">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F97AD6" w:rsidRDefault="0033464D" w:rsidP="00DB3380">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046B676D" w:rsidR="00A95DF2" w:rsidRPr="00F97AD6" w:rsidRDefault="00A95DF2" w:rsidP="00DB3380">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w:t>
            </w:r>
            <w:r w:rsidR="00AE7AE5" w:rsidRPr="00F97AD6">
              <w:rPr>
                <w:rFonts w:ascii="Trebuchet MS" w:hAnsi="Trebuchet MS" w:cs="Arial"/>
                <w:i/>
                <w:iCs/>
                <w:sz w:val="22"/>
                <w:szCs w:val="22"/>
                <w:lang w:eastAsia="en-GB"/>
              </w:rPr>
              <w:t>1</w:t>
            </w:r>
            <w:r w:rsidRPr="00F97AD6">
              <w:rPr>
                <w:rFonts w:ascii="Trebuchet MS" w:hAnsi="Trebuchet MS" w:cs="Arial"/>
                <w:i/>
                <w:iCs/>
                <w:sz w:val="22"/>
                <w:szCs w:val="22"/>
                <w:lang w:eastAsia="en-GB"/>
              </w:rPr>
              <w:t>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F97AD6" w:rsidRDefault="00A95DF2" w:rsidP="00DB3380">
            <w:pPr>
              <w:jc w:val="both"/>
              <w:rPr>
                <w:rFonts w:ascii="Trebuchet MS" w:hAnsi="Trebuchet MS" w:cs="Arial"/>
                <w:i/>
                <w:iCs/>
                <w:sz w:val="22"/>
                <w:szCs w:val="22"/>
                <w:lang w:eastAsia="en-GB"/>
              </w:rPr>
            </w:pPr>
          </w:p>
        </w:tc>
      </w:tr>
      <w:tr w:rsidR="0033464D" w:rsidRPr="00F97AD6"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F97AD6" w:rsidRDefault="0033464D" w:rsidP="0033464D">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F97AD6" w:rsidRDefault="0033464D" w:rsidP="0033464D">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62F029A9" w:rsidR="0033464D" w:rsidRPr="00F97AD6" w:rsidRDefault="0033464D" w:rsidP="0033464D">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w:t>
            </w:r>
            <w:r w:rsidR="00AE7AE5" w:rsidRPr="00F97AD6">
              <w:rPr>
                <w:rFonts w:ascii="Trebuchet MS" w:hAnsi="Trebuchet MS" w:cs="Arial"/>
                <w:i/>
                <w:iCs/>
                <w:sz w:val="22"/>
                <w:szCs w:val="22"/>
                <w:lang w:eastAsia="en-GB"/>
              </w:rPr>
              <w:t>500,000</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F97AD6" w:rsidRDefault="0033464D" w:rsidP="0033464D">
            <w:pPr>
              <w:jc w:val="both"/>
              <w:rPr>
                <w:rFonts w:ascii="Trebuchet MS" w:hAnsi="Trebuchet MS" w:cs="Arial"/>
                <w:i/>
                <w:iCs/>
                <w:sz w:val="22"/>
                <w:szCs w:val="22"/>
                <w:lang w:eastAsia="en-GB"/>
              </w:rPr>
            </w:pPr>
          </w:p>
        </w:tc>
      </w:tr>
      <w:tr w:rsidR="0033464D" w:rsidRPr="00F97AD6"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F97AD6" w:rsidRDefault="0033464D" w:rsidP="0033464D">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F97AD6" w:rsidRDefault="0033464D" w:rsidP="0033464D">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327B17A1" w:rsidR="0033464D" w:rsidRPr="00F97AD6" w:rsidRDefault="0033464D" w:rsidP="0033464D">
            <w:pPr>
              <w:jc w:val="both"/>
              <w:rPr>
                <w:rFonts w:ascii="Trebuchet MS" w:hAnsi="Trebuchet MS" w:cs="Arial"/>
                <w:i/>
                <w:iCs/>
                <w:sz w:val="22"/>
                <w:szCs w:val="22"/>
                <w:lang w:eastAsia="en-GB"/>
              </w:rPr>
            </w:pPr>
            <w:r w:rsidRPr="00F97AD6">
              <w:rPr>
                <w:rFonts w:ascii="Trebuchet MS" w:hAnsi="Trebuchet MS" w:cs="Arial"/>
                <w:i/>
                <w:iCs/>
                <w:sz w:val="22"/>
                <w:szCs w:val="22"/>
                <w:lang w:eastAsia="en-GB"/>
              </w:rPr>
              <w:t>£1</w:t>
            </w:r>
            <w:r w:rsidR="00AE7AE5" w:rsidRPr="00F97AD6">
              <w:rPr>
                <w:rFonts w:ascii="Trebuchet MS" w:hAnsi="Trebuchet MS" w:cs="Arial"/>
                <w:i/>
                <w:iCs/>
                <w:sz w:val="22"/>
                <w:szCs w:val="22"/>
                <w:lang w:eastAsia="en-GB"/>
              </w:rPr>
              <w:t>00,000</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F97AD6" w:rsidRDefault="0033464D" w:rsidP="0033464D">
            <w:pPr>
              <w:jc w:val="both"/>
              <w:rPr>
                <w:rFonts w:ascii="Trebuchet MS" w:hAnsi="Trebuchet MS" w:cs="Arial"/>
                <w:i/>
                <w:iCs/>
                <w:sz w:val="22"/>
                <w:szCs w:val="22"/>
                <w:lang w:eastAsia="en-GB"/>
              </w:rPr>
            </w:pPr>
          </w:p>
        </w:tc>
      </w:tr>
      <w:tr w:rsidR="0033464D" w:rsidRPr="00F97AD6"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16A61EE9" w:rsidR="0033464D" w:rsidRPr="00F97AD6" w:rsidRDefault="0033464D" w:rsidP="0033464D">
            <w:pPr>
              <w:jc w:val="both"/>
              <w:rPr>
                <w:rFonts w:ascii="Trebuchet MS" w:hAnsi="Trebuchet MS" w:cs="Arial"/>
                <w:sz w:val="22"/>
                <w:szCs w:val="22"/>
                <w:lang w:eastAsia="en-GB"/>
              </w:rPr>
            </w:pPr>
            <w:r w:rsidRPr="00F97AD6">
              <w:rPr>
                <w:rFonts w:ascii="Trebuchet MS" w:hAnsi="Trebuchet MS" w:cs="Arial"/>
                <w:sz w:val="22"/>
                <w:szCs w:val="22"/>
                <w:lang w:eastAsia="en-GB"/>
              </w:rPr>
              <w:t>e.g. Data Protection Liability</w:t>
            </w:r>
            <w:r w:rsidR="00B46A53" w:rsidRPr="00F97AD6">
              <w:rPr>
                <w:rFonts w:ascii="Trebuchet MS" w:hAnsi="Trebuchet MS" w:cs="Arial"/>
                <w:sz w:val="22"/>
                <w:szCs w:val="22"/>
                <w:lang w:eastAsia="en-GB"/>
              </w:rPr>
              <w:t xml:space="preserve"> </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F97AD6" w:rsidRDefault="0033464D" w:rsidP="0033464D">
            <w:pPr>
              <w:jc w:val="both"/>
              <w:rPr>
                <w:rFonts w:ascii="Trebuchet MS" w:hAnsi="Trebuchet MS" w:cs="Arial"/>
                <w:sz w:val="22"/>
                <w:szCs w:val="22"/>
                <w:lang w:eastAsia="en-GB"/>
              </w:rPr>
            </w:pPr>
            <w:r w:rsidRPr="00F97AD6">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7F831601" w:rsidR="0033464D" w:rsidRPr="00F97AD6" w:rsidRDefault="00AE7AE5" w:rsidP="001647DF">
            <w:pPr>
              <w:rPr>
                <w:rFonts w:ascii="Trebuchet MS" w:hAnsi="Trebuchet MS" w:cs="Arial"/>
                <w:sz w:val="22"/>
                <w:szCs w:val="22"/>
                <w:lang w:eastAsia="en-GB"/>
              </w:rPr>
            </w:pPr>
            <w:r w:rsidRPr="00F97AD6">
              <w:rPr>
                <w:rFonts w:ascii="Trebuchet MS" w:hAnsi="Trebuchet MS" w:cs="Arial"/>
                <w:sz w:val="22"/>
                <w:szCs w:val="22"/>
                <w:lang w:eastAsia="en-GB"/>
              </w:rPr>
              <w:t>£25,000</w:t>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F97AD6" w:rsidRDefault="0033464D" w:rsidP="0033464D">
            <w:pPr>
              <w:jc w:val="both"/>
              <w:rPr>
                <w:rFonts w:ascii="Trebuchet MS" w:hAnsi="Trebuchet MS" w:cs="Arial"/>
                <w:sz w:val="22"/>
                <w:szCs w:val="22"/>
                <w:lang w:eastAsia="en-GB"/>
              </w:rPr>
            </w:pPr>
          </w:p>
        </w:tc>
      </w:tr>
    </w:tbl>
    <w:p w14:paraId="7AC24469" w14:textId="77777777" w:rsidR="00E5756C" w:rsidRPr="00F97AD6" w:rsidRDefault="00E5756C" w:rsidP="00480726">
      <w:pPr>
        <w:jc w:val="both"/>
        <w:rPr>
          <w:rFonts w:ascii="Trebuchet MS" w:hAnsi="Trebuchet MS" w:cs="Arial"/>
          <w:sz w:val="22"/>
          <w:szCs w:val="22"/>
          <w:lang w:eastAsia="en-GB"/>
        </w:rPr>
      </w:pPr>
    </w:p>
    <w:p w14:paraId="4F1080B9" w14:textId="77777777" w:rsidR="00A55DC6" w:rsidRPr="00F97AD6" w:rsidRDefault="00A55DC6" w:rsidP="00480726">
      <w:pPr>
        <w:jc w:val="both"/>
        <w:rPr>
          <w:rFonts w:ascii="Trebuchet MS" w:hAnsi="Trebuchet MS" w:cs="Arial"/>
          <w:sz w:val="22"/>
          <w:szCs w:val="22"/>
          <w:lang w:eastAsia="en-GB"/>
        </w:rPr>
      </w:pPr>
    </w:p>
    <w:p w14:paraId="217D1517" w14:textId="08EF49C3" w:rsidR="00A55DC6" w:rsidRPr="00F97AD6" w:rsidRDefault="00A55DC6" w:rsidP="00A55DC6">
      <w:pPr>
        <w:jc w:val="both"/>
        <w:rPr>
          <w:rFonts w:ascii="Trebuchet MS" w:hAnsi="Trebuchet MS"/>
          <w:sz w:val="22"/>
          <w:szCs w:val="22"/>
          <w:lang w:val="en-US"/>
        </w:rPr>
      </w:pPr>
      <w:r w:rsidRPr="00F97AD6">
        <w:rPr>
          <w:rFonts w:ascii="Trebuchet MS" w:hAnsi="Trebuchet MS"/>
          <w:sz w:val="22"/>
          <w:szCs w:val="22"/>
          <w:lang w:val="en-US"/>
        </w:rPr>
        <w:t xml:space="preserve">Please note that the </w:t>
      </w:r>
      <w:r w:rsidR="009E3F17" w:rsidRPr="00F97AD6">
        <w:rPr>
          <w:rFonts w:ascii="Trebuchet MS" w:hAnsi="Trebuchet MS"/>
          <w:b/>
          <w:bCs/>
          <w:sz w:val="22"/>
          <w:szCs w:val="22"/>
          <w:lang w:val="en-US"/>
        </w:rPr>
        <w:t xml:space="preserve">Individual </w:t>
      </w:r>
      <w:r w:rsidR="00A95DF2" w:rsidRPr="00F97AD6">
        <w:rPr>
          <w:rFonts w:ascii="Trebuchet MS" w:hAnsi="Trebuchet MS"/>
          <w:b/>
          <w:bCs/>
          <w:sz w:val="22"/>
          <w:szCs w:val="22"/>
          <w:lang w:val="en-US"/>
        </w:rPr>
        <w:t>C</w:t>
      </w:r>
      <w:r w:rsidR="0081524D" w:rsidRPr="00F97AD6">
        <w:rPr>
          <w:rFonts w:ascii="Trebuchet MS" w:hAnsi="Trebuchet MS"/>
          <w:b/>
          <w:bCs/>
          <w:sz w:val="22"/>
          <w:szCs w:val="22"/>
          <w:lang w:val="en-US"/>
        </w:rPr>
        <w:t>onsultant</w:t>
      </w:r>
      <w:r w:rsidRPr="00F97AD6">
        <w:rPr>
          <w:rFonts w:ascii="Trebuchet MS" w:hAnsi="Trebuchet MS"/>
          <w:sz w:val="22"/>
          <w:szCs w:val="22"/>
          <w:lang w:val="en-US"/>
        </w:rPr>
        <w:t xml:space="preserve"> will not be excluded from the tender process if the answer is ‘No’</w:t>
      </w:r>
      <w:r w:rsidR="00E64D18" w:rsidRPr="00F97AD6">
        <w:rPr>
          <w:rFonts w:ascii="Trebuchet MS" w:hAnsi="Trebuchet MS"/>
          <w:sz w:val="22"/>
          <w:szCs w:val="22"/>
          <w:lang w:val="en-US"/>
        </w:rPr>
        <w:t>.</w:t>
      </w:r>
      <w:r w:rsidR="00FA61B1" w:rsidRPr="00F97AD6">
        <w:rPr>
          <w:rFonts w:ascii="Trebuchet MS" w:hAnsi="Trebuchet MS"/>
          <w:sz w:val="22"/>
          <w:szCs w:val="22"/>
          <w:lang w:val="en-US"/>
        </w:rPr>
        <w:t xml:space="preserve"> However</w:t>
      </w:r>
      <w:r w:rsidR="00436A33" w:rsidRPr="00F97AD6">
        <w:rPr>
          <w:rFonts w:ascii="Trebuchet MS" w:hAnsi="Trebuchet MS"/>
          <w:sz w:val="22"/>
          <w:szCs w:val="22"/>
          <w:lang w:val="en-US"/>
        </w:rPr>
        <w:t xml:space="preserve">, </w:t>
      </w:r>
      <w:r w:rsidR="00FA61B1" w:rsidRPr="00F97AD6">
        <w:rPr>
          <w:rFonts w:ascii="Trebuchet MS" w:hAnsi="Trebuchet MS"/>
          <w:sz w:val="22"/>
          <w:szCs w:val="22"/>
          <w:lang w:val="en-US"/>
        </w:rPr>
        <w:t xml:space="preserve">it is </w:t>
      </w:r>
      <w:r w:rsidR="00436A33" w:rsidRPr="00F97AD6">
        <w:rPr>
          <w:rFonts w:ascii="Trebuchet MS" w:hAnsi="Trebuchet MS"/>
          <w:sz w:val="22"/>
          <w:szCs w:val="22"/>
          <w:lang w:val="en-US"/>
        </w:rPr>
        <w:t xml:space="preserve">industry </w:t>
      </w:r>
      <w:r w:rsidR="00164309" w:rsidRPr="00F97AD6">
        <w:rPr>
          <w:rFonts w:ascii="Trebuchet MS" w:hAnsi="Trebuchet MS"/>
          <w:sz w:val="22"/>
          <w:szCs w:val="22"/>
          <w:lang w:val="en-US"/>
        </w:rPr>
        <w:t>best</w:t>
      </w:r>
      <w:r w:rsidR="00FA61B1" w:rsidRPr="00F97AD6">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F97AD6" w:rsidRDefault="00A55DC6" w:rsidP="00480726">
      <w:pPr>
        <w:jc w:val="both"/>
        <w:rPr>
          <w:rFonts w:ascii="Trebuchet MS" w:hAnsi="Trebuchet MS" w:cs="Arial"/>
          <w:sz w:val="22"/>
          <w:szCs w:val="22"/>
          <w:lang w:eastAsia="en-GB"/>
        </w:rPr>
      </w:pPr>
    </w:p>
    <w:p w14:paraId="6411D910" w14:textId="31C65A56" w:rsidR="005D0535" w:rsidRPr="00F97AD6" w:rsidRDefault="005D0535" w:rsidP="005D0535">
      <w:pPr>
        <w:jc w:val="both"/>
        <w:rPr>
          <w:rFonts w:ascii="Trebuchet MS" w:hAnsi="Trebuchet MS" w:cs="Arial"/>
          <w:sz w:val="22"/>
          <w:szCs w:val="22"/>
          <w:lang w:eastAsia="en-GB"/>
        </w:rPr>
      </w:pPr>
      <w:r w:rsidRPr="00F97AD6">
        <w:rPr>
          <w:rFonts w:ascii="Trebuchet MS" w:hAnsi="Trebuchet MS" w:cs="Arial"/>
          <w:sz w:val="22"/>
          <w:szCs w:val="22"/>
          <w:lang w:eastAsia="en-GB"/>
        </w:rPr>
        <w:t xml:space="preserve">Please </w:t>
      </w:r>
      <w:r w:rsidRPr="00F97AD6">
        <w:rPr>
          <w:rFonts w:ascii="Trebuchet MS" w:hAnsi="Trebuchet MS" w:cs="Arial"/>
          <w:sz w:val="22"/>
          <w:szCs w:val="22"/>
          <w:u w:val="single"/>
          <w:lang w:eastAsia="en-GB"/>
        </w:rPr>
        <w:t>note</w:t>
      </w:r>
      <w:r w:rsidRPr="00F97AD6">
        <w:rPr>
          <w:rFonts w:ascii="Trebuchet MS" w:hAnsi="Trebuchet MS" w:cs="Arial"/>
          <w:sz w:val="22"/>
          <w:szCs w:val="22"/>
          <w:lang w:eastAsia="en-GB"/>
        </w:rPr>
        <w:t xml:space="preserve"> that the insurance cover detailed above </w:t>
      </w:r>
      <w:r w:rsidR="009B6148" w:rsidRPr="00F97AD6">
        <w:rPr>
          <w:rFonts w:ascii="Trebuchet MS" w:hAnsi="Trebuchet MS" w:cs="Arial"/>
          <w:sz w:val="22"/>
          <w:szCs w:val="22"/>
          <w:lang w:eastAsia="en-GB"/>
        </w:rPr>
        <w:t>should</w:t>
      </w:r>
      <w:r w:rsidRPr="00F97AD6">
        <w:rPr>
          <w:rFonts w:ascii="Trebuchet MS" w:hAnsi="Trebuchet MS" w:cs="Arial"/>
          <w:sz w:val="22"/>
          <w:szCs w:val="22"/>
          <w:lang w:eastAsia="en-GB"/>
        </w:rPr>
        <w:t xml:space="preserve"> be in place before activities commence in pursuance of the services required</w:t>
      </w:r>
      <w:r w:rsidR="0017002E" w:rsidRPr="00F97AD6">
        <w:rPr>
          <w:rFonts w:ascii="Trebuchet MS" w:hAnsi="Trebuchet MS" w:cs="Arial"/>
          <w:sz w:val="22"/>
          <w:szCs w:val="22"/>
          <w:lang w:eastAsia="en-GB"/>
        </w:rPr>
        <w:t xml:space="preserve"> (if successful)</w:t>
      </w:r>
      <w:r w:rsidRPr="00F97AD6">
        <w:rPr>
          <w:rFonts w:ascii="Trebuchet MS" w:hAnsi="Trebuchet MS" w:cs="Arial"/>
          <w:sz w:val="22"/>
          <w:szCs w:val="22"/>
          <w:lang w:eastAsia="en-GB"/>
        </w:rPr>
        <w:t xml:space="preserve"> and will not be considered as part of the costs under the contract between the Secretariat and the selected </w:t>
      </w:r>
      <w:r w:rsidR="0081524D" w:rsidRPr="00F97AD6">
        <w:rPr>
          <w:rFonts w:ascii="Trebuchet MS" w:hAnsi="Trebuchet MS" w:cs="Arial"/>
          <w:sz w:val="22"/>
          <w:szCs w:val="22"/>
          <w:lang w:eastAsia="en-GB"/>
        </w:rPr>
        <w:t>consultant</w:t>
      </w:r>
      <w:r w:rsidR="00362185" w:rsidRPr="00F97AD6">
        <w:rPr>
          <w:rFonts w:ascii="Trebuchet MS" w:hAnsi="Trebuchet MS" w:cs="Arial"/>
          <w:sz w:val="22"/>
          <w:szCs w:val="22"/>
          <w:lang w:eastAsia="en-GB"/>
        </w:rPr>
        <w:t>.</w:t>
      </w:r>
    </w:p>
    <w:p w14:paraId="5F38A941" w14:textId="77777777" w:rsidR="00FB5C6B" w:rsidRPr="00F97AD6" w:rsidRDefault="00FB5C6B" w:rsidP="00177379">
      <w:pPr>
        <w:jc w:val="both"/>
        <w:rPr>
          <w:rFonts w:ascii="Trebuchet MS" w:hAnsi="Trebuchet MS"/>
          <w:b/>
          <w:bCs/>
          <w:noProof/>
          <w:kern w:val="32"/>
          <w:sz w:val="22"/>
          <w:szCs w:val="22"/>
        </w:rPr>
      </w:pPr>
    </w:p>
    <w:p w14:paraId="1BC21C39" w14:textId="77777777" w:rsidR="00FB5C6B" w:rsidRPr="00F97AD6" w:rsidRDefault="00FB5C6B" w:rsidP="00177379">
      <w:pPr>
        <w:jc w:val="both"/>
        <w:rPr>
          <w:rFonts w:ascii="Trebuchet MS" w:hAnsi="Trebuchet MS"/>
          <w:b/>
          <w:bCs/>
          <w:noProof/>
          <w:kern w:val="32"/>
          <w:sz w:val="22"/>
          <w:szCs w:val="22"/>
        </w:rPr>
      </w:pPr>
    </w:p>
    <w:p w14:paraId="00C188FC" w14:textId="37A6A26D" w:rsidR="0011282B" w:rsidRPr="00F97AD6" w:rsidRDefault="000F722D" w:rsidP="00FB5C6B">
      <w:pPr>
        <w:pStyle w:val="ListParagraph"/>
        <w:numPr>
          <w:ilvl w:val="0"/>
          <w:numId w:val="7"/>
        </w:numPr>
        <w:jc w:val="both"/>
        <w:rPr>
          <w:rFonts w:ascii="Trebuchet MS" w:hAnsi="Trebuchet MS"/>
          <w:bCs/>
        </w:rPr>
      </w:pPr>
      <w:r w:rsidRPr="00F97AD6">
        <w:rPr>
          <w:rFonts w:ascii="Trebuchet MS" w:hAnsi="Trebuchet MS"/>
          <w:bCs/>
        </w:rPr>
        <w:t>Terms and Conditions</w:t>
      </w:r>
      <w:r w:rsidR="00AE510C" w:rsidRPr="00F97AD6">
        <w:rPr>
          <w:rFonts w:ascii="Trebuchet MS" w:hAnsi="Trebuchet MS"/>
          <w:bCs/>
        </w:rPr>
        <w:t>/Code of Ethics/Corporate Policies</w:t>
      </w:r>
    </w:p>
    <w:p w14:paraId="1BB0C998" w14:textId="77777777" w:rsidR="0011282B" w:rsidRPr="00F97AD6" w:rsidRDefault="0011282B" w:rsidP="00177379">
      <w:pPr>
        <w:jc w:val="both"/>
        <w:rPr>
          <w:rFonts w:ascii="Trebuchet MS" w:hAnsi="Trebuchet MS"/>
          <w:sz w:val="22"/>
          <w:szCs w:val="22"/>
        </w:rPr>
      </w:pPr>
    </w:p>
    <w:p w14:paraId="68329FD6" w14:textId="77777777" w:rsidR="000F722D" w:rsidRPr="00F97AD6" w:rsidRDefault="0011282B" w:rsidP="00177379">
      <w:pPr>
        <w:jc w:val="both"/>
        <w:rPr>
          <w:rFonts w:ascii="Trebuchet MS" w:hAnsi="Trebuchet MS"/>
          <w:bCs/>
          <w:sz w:val="22"/>
          <w:szCs w:val="22"/>
        </w:rPr>
      </w:pPr>
      <w:r w:rsidRPr="00F97AD6">
        <w:rPr>
          <w:rFonts w:ascii="Trebuchet MS" w:hAnsi="Trebuchet MS"/>
          <w:sz w:val="22"/>
          <w:szCs w:val="22"/>
        </w:rPr>
        <w:t>Please delete ‘Yes’ / ‘No’ as applicable.</w:t>
      </w:r>
      <w:r w:rsidR="000F722D" w:rsidRPr="00F97AD6">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F97AD6" w14:paraId="6EF84797" w14:textId="77777777" w:rsidTr="008828AF">
        <w:trPr>
          <w:trHeight w:val="6512"/>
        </w:trPr>
        <w:tc>
          <w:tcPr>
            <w:tcW w:w="704" w:type="dxa"/>
          </w:tcPr>
          <w:p w14:paraId="792AD55A" w14:textId="77777777" w:rsidR="000F722D" w:rsidRPr="00F97AD6" w:rsidRDefault="000F722D" w:rsidP="00177379">
            <w:pPr>
              <w:jc w:val="both"/>
              <w:rPr>
                <w:rFonts w:ascii="Trebuchet MS" w:hAnsi="Trebuchet MS"/>
                <w:bCs/>
                <w:sz w:val="22"/>
                <w:szCs w:val="22"/>
              </w:rPr>
            </w:pPr>
            <w:r w:rsidRPr="00F97AD6">
              <w:rPr>
                <w:rFonts w:ascii="Trebuchet MS" w:hAnsi="Trebuchet MS"/>
                <w:bCs/>
                <w:sz w:val="22"/>
                <w:szCs w:val="22"/>
              </w:rPr>
              <w:t>(a)</w:t>
            </w:r>
          </w:p>
        </w:tc>
        <w:tc>
          <w:tcPr>
            <w:tcW w:w="7655" w:type="dxa"/>
          </w:tcPr>
          <w:p w14:paraId="3F6AF365" w14:textId="77777777" w:rsidR="00154F79" w:rsidRPr="00F97AD6" w:rsidRDefault="000F722D" w:rsidP="00177379">
            <w:pPr>
              <w:jc w:val="both"/>
              <w:rPr>
                <w:rFonts w:ascii="Trebuchet MS" w:hAnsi="Trebuchet MS"/>
                <w:bCs/>
                <w:sz w:val="22"/>
                <w:szCs w:val="22"/>
              </w:rPr>
            </w:pPr>
            <w:r w:rsidRPr="00F97AD6">
              <w:rPr>
                <w:rFonts w:ascii="Trebuchet MS" w:hAnsi="Trebuchet MS"/>
                <w:bCs/>
                <w:sz w:val="22"/>
                <w:szCs w:val="22"/>
              </w:rPr>
              <w:t xml:space="preserve">Please confirm that </w:t>
            </w:r>
            <w:r w:rsidR="006311C5" w:rsidRPr="00F97AD6">
              <w:rPr>
                <w:rFonts w:ascii="Trebuchet MS" w:hAnsi="Trebuchet MS"/>
                <w:bCs/>
                <w:sz w:val="22"/>
                <w:szCs w:val="22"/>
              </w:rPr>
              <w:t xml:space="preserve">you (if </w:t>
            </w:r>
            <w:r w:rsidR="00154F79" w:rsidRPr="00F97AD6">
              <w:rPr>
                <w:rFonts w:ascii="Trebuchet MS" w:hAnsi="Trebuchet MS"/>
                <w:bCs/>
                <w:sz w:val="22"/>
                <w:szCs w:val="22"/>
              </w:rPr>
              <w:t>an Individual Consultant</w:t>
            </w:r>
            <w:r w:rsidR="006311C5" w:rsidRPr="00F97AD6">
              <w:rPr>
                <w:rFonts w:ascii="Trebuchet MS" w:hAnsi="Trebuchet MS"/>
                <w:bCs/>
                <w:sz w:val="22"/>
                <w:szCs w:val="22"/>
              </w:rPr>
              <w:t>)/</w:t>
            </w:r>
            <w:r w:rsidRPr="00F97AD6">
              <w:rPr>
                <w:rFonts w:ascii="Trebuchet MS" w:hAnsi="Trebuchet MS"/>
                <w:bCs/>
                <w:sz w:val="22"/>
                <w:szCs w:val="22"/>
              </w:rPr>
              <w:t xml:space="preserve">your organisation agrees to the </w:t>
            </w:r>
            <w:r w:rsidR="00AC1CDC" w:rsidRPr="00F97AD6">
              <w:rPr>
                <w:rFonts w:ascii="Trebuchet MS" w:hAnsi="Trebuchet MS"/>
                <w:bCs/>
                <w:sz w:val="22"/>
                <w:szCs w:val="22"/>
              </w:rPr>
              <w:t>Commonwealth Secretariat’s</w:t>
            </w:r>
            <w:r w:rsidR="00154F79" w:rsidRPr="00F97AD6">
              <w:rPr>
                <w:rFonts w:ascii="Trebuchet MS" w:hAnsi="Trebuchet MS"/>
                <w:bCs/>
                <w:sz w:val="22"/>
                <w:szCs w:val="22"/>
              </w:rPr>
              <w:t>:</w:t>
            </w:r>
          </w:p>
          <w:p w14:paraId="2A32FD26" w14:textId="77777777" w:rsidR="00154F79" w:rsidRPr="00F97AD6" w:rsidRDefault="00154F79" w:rsidP="00177379">
            <w:pPr>
              <w:jc w:val="both"/>
              <w:rPr>
                <w:rFonts w:ascii="Trebuchet MS" w:hAnsi="Trebuchet MS"/>
                <w:bCs/>
                <w:sz w:val="22"/>
                <w:szCs w:val="22"/>
              </w:rPr>
            </w:pPr>
          </w:p>
          <w:p w14:paraId="74B007C2" w14:textId="77777777" w:rsidR="00585F94" w:rsidRPr="00F97AD6" w:rsidRDefault="00154F79" w:rsidP="00154F79">
            <w:pPr>
              <w:jc w:val="both"/>
            </w:pPr>
            <w:r w:rsidRPr="00F97AD6">
              <w:rPr>
                <w:rFonts w:ascii="Trebuchet MS" w:hAnsi="Trebuchet MS"/>
                <w:bCs/>
                <w:sz w:val="22"/>
                <w:szCs w:val="22"/>
              </w:rPr>
              <w:t>1.</w:t>
            </w:r>
            <w:r w:rsidR="00AC1CDC" w:rsidRPr="00F97AD6">
              <w:rPr>
                <w:rFonts w:ascii="Trebuchet MS" w:hAnsi="Trebuchet MS"/>
                <w:bCs/>
                <w:sz w:val="22"/>
                <w:szCs w:val="22"/>
              </w:rPr>
              <w:t xml:space="preserve"> </w:t>
            </w:r>
            <w:r w:rsidRPr="00F97AD6">
              <w:rPr>
                <w:rFonts w:ascii="Trebuchet MS" w:hAnsi="Trebuchet MS"/>
                <w:bCs/>
                <w:sz w:val="22"/>
                <w:szCs w:val="22"/>
              </w:rPr>
              <w:t>Secretariat’s s</w:t>
            </w:r>
            <w:r w:rsidR="00AC1CDC" w:rsidRPr="00F97AD6">
              <w:rPr>
                <w:rFonts w:ascii="Trebuchet MS" w:hAnsi="Trebuchet MS"/>
                <w:bCs/>
                <w:sz w:val="22"/>
                <w:szCs w:val="22"/>
              </w:rPr>
              <w:t xml:space="preserve">tandard </w:t>
            </w:r>
            <w:r w:rsidR="000F722D" w:rsidRPr="00F97AD6">
              <w:rPr>
                <w:rFonts w:ascii="Trebuchet MS" w:hAnsi="Trebuchet MS"/>
                <w:bCs/>
                <w:sz w:val="22"/>
                <w:szCs w:val="22"/>
              </w:rPr>
              <w:t>terms a</w:t>
            </w:r>
            <w:r w:rsidR="002601E5" w:rsidRPr="00F97AD6">
              <w:rPr>
                <w:rFonts w:ascii="Trebuchet MS" w:hAnsi="Trebuchet MS"/>
                <w:bCs/>
                <w:sz w:val="22"/>
                <w:szCs w:val="22"/>
              </w:rPr>
              <w:t>nd conditions</w:t>
            </w:r>
            <w:r w:rsidRPr="00F97AD6">
              <w:rPr>
                <w:rFonts w:ascii="Trebuchet MS" w:hAnsi="Trebuchet MS"/>
                <w:bCs/>
                <w:sz w:val="22"/>
                <w:szCs w:val="22"/>
              </w:rPr>
              <w:t xml:space="preserve"> </w:t>
            </w:r>
            <w:r w:rsidR="002F7369" w:rsidRPr="00F97AD6">
              <w:rPr>
                <w:rFonts w:ascii="Trebuchet MS" w:hAnsi="Trebuchet MS"/>
                <w:bCs/>
                <w:sz w:val="22"/>
                <w:szCs w:val="22"/>
              </w:rPr>
              <w:t xml:space="preserve">for below £30,000 </w:t>
            </w:r>
            <w:r w:rsidR="000E4263" w:rsidRPr="00F97AD6">
              <w:rPr>
                <w:rFonts w:ascii="Trebuchet MS" w:hAnsi="Trebuchet MS"/>
                <w:bCs/>
                <w:sz w:val="22"/>
                <w:szCs w:val="22"/>
              </w:rPr>
              <w:t xml:space="preserve">total </w:t>
            </w:r>
            <w:r w:rsidR="002F7369" w:rsidRPr="00F97AD6">
              <w:rPr>
                <w:rFonts w:ascii="Trebuchet MS" w:hAnsi="Trebuchet MS"/>
                <w:bCs/>
                <w:sz w:val="22"/>
                <w:szCs w:val="22"/>
              </w:rPr>
              <w:t>contract value</w:t>
            </w:r>
            <w:r w:rsidR="00E369D0" w:rsidRPr="00F97AD6">
              <w:rPr>
                <w:rFonts w:ascii="Trebuchet MS" w:hAnsi="Trebuchet MS"/>
                <w:bCs/>
                <w:sz w:val="22"/>
                <w:szCs w:val="22"/>
              </w:rPr>
              <w:t xml:space="preserve"> can be found at: </w:t>
            </w:r>
            <w:hyperlink r:id="rId25" w:history="1">
              <w:r w:rsidR="00585F94" w:rsidRPr="00F97AD6">
                <w:rPr>
                  <w:rStyle w:val="Hyperlink"/>
                </w:rPr>
                <w:t>https://thecommonwealth.org/terms-and-conditions</w:t>
              </w:r>
            </w:hyperlink>
            <w:r w:rsidR="00585F94" w:rsidRPr="00F97AD6">
              <w:t xml:space="preserve"> </w:t>
            </w:r>
          </w:p>
          <w:p w14:paraId="21817A10" w14:textId="7AE2414C" w:rsidR="00154F79" w:rsidRPr="00F97AD6" w:rsidRDefault="00154F79" w:rsidP="003C115F">
            <w:pPr>
              <w:rPr>
                <w:rFonts w:ascii="Trebuchet MS" w:hAnsi="Trebuchet MS" w:cs="Calibri"/>
                <w:noProof/>
                <w:sz w:val="22"/>
                <w:szCs w:val="22"/>
              </w:rPr>
            </w:pPr>
            <w:r w:rsidRPr="00F97AD6">
              <w:rPr>
                <w:rFonts w:ascii="Trebuchet MS" w:hAnsi="Trebuchet MS" w:cs="Calibri"/>
                <w:noProof/>
                <w:sz w:val="22"/>
                <w:szCs w:val="22"/>
              </w:rPr>
              <w:t xml:space="preserve">2. </w:t>
            </w:r>
            <w:r w:rsidR="00AE510C" w:rsidRPr="00F97AD6">
              <w:rPr>
                <w:rFonts w:ascii="Trebuchet MS" w:hAnsi="Trebuchet MS" w:cs="Calibri"/>
                <w:noProof/>
                <w:sz w:val="22"/>
                <w:szCs w:val="22"/>
              </w:rPr>
              <w:t>Secretariat’s Code of  Ethics</w:t>
            </w:r>
            <w:r w:rsidR="007C6F12" w:rsidRPr="00F97AD6">
              <w:rPr>
                <w:rFonts w:ascii="Trebuchet MS" w:hAnsi="Trebuchet MS" w:cs="Calibri"/>
                <w:noProof/>
                <w:sz w:val="22"/>
                <w:szCs w:val="22"/>
              </w:rPr>
              <w:t xml:space="preserve"> </w:t>
            </w:r>
            <w:r w:rsidR="00682D16" w:rsidRPr="00F97AD6">
              <w:rPr>
                <w:rFonts w:ascii="Trebuchet MS" w:hAnsi="Trebuchet MS" w:cs="Calibri"/>
                <w:noProof/>
                <w:sz w:val="22"/>
                <w:szCs w:val="22"/>
              </w:rPr>
              <w:t xml:space="preserve">and Safeguarding Policy </w:t>
            </w:r>
            <w:r w:rsidR="007C6F12" w:rsidRPr="00F97AD6">
              <w:rPr>
                <w:rFonts w:ascii="Trebuchet MS" w:hAnsi="Trebuchet MS" w:cs="Calibri"/>
                <w:noProof/>
                <w:sz w:val="22"/>
                <w:szCs w:val="22"/>
              </w:rPr>
              <w:t>at:</w:t>
            </w:r>
            <w:r w:rsidR="00AE510C" w:rsidRPr="00F97AD6">
              <w:rPr>
                <w:rFonts w:ascii="Trebuchet MS" w:hAnsi="Trebuchet MS" w:cs="Calibri"/>
                <w:noProof/>
                <w:sz w:val="22"/>
                <w:szCs w:val="22"/>
              </w:rPr>
              <w:t xml:space="preserve"> </w:t>
            </w:r>
            <w:hyperlink r:id="rId26" w:history="1">
              <w:r w:rsidR="00541DF6" w:rsidRPr="00F97AD6">
                <w:rPr>
                  <w:rStyle w:val="Hyperlink"/>
                </w:rPr>
                <w:t>https://thecommonwealth.org/corporate-policies</w:t>
              </w:r>
            </w:hyperlink>
            <w:r w:rsidR="00541DF6" w:rsidRPr="00F97AD6">
              <w:t xml:space="preserve"> </w:t>
            </w:r>
            <w:r w:rsidR="007C6F12" w:rsidRPr="00F97AD6">
              <w:t xml:space="preserve"> </w:t>
            </w:r>
            <w:r w:rsidR="00AE510C" w:rsidRPr="00F97AD6">
              <w:rPr>
                <w:rFonts w:ascii="Trebuchet MS" w:hAnsi="Trebuchet MS" w:cs="Calibri"/>
                <w:noProof/>
                <w:sz w:val="22"/>
                <w:szCs w:val="22"/>
              </w:rPr>
              <w:t xml:space="preserve">and </w:t>
            </w:r>
          </w:p>
          <w:p w14:paraId="5E4BF8DD" w14:textId="014E782E" w:rsidR="00AE510C" w:rsidRPr="00F97AD6" w:rsidRDefault="00154F79" w:rsidP="00154F79">
            <w:pPr>
              <w:jc w:val="both"/>
              <w:rPr>
                <w:rFonts w:ascii="Trebuchet MS" w:hAnsi="Trebuchet MS"/>
                <w:bCs/>
                <w:sz w:val="22"/>
                <w:szCs w:val="22"/>
              </w:rPr>
            </w:pPr>
            <w:r w:rsidRPr="00F97AD6">
              <w:rPr>
                <w:rFonts w:ascii="Trebuchet MS" w:hAnsi="Trebuchet MS" w:cs="Calibri"/>
                <w:noProof/>
                <w:sz w:val="22"/>
                <w:szCs w:val="22"/>
              </w:rPr>
              <w:t xml:space="preserve">3. </w:t>
            </w:r>
            <w:r w:rsidR="007C6F12" w:rsidRPr="00F97AD6">
              <w:rPr>
                <w:rFonts w:ascii="Trebuchet MS" w:hAnsi="Trebuchet MS" w:cs="Calibri"/>
                <w:noProof/>
                <w:sz w:val="22"/>
                <w:szCs w:val="22"/>
              </w:rPr>
              <w:t xml:space="preserve">Secretariat’s </w:t>
            </w:r>
            <w:r w:rsidR="00AE510C" w:rsidRPr="00F97AD6">
              <w:rPr>
                <w:rFonts w:ascii="Trebuchet MS" w:hAnsi="Trebuchet MS" w:cs="Calibri"/>
                <w:noProof/>
                <w:sz w:val="22"/>
                <w:szCs w:val="22"/>
              </w:rPr>
              <w:t>Corporate policies</w:t>
            </w:r>
            <w:r w:rsidR="007C6F12" w:rsidRPr="00F97AD6">
              <w:rPr>
                <w:rFonts w:ascii="Trebuchet MS" w:hAnsi="Trebuchet MS" w:cs="Calibri"/>
                <w:noProof/>
                <w:sz w:val="22"/>
                <w:szCs w:val="22"/>
              </w:rPr>
              <w:t xml:space="preserve"> applicable to </w:t>
            </w:r>
            <w:r w:rsidR="00346AAC" w:rsidRPr="00F97AD6">
              <w:rPr>
                <w:rFonts w:ascii="Trebuchet MS" w:hAnsi="Trebuchet MS" w:cs="Calibri"/>
                <w:noProof/>
                <w:sz w:val="22"/>
                <w:szCs w:val="22"/>
              </w:rPr>
              <w:t>Consultant/supplier</w:t>
            </w:r>
            <w:r w:rsidR="007C6F12" w:rsidRPr="00F97AD6">
              <w:rPr>
                <w:rFonts w:ascii="Trebuchet MS" w:hAnsi="Trebuchet MS" w:cs="Calibri"/>
                <w:noProof/>
                <w:sz w:val="22"/>
                <w:szCs w:val="22"/>
              </w:rPr>
              <w:t>s and</w:t>
            </w:r>
            <w:r w:rsidR="00AE510C" w:rsidRPr="00F97AD6">
              <w:rPr>
                <w:rFonts w:ascii="Trebuchet MS" w:hAnsi="Trebuchet MS" w:cs="Calibri"/>
                <w:noProof/>
                <w:sz w:val="22"/>
                <w:szCs w:val="22"/>
              </w:rPr>
              <w:t xml:space="preserve"> as published from time to time on the following web page:</w:t>
            </w:r>
          </w:p>
          <w:p w14:paraId="1E77357F" w14:textId="179F7785" w:rsidR="00AE510C" w:rsidRPr="00F97AD6" w:rsidRDefault="003070CD" w:rsidP="00177379">
            <w:pPr>
              <w:jc w:val="both"/>
              <w:rPr>
                <w:rFonts w:ascii="Trebuchet MS" w:hAnsi="Trebuchet MS"/>
                <w:bCs/>
                <w:sz w:val="22"/>
                <w:szCs w:val="22"/>
              </w:rPr>
            </w:pPr>
            <w:hyperlink r:id="rId27" w:history="1">
              <w:r w:rsidR="00541DF6" w:rsidRPr="00F97AD6">
                <w:rPr>
                  <w:rStyle w:val="Hyperlink"/>
                  <w:rFonts w:ascii="Trebuchet MS" w:hAnsi="Trebuchet MS"/>
                  <w:sz w:val="22"/>
                  <w:szCs w:val="22"/>
                </w:rPr>
                <w:t>https://thecommonwealth.org/corporate-policies</w:t>
              </w:r>
            </w:hyperlink>
            <w:r w:rsidR="00541DF6" w:rsidRPr="00F97AD6">
              <w:rPr>
                <w:rFonts w:ascii="Trebuchet MS" w:hAnsi="Trebuchet MS"/>
                <w:sz w:val="22"/>
                <w:szCs w:val="22"/>
              </w:rPr>
              <w:t xml:space="preserve"> </w:t>
            </w:r>
          </w:p>
          <w:p w14:paraId="10BF1F5E" w14:textId="68A07786" w:rsidR="0011282B" w:rsidRPr="00F97AD6" w:rsidRDefault="000E4263" w:rsidP="00177379">
            <w:pPr>
              <w:jc w:val="both"/>
              <w:rPr>
                <w:rFonts w:ascii="Trebuchet MS" w:hAnsi="Trebuchet MS"/>
                <w:bCs/>
                <w:sz w:val="22"/>
                <w:szCs w:val="22"/>
              </w:rPr>
            </w:pPr>
            <w:r w:rsidRPr="00F97AD6">
              <w:rPr>
                <w:rFonts w:ascii="Trebuchet MS" w:hAnsi="Trebuchet MS"/>
                <w:bCs/>
                <w:sz w:val="22"/>
                <w:szCs w:val="22"/>
              </w:rPr>
              <w:t>…………………………………………………………………………………………………………………..</w:t>
            </w:r>
          </w:p>
          <w:p w14:paraId="0F232235" w14:textId="4BF1DA14" w:rsidR="000F722D" w:rsidRPr="00F97AD6" w:rsidRDefault="0011282B" w:rsidP="00177379">
            <w:pPr>
              <w:jc w:val="both"/>
              <w:rPr>
                <w:rFonts w:ascii="Trebuchet MS" w:hAnsi="Trebuchet MS"/>
                <w:bCs/>
                <w:sz w:val="22"/>
                <w:szCs w:val="22"/>
              </w:rPr>
            </w:pPr>
            <w:r w:rsidRPr="00F97AD6">
              <w:rPr>
                <w:rFonts w:ascii="Trebuchet MS" w:hAnsi="Trebuchet MS"/>
                <w:bCs/>
                <w:sz w:val="22"/>
                <w:szCs w:val="22"/>
              </w:rPr>
              <w:t xml:space="preserve">If </w:t>
            </w:r>
            <w:r w:rsidR="00175167" w:rsidRPr="00F97AD6">
              <w:rPr>
                <w:rFonts w:ascii="Trebuchet MS" w:hAnsi="Trebuchet MS"/>
                <w:bCs/>
                <w:sz w:val="22"/>
                <w:szCs w:val="22"/>
              </w:rPr>
              <w:t>you do not agree to abide by the above</w:t>
            </w:r>
            <w:r w:rsidRPr="00F97AD6">
              <w:rPr>
                <w:rFonts w:ascii="Trebuchet MS" w:hAnsi="Trebuchet MS"/>
                <w:bCs/>
                <w:sz w:val="22"/>
                <w:szCs w:val="22"/>
              </w:rPr>
              <w:t>, please state reasons</w:t>
            </w:r>
            <w:r w:rsidR="000E4263" w:rsidRPr="00F97AD6">
              <w:rPr>
                <w:rFonts w:ascii="Trebuchet MS" w:hAnsi="Trebuchet MS"/>
                <w:bCs/>
                <w:sz w:val="22"/>
                <w:szCs w:val="22"/>
              </w:rPr>
              <w:t xml:space="preserve"> and/or changes requested</w:t>
            </w:r>
            <w:r w:rsidR="008828AF" w:rsidRPr="00F97AD6">
              <w:rPr>
                <w:rFonts w:ascii="Trebuchet MS" w:hAnsi="Trebuchet MS"/>
                <w:bCs/>
                <w:sz w:val="22"/>
                <w:szCs w:val="22"/>
              </w:rPr>
              <w:t xml:space="preserve"> as part of your bid</w:t>
            </w:r>
            <w:r w:rsidRPr="00F97AD6">
              <w:rPr>
                <w:rFonts w:ascii="Trebuchet MS" w:hAnsi="Trebuchet MS"/>
                <w:bCs/>
                <w:sz w:val="22"/>
                <w:szCs w:val="22"/>
              </w:rPr>
              <w:t>:</w:t>
            </w:r>
          </w:p>
          <w:p w14:paraId="035C563D" w14:textId="086517E3" w:rsidR="000E4263" w:rsidRPr="00F97AD6" w:rsidRDefault="000E4263" w:rsidP="00177379">
            <w:pPr>
              <w:jc w:val="both"/>
              <w:rPr>
                <w:rFonts w:ascii="Trebuchet MS" w:hAnsi="Trebuchet MS"/>
                <w:bCs/>
                <w:sz w:val="22"/>
                <w:szCs w:val="22"/>
              </w:rPr>
            </w:pPr>
          </w:p>
          <w:p w14:paraId="29521C02" w14:textId="4E094993" w:rsidR="000E4263" w:rsidRPr="00F97AD6" w:rsidRDefault="000E4263" w:rsidP="00177379">
            <w:pPr>
              <w:jc w:val="both"/>
              <w:rPr>
                <w:rFonts w:ascii="Trebuchet MS" w:hAnsi="Trebuchet MS"/>
                <w:bCs/>
                <w:sz w:val="22"/>
                <w:szCs w:val="22"/>
              </w:rPr>
            </w:pPr>
          </w:p>
          <w:p w14:paraId="555865DE" w14:textId="77777777" w:rsidR="000E4263" w:rsidRPr="00F97AD6" w:rsidRDefault="000E4263" w:rsidP="00177379">
            <w:pPr>
              <w:jc w:val="both"/>
              <w:rPr>
                <w:rFonts w:ascii="Trebuchet MS" w:hAnsi="Trebuchet MS"/>
                <w:bCs/>
                <w:sz w:val="22"/>
                <w:szCs w:val="22"/>
              </w:rPr>
            </w:pPr>
          </w:p>
          <w:p w14:paraId="51E4028D" w14:textId="77777777" w:rsidR="0011282B" w:rsidRPr="00F97AD6" w:rsidRDefault="0011282B" w:rsidP="00177379">
            <w:pPr>
              <w:jc w:val="both"/>
              <w:rPr>
                <w:rFonts w:ascii="Trebuchet MS" w:hAnsi="Trebuchet MS"/>
                <w:bCs/>
                <w:sz w:val="22"/>
                <w:szCs w:val="22"/>
              </w:rPr>
            </w:pPr>
          </w:p>
          <w:p w14:paraId="3342B703" w14:textId="77777777" w:rsidR="000F722D" w:rsidRPr="00F97AD6" w:rsidRDefault="000F722D" w:rsidP="00177379">
            <w:pPr>
              <w:jc w:val="both"/>
              <w:rPr>
                <w:rFonts w:ascii="Trebuchet MS" w:hAnsi="Trebuchet MS"/>
                <w:bCs/>
                <w:sz w:val="22"/>
                <w:szCs w:val="22"/>
              </w:rPr>
            </w:pPr>
          </w:p>
        </w:tc>
        <w:tc>
          <w:tcPr>
            <w:tcW w:w="992" w:type="dxa"/>
          </w:tcPr>
          <w:p w14:paraId="2173B520" w14:textId="77777777" w:rsidR="000F722D" w:rsidRPr="00F97AD6"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F97AD6">
              <w:rPr>
                <w:rFonts w:ascii="Trebuchet MS" w:eastAsia="Arial" w:hAnsi="Trebuchet MS" w:cs="Arial"/>
                <w:sz w:val="22"/>
                <w:szCs w:val="22"/>
                <w:lang w:eastAsia="en-GB"/>
              </w:rPr>
              <w:t>Yes</w:t>
            </w:r>
            <w:r w:rsidR="0011282B" w:rsidRPr="00F97AD6">
              <w:rPr>
                <w:rFonts w:ascii="Trebuchet MS" w:eastAsia="Calibri" w:hAnsi="Trebuchet MS" w:cs="Arial"/>
                <w:sz w:val="22"/>
                <w:szCs w:val="22"/>
                <w:lang w:eastAsia="en-GB"/>
              </w:rPr>
              <w:t>/</w:t>
            </w:r>
            <w:r w:rsidRPr="00F97AD6">
              <w:rPr>
                <w:rFonts w:ascii="Trebuchet MS" w:eastAsia="Arial" w:hAnsi="Trebuchet MS" w:cs="Arial"/>
                <w:sz w:val="22"/>
                <w:szCs w:val="22"/>
                <w:lang w:eastAsia="en-GB"/>
              </w:rPr>
              <w:t>No</w:t>
            </w:r>
            <w:r w:rsidRPr="00F97AD6">
              <w:rPr>
                <w:rFonts w:ascii="Trebuchet MS" w:eastAsia="Calibri" w:hAnsi="Trebuchet MS" w:cs="Arial"/>
                <w:sz w:val="22"/>
                <w:szCs w:val="22"/>
                <w:lang w:eastAsia="en-GB"/>
              </w:rPr>
              <w:t xml:space="preserve"> </w:t>
            </w:r>
          </w:p>
        </w:tc>
      </w:tr>
    </w:tbl>
    <w:p w14:paraId="45DF6A2F" w14:textId="77777777" w:rsidR="000F722D" w:rsidRPr="00F97AD6" w:rsidRDefault="000F722D" w:rsidP="00177379">
      <w:pPr>
        <w:pStyle w:val="NoSpacing"/>
        <w:ind w:left="2880" w:firstLine="720"/>
        <w:jc w:val="both"/>
        <w:rPr>
          <w:rFonts w:ascii="Trebuchet MS" w:hAnsi="Trebuchet MS"/>
          <w:sz w:val="22"/>
          <w:szCs w:val="22"/>
        </w:rPr>
      </w:pPr>
    </w:p>
    <w:p w14:paraId="26F97082" w14:textId="77777777" w:rsidR="00BF2C61" w:rsidRPr="00F97AD6" w:rsidRDefault="00BF2C61" w:rsidP="00BF2C61">
      <w:pPr>
        <w:pStyle w:val="ListParagraph"/>
        <w:numPr>
          <w:ilvl w:val="0"/>
          <w:numId w:val="7"/>
        </w:numPr>
        <w:spacing w:before="60" w:after="60" w:line="288" w:lineRule="auto"/>
        <w:ind w:left="0" w:firstLine="426"/>
        <w:jc w:val="both"/>
        <w:rPr>
          <w:rFonts w:ascii="Trebuchet MS" w:hAnsi="Trebuchet MS"/>
        </w:rPr>
      </w:pPr>
      <w:r w:rsidRPr="00F97AD6">
        <w:rPr>
          <w:rFonts w:ascii="Trebuchet MS" w:hAnsi="Trebuchet MS"/>
        </w:rPr>
        <w:t>Legal comments table</w:t>
      </w:r>
    </w:p>
    <w:p w14:paraId="4A5DE020" w14:textId="1F7DF21D" w:rsidR="00BF2C61" w:rsidRPr="00F97AD6" w:rsidRDefault="00BF2C61" w:rsidP="00BF2C61">
      <w:pPr>
        <w:overflowPunct/>
        <w:autoSpaceDE/>
        <w:autoSpaceDN/>
        <w:adjustRightInd/>
        <w:textAlignment w:val="auto"/>
        <w:rPr>
          <w:rFonts w:ascii="Trebuchet MS" w:hAnsi="Trebuchet MS"/>
          <w:b/>
          <w:bCs/>
          <w:color w:val="000000"/>
          <w:kern w:val="32"/>
          <w:sz w:val="22"/>
          <w:szCs w:val="22"/>
        </w:rPr>
      </w:pPr>
      <w:r w:rsidRPr="00F97AD6">
        <w:rPr>
          <w:rFonts w:ascii="Trebuchet MS" w:hAnsi="Trebuchet MS" w:cs="Arial"/>
          <w:sz w:val="22"/>
          <w:szCs w:val="22"/>
        </w:rPr>
        <w:lastRenderedPageBreak/>
        <w:t xml:space="preserve">By submitting a response, the bidder is agreeing to be bound by the terms of this </w:t>
      </w:r>
      <w:r w:rsidR="00B70AE2" w:rsidRPr="00F97AD6">
        <w:rPr>
          <w:rFonts w:ascii="Trebuchet MS" w:hAnsi="Trebuchet MS" w:cs="Arial"/>
          <w:sz w:val="22"/>
          <w:szCs w:val="22"/>
        </w:rPr>
        <w:t>RFQ</w:t>
      </w:r>
      <w:r w:rsidRPr="00F97AD6">
        <w:rPr>
          <w:rFonts w:ascii="Trebuchet MS" w:hAnsi="Trebuchet MS" w:cs="Arial"/>
          <w:sz w:val="22"/>
          <w:szCs w:val="22"/>
        </w:rPr>
        <w:t xml:space="preserve"> and the Contract save as in relation to those areas of the Contract specifically highlighted below.  As such, if the terms</w:t>
      </w:r>
      <w:r w:rsidR="00BC196E" w:rsidRPr="00F97AD6">
        <w:rPr>
          <w:rFonts w:ascii="Trebuchet MS" w:hAnsi="Trebuchet MS" w:cs="Arial"/>
          <w:sz w:val="22"/>
          <w:szCs w:val="22"/>
        </w:rPr>
        <w:t xml:space="preserve"> &amp; conditions</w:t>
      </w:r>
      <w:r w:rsidRPr="00F97AD6">
        <w:rPr>
          <w:rFonts w:ascii="Trebuchet MS" w:hAnsi="Trebuchet MS" w:cs="Arial"/>
          <w:sz w:val="22"/>
          <w:szCs w:val="22"/>
        </w:rPr>
        <w:t xml:space="preserve"> of the Commonwealth Secretariat </w:t>
      </w:r>
      <w:hyperlink r:id="rId28" w:history="1">
        <w:r w:rsidR="00BC196E" w:rsidRPr="00F97AD6">
          <w:rPr>
            <w:color w:val="0000FF"/>
            <w:u w:val="single"/>
          </w:rPr>
          <w:t>Terms and Conditions | Commonwealth (thecommonwealth.org)</w:t>
        </w:r>
      </w:hyperlink>
      <w:r w:rsidR="00BC196E" w:rsidRPr="00F97AD6">
        <w:t xml:space="preserve"> </w:t>
      </w:r>
      <w:r w:rsidRPr="00F97AD6">
        <w:rPr>
          <w:rFonts w:ascii="Trebuchet MS" w:hAnsi="Trebuchet MS" w:cs="Arial"/>
          <w:sz w:val="22"/>
          <w:szCs w:val="22"/>
        </w:rPr>
        <w:t>renders proposals in the bidder’s response unworkable, the bidder must submit full details of the unworkable/unacceptable provisions within the</w:t>
      </w:r>
      <w:r w:rsidR="00941D39" w:rsidRPr="00F97AD6">
        <w:rPr>
          <w:rFonts w:ascii="Trebuchet MS" w:hAnsi="Trebuchet MS" w:cs="Arial"/>
          <w:sz w:val="22"/>
          <w:szCs w:val="22"/>
        </w:rPr>
        <w:t xml:space="preserve"> relevant</w:t>
      </w:r>
      <w:r w:rsidRPr="00F97AD6">
        <w:rPr>
          <w:rFonts w:ascii="Trebuchet MS" w:hAnsi="Trebuchet MS" w:cs="Arial"/>
          <w:sz w:val="22"/>
          <w:szCs w:val="22"/>
        </w:rPr>
        <w:t xml:space="preserve"> Standard Terms and Conditions by completing the Legal Comments Table below.</w:t>
      </w:r>
    </w:p>
    <w:p w14:paraId="0E6C0E9C" w14:textId="77777777" w:rsidR="00BF2C61" w:rsidRPr="00F97AD6"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F97AD6" w14:paraId="79FE4AC1" w14:textId="77777777" w:rsidTr="00BF2C61">
        <w:trPr>
          <w:trHeight w:val="1034"/>
        </w:trPr>
        <w:tc>
          <w:tcPr>
            <w:tcW w:w="2388" w:type="dxa"/>
            <w:shd w:val="clear" w:color="auto" w:fill="auto"/>
          </w:tcPr>
          <w:p w14:paraId="6279281F" w14:textId="77777777" w:rsidR="00BF2C61" w:rsidRPr="00F97AD6" w:rsidRDefault="00BF2C61" w:rsidP="00BF47D0">
            <w:pPr>
              <w:tabs>
                <w:tab w:val="left" w:pos="3300"/>
              </w:tabs>
              <w:rPr>
                <w:rFonts w:ascii="Trebuchet MS" w:hAnsi="Trebuchet MS" w:cs="Arial"/>
                <w:b/>
                <w:sz w:val="22"/>
                <w:szCs w:val="22"/>
              </w:rPr>
            </w:pPr>
            <w:r w:rsidRPr="00F97AD6">
              <w:rPr>
                <w:rFonts w:ascii="Trebuchet MS" w:hAnsi="Trebuchet MS" w:cs="Arial"/>
                <w:b/>
                <w:sz w:val="22"/>
                <w:szCs w:val="22"/>
              </w:rPr>
              <w:t>Clause/Paragraph /Schedule</w:t>
            </w:r>
          </w:p>
          <w:p w14:paraId="5D0528F8" w14:textId="77777777" w:rsidR="00BF2C61" w:rsidRPr="00F97AD6"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F97AD6" w:rsidRDefault="00BF2C61" w:rsidP="00BF47D0">
            <w:pPr>
              <w:tabs>
                <w:tab w:val="left" w:pos="3300"/>
              </w:tabs>
              <w:rPr>
                <w:rFonts w:ascii="Trebuchet MS" w:hAnsi="Trebuchet MS" w:cs="Arial"/>
                <w:b/>
                <w:caps/>
                <w:sz w:val="22"/>
                <w:szCs w:val="22"/>
              </w:rPr>
            </w:pPr>
            <w:r w:rsidRPr="00F97AD6">
              <w:rPr>
                <w:rFonts w:ascii="Trebuchet MS" w:hAnsi="Trebuchet MS" w:cs="Arial"/>
                <w:b/>
                <w:sz w:val="22"/>
                <w:szCs w:val="22"/>
              </w:rPr>
              <w:t>Summary of Issue</w:t>
            </w:r>
          </w:p>
        </w:tc>
        <w:tc>
          <w:tcPr>
            <w:tcW w:w="3495" w:type="dxa"/>
            <w:shd w:val="clear" w:color="auto" w:fill="auto"/>
          </w:tcPr>
          <w:p w14:paraId="17BE48DF" w14:textId="77777777" w:rsidR="00BF2C61" w:rsidRPr="00F97AD6" w:rsidRDefault="00BF2C61" w:rsidP="00BF47D0">
            <w:pPr>
              <w:tabs>
                <w:tab w:val="left" w:pos="3300"/>
              </w:tabs>
              <w:rPr>
                <w:rFonts w:ascii="Trebuchet MS" w:hAnsi="Trebuchet MS" w:cs="Arial"/>
                <w:b/>
                <w:caps/>
                <w:sz w:val="22"/>
                <w:szCs w:val="22"/>
              </w:rPr>
            </w:pPr>
            <w:r w:rsidRPr="00F97AD6">
              <w:rPr>
                <w:rFonts w:ascii="Trebuchet MS" w:hAnsi="Trebuchet MS" w:cs="Arial"/>
                <w:b/>
                <w:sz w:val="22"/>
                <w:szCs w:val="22"/>
              </w:rPr>
              <w:t>Suggested Revisions</w:t>
            </w:r>
          </w:p>
        </w:tc>
      </w:tr>
      <w:tr w:rsidR="00BF2C61" w:rsidRPr="00F97AD6" w14:paraId="5193F856" w14:textId="77777777" w:rsidTr="00BF2C61">
        <w:trPr>
          <w:trHeight w:val="348"/>
        </w:trPr>
        <w:tc>
          <w:tcPr>
            <w:tcW w:w="2388" w:type="dxa"/>
            <w:shd w:val="clear" w:color="auto" w:fill="auto"/>
          </w:tcPr>
          <w:p w14:paraId="2B86D3B6" w14:textId="77777777" w:rsidR="00BF2C61" w:rsidRPr="00F97AD6" w:rsidRDefault="00BF2C61" w:rsidP="00BF47D0">
            <w:pPr>
              <w:tabs>
                <w:tab w:val="left" w:pos="3300"/>
              </w:tabs>
              <w:rPr>
                <w:rFonts w:ascii="Trebuchet MS" w:hAnsi="Trebuchet MS" w:cs="Arial"/>
                <w:caps/>
                <w:sz w:val="22"/>
                <w:szCs w:val="22"/>
              </w:rPr>
            </w:pPr>
          </w:p>
          <w:p w14:paraId="6E74C1DC"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F97AD6" w:rsidRDefault="00BF2C61" w:rsidP="00BF47D0">
            <w:pPr>
              <w:tabs>
                <w:tab w:val="left" w:pos="3300"/>
              </w:tabs>
              <w:rPr>
                <w:rFonts w:ascii="Trebuchet MS" w:hAnsi="Trebuchet MS" w:cs="Arial"/>
                <w:caps/>
                <w:sz w:val="22"/>
                <w:szCs w:val="22"/>
              </w:rPr>
            </w:pPr>
          </w:p>
        </w:tc>
      </w:tr>
      <w:tr w:rsidR="00BF2C61" w:rsidRPr="00F97AD6" w14:paraId="41041290" w14:textId="77777777" w:rsidTr="00BF2C61">
        <w:trPr>
          <w:trHeight w:val="336"/>
        </w:trPr>
        <w:tc>
          <w:tcPr>
            <w:tcW w:w="2388" w:type="dxa"/>
            <w:shd w:val="clear" w:color="auto" w:fill="auto"/>
          </w:tcPr>
          <w:p w14:paraId="34AAEE68" w14:textId="77777777" w:rsidR="00BF2C61" w:rsidRPr="00F97AD6" w:rsidRDefault="00BF2C61" w:rsidP="00BF47D0">
            <w:pPr>
              <w:tabs>
                <w:tab w:val="left" w:pos="3300"/>
              </w:tabs>
              <w:rPr>
                <w:rFonts w:ascii="Trebuchet MS" w:hAnsi="Trebuchet MS" w:cs="Arial"/>
                <w:caps/>
                <w:sz w:val="22"/>
                <w:szCs w:val="22"/>
              </w:rPr>
            </w:pPr>
          </w:p>
          <w:p w14:paraId="1C88EC97"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F97AD6" w:rsidRDefault="00BF2C61" w:rsidP="00BF47D0">
            <w:pPr>
              <w:tabs>
                <w:tab w:val="left" w:pos="3300"/>
              </w:tabs>
              <w:rPr>
                <w:rFonts w:ascii="Trebuchet MS" w:hAnsi="Trebuchet MS" w:cs="Arial"/>
                <w:caps/>
                <w:sz w:val="22"/>
                <w:szCs w:val="22"/>
              </w:rPr>
            </w:pPr>
          </w:p>
        </w:tc>
      </w:tr>
      <w:tr w:rsidR="00BF2C61" w:rsidRPr="00F97AD6" w14:paraId="50E7D09E" w14:textId="77777777" w:rsidTr="00BF2C61">
        <w:trPr>
          <w:trHeight w:val="348"/>
        </w:trPr>
        <w:tc>
          <w:tcPr>
            <w:tcW w:w="2388" w:type="dxa"/>
            <w:shd w:val="clear" w:color="auto" w:fill="auto"/>
          </w:tcPr>
          <w:p w14:paraId="5448FBD2" w14:textId="77777777" w:rsidR="00BF2C61" w:rsidRPr="00F97AD6" w:rsidRDefault="00BF2C61" w:rsidP="00BF47D0">
            <w:pPr>
              <w:tabs>
                <w:tab w:val="left" w:pos="3300"/>
              </w:tabs>
              <w:rPr>
                <w:rFonts w:ascii="Trebuchet MS" w:hAnsi="Trebuchet MS" w:cs="Arial"/>
                <w:caps/>
                <w:sz w:val="22"/>
                <w:szCs w:val="22"/>
              </w:rPr>
            </w:pPr>
          </w:p>
          <w:p w14:paraId="0EF19B82"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F97AD6" w:rsidRDefault="00BF2C61" w:rsidP="00BF47D0">
            <w:pPr>
              <w:tabs>
                <w:tab w:val="left" w:pos="3300"/>
              </w:tabs>
              <w:rPr>
                <w:rFonts w:ascii="Trebuchet MS" w:hAnsi="Trebuchet MS" w:cs="Arial"/>
                <w:caps/>
                <w:sz w:val="22"/>
                <w:szCs w:val="22"/>
              </w:rPr>
            </w:pPr>
          </w:p>
        </w:tc>
      </w:tr>
      <w:tr w:rsidR="00BF2C61" w:rsidRPr="00F97AD6" w14:paraId="7C15CB03" w14:textId="77777777" w:rsidTr="00BF2C61">
        <w:trPr>
          <w:trHeight w:val="336"/>
        </w:trPr>
        <w:tc>
          <w:tcPr>
            <w:tcW w:w="2388" w:type="dxa"/>
            <w:shd w:val="clear" w:color="auto" w:fill="auto"/>
          </w:tcPr>
          <w:p w14:paraId="683B2386" w14:textId="77777777" w:rsidR="00BF2C61" w:rsidRPr="00F97AD6" w:rsidRDefault="00BF2C61" w:rsidP="00BF47D0">
            <w:pPr>
              <w:tabs>
                <w:tab w:val="left" w:pos="3300"/>
              </w:tabs>
              <w:rPr>
                <w:rFonts w:ascii="Trebuchet MS" w:hAnsi="Trebuchet MS" w:cs="Arial"/>
                <w:caps/>
                <w:sz w:val="22"/>
                <w:szCs w:val="22"/>
              </w:rPr>
            </w:pPr>
          </w:p>
          <w:p w14:paraId="3FCEBB9F"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F97AD6" w:rsidRDefault="00BF2C61" w:rsidP="00BF47D0">
            <w:pPr>
              <w:tabs>
                <w:tab w:val="left" w:pos="3300"/>
              </w:tabs>
              <w:rPr>
                <w:rFonts w:ascii="Trebuchet MS" w:hAnsi="Trebuchet MS" w:cs="Arial"/>
                <w:caps/>
                <w:sz w:val="22"/>
                <w:szCs w:val="22"/>
              </w:rPr>
            </w:pPr>
          </w:p>
        </w:tc>
      </w:tr>
      <w:tr w:rsidR="00BF2C61" w:rsidRPr="00F97AD6" w14:paraId="18D1EDBA" w14:textId="77777777" w:rsidTr="00BF2C61">
        <w:trPr>
          <w:trHeight w:val="348"/>
        </w:trPr>
        <w:tc>
          <w:tcPr>
            <w:tcW w:w="2388" w:type="dxa"/>
            <w:shd w:val="clear" w:color="auto" w:fill="auto"/>
          </w:tcPr>
          <w:p w14:paraId="6B1A2122" w14:textId="77777777" w:rsidR="00BF2C61" w:rsidRPr="00F97AD6" w:rsidRDefault="00BF2C61" w:rsidP="00BF47D0">
            <w:pPr>
              <w:tabs>
                <w:tab w:val="left" w:pos="3300"/>
              </w:tabs>
              <w:rPr>
                <w:rFonts w:ascii="Trebuchet MS" w:hAnsi="Trebuchet MS" w:cs="Arial"/>
                <w:caps/>
                <w:sz w:val="22"/>
                <w:szCs w:val="22"/>
              </w:rPr>
            </w:pPr>
          </w:p>
          <w:p w14:paraId="6475F6AE"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F97AD6" w:rsidRDefault="00BF2C61" w:rsidP="00BF47D0">
            <w:pPr>
              <w:tabs>
                <w:tab w:val="left" w:pos="3300"/>
              </w:tabs>
              <w:rPr>
                <w:rFonts w:ascii="Trebuchet MS" w:hAnsi="Trebuchet MS" w:cs="Arial"/>
                <w:caps/>
                <w:sz w:val="22"/>
                <w:szCs w:val="22"/>
              </w:rPr>
            </w:pPr>
          </w:p>
        </w:tc>
      </w:tr>
      <w:tr w:rsidR="00BF2C61" w:rsidRPr="00F97AD6" w14:paraId="0469FB07" w14:textId="77777777" w:rsidTr="00BF2C61">
        <w:trPr>
          <w:trHeight w:val="348"/>
        </w:trPr>
        <w:tc>
          <w:tcPr>
            <w:tcW w:w="2388" w:type="dxa"/>
            <w:shd w:val="clear" w:color="auto" w:fill="auto"/>
          </w:tcPr>
          <w:p w14:paraId="4899BDCE" w14:textId="77777777" w:rsidR="00BF2C61" w:rsidRPr="00F97AD6" w:rsidRDefault="00BF2C61" w:rsidP="00BF47D0">
            <w:pPr>
              <w:tabs>
                <w:tab w:val="left" w:pos="3300"/>
              </w:tabs>
              <w:rPr>
                <w:rFonts w:ascii="Trebuchet MS" w:hAnsi="Trebuchet MS" w:cs="Arial"/>
                <w:caps/>
                <w:sz w:val="22"/>
                <w:szCs w:val="22"/>
              </w:rPr>
            </w:pPr>
          </w:p>
          <w:p w14:paraId="4D135B61"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F97AD6" w:rsidRDefault="00BF2C61" w:rsidP="00BF47D0">
            <w:pPr>
              <w:tabs>
                <w:tab w:val="left" w:pos="3300"/>
              </w:tabs>
              <w:rPr>
                <w:rFonts w:ascii="Trebuchet MS" w:hAnsi="Trebuchet MS" w:cs="Arial"/>
                <w:caps/>
                <w:sz w:val="22"/>
                <w:szCs w:val="22"/>
              </w:rPr>
            </w:pPr>
          </w:p>
        </w:tc>
      </w:tr>
      <w:tr w:rsidR="00BF2C61" w:rsidRPr="00F97AD6" w14:paraId="61FE4FE0" w14:textId="77777777" w:rsidTr="00BF2C61">
        <w:trPr>
          <w:trHeight w:val="336"/>
        </w:trPr>
        <w:tc>
          <w:tcPr>
            <w:tcW w:w="2388" w:type="dxa"/>
            <w:shd w:val="clear" w:color="auto" w:fill="auto"/>
          </w:tcPr>
          <w:p w14:paraId="70CFDCCF" w14:textId="77777777" w:rsidR="00BF2C61" w:rsidRPr="00F97AD6" w:rsidRDefault="00BF2C61" w:rsidP="00BF47D0">
            <w:pPr>
              <w:tabs>
                <w:tab w:val="left" w:pos="3300"/>
              </w:tabs>
              <w:rPr>
                <w:rFonts w:ascii="Trebuchet MS" w:hAnsi="Trebuchet MS" w:cs="Arial"/>
                <w:caps/>
                <w:sz w:val="22"/>
                <w:szCs w:val="22"/>
              </w:rPr>
            </w:pPr>
          </w:p>
          <w:p w14:paraId="7156E3E9"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F97AD6" w:rsidRDefault="00BF2C61" w:rsidP="00BF47D0">
            <w:pPr>
              <w:tabs>
                <w:tab w:val="left" w:pos="3300"/>
              </w:tabs>
              <w:rPr>
                <w:rFonts w:ascii="Trebuchet MS" w:hAnsi="Trebuchet MS" w:cs="Arial"/>
                <w:caps/>
                <w:sz w:val="22"/>
                <w:szCs w:val="22"/>
              </w:rPr>
            </w:pPr>
          </w:p>
        </w:tc>
      </w:tr>
      <w:tr w:rsidR="00BF2C61" w:rsidRPr="00F97AD6" w14:paraId="1C09632D" w14:textId="77777777" w:rsidTr="00BF2C61">
        <w:trPr>
          <w:trHeight w:val="348"/>
        </w:trPr>
        <w:tc>
          <w:tcPr>
            <w:tcW w:w="2388" w:type="dxa"/>
            <w:shd w:val="clear" w:color="auto" w:fill="auto"/>
          </w:tcPr>
          <w:p w14:paraId="744B2076" w14:textId="77777777" w:rsidR="00BF2C61" w:rsidRPr="00F97AD6" w:rsidRDefault="00BF2C61" w:rsidP="00BF47D0">
            <w:pPr>
              <w:tabs>
                <w:tab w:val="left" w:pos="3300"/>
              </w:tabs>
              <w:rPr>
                <w:rFonts w:ascii="Trebuchet MS" w:hAnsi="Trebuchet MS" w:cs="Arial"/>
                <w:caps/>
                <w:sz w:val="22"/>
                <w:szCs w:val="22"/>
              </w:rPr>
            </w:pPr>
          </w:p>
          <w:p w14:paraId="012931C7"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F97AD6" w:rsidRDefault="00BF2C61" w:rsidP="00BF47D0">
            <w:pPr>
              <w:tabs>
                <w:tab w:val="left" w:pos="3300"/>
              </w:tabs>
              <w:rPr>
                <w:rFonts w:ascii="Trebuchet MS" w:hAnsi="Trebuchet MS" w:cs="Arial"/>
                <w:caps/>
                <w:sz w:val="22"/>
                <w:szCs w:val="22"/>
              </w:rPr>
            </w:pPr>
          </w:p>
        </w:tc>
      </w:tr>
      <w:tr w:rsidR="00BF2C61" w:rsidRPr="00F97AD6" w14:paraId="626CD1EF" w14:textId="77777777" w:rsidTr="00BF2C61">
        <w:trPr>
          <w:trHeight w:val="336"/>
        </w:trPr>
        <w:tc>
          <w:tcPr>
            <w:tcW w:w="2388" w:type="dxa"/>
            <w:shd w:val="clear" w:color="auto" w:fill="auto"/>
          </w:tcPr>
          <w:p w14:paraId="2F2E6544" w14:textId="77777777" w:rsidR="00BF2C61" w:rsidRPr="00F97AD6" w:rsidRDefault="00BF2C61" w:rsidP="00BF47D0">
            <w:pPr>
              <w:tabs>
                <w:tab w:val="left" w:pos="3300"/>
              </w:tabs>
              <w:rPr>
                <w:rFonts w:ascii="Trebuchet MS" w:hAnsi="Trebuchet MS" w:cs="Arial"/>
                <w:caps/>
                <w:sz w:val="22"/>
                <w:szCs w:val="22"/>
              </w:rPr>
            </w:pPr>
          </w:p>
          <w:p w14:paraId="21EFAE78" w14:textId="77777777" w:rsidR="00BF2C61" w:rsidRPr="00F97AD6"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F97AD6"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F97AD6" w:rsidRDefault="00BF2C61" w:rsidP="00BF47D0">
            <w:pPr>
              <w:tabs>
                <w:tab w:val="left" w:pos="3300"/>
              </w:tabs>
              <w:rPr>
                <w:rFonts w:ascii="Trebuchet MS" w:hAnsi="Trebuchet MS" w:cs="Arial"/>
                <w:caps/>
                <w:sz w:val="22"/>
                <w:szCs w:val="22"/>
              </w:rPr>
            </w:pPr>
          </w:p>
        </w:tc>
      </w:tr>
    </w:tbl>
    <w:p w14:paraId="781FE512" w14:textId="77777777" w:rsidR="001C2D0D" w:rsidRPr="00F97AD6" w:rsidRDefault="001C2D0D" w:rsidP="00177379">
      <w:pPr>
        <w:jc w:val="both"/>
        <w:rPr>
          <w:rFonts w:ascii="Trebuchet MS" w:hAnsi="Trebuchet MS"/>
          <w:sz w:val="22"/>
          <w:szCs w:val="22"/>
        </w:rPr>
      </w:pPr>
    </w:p>
    <w:p w14:paraId="7AA3D79A" w14:textId="77777777" w:rsidR="001C2D0D" w:rsidRPr="00F97AD6" w:rsidRDefault="001C2D0D" w:rsidP="00177379">
      <w:pPr>
        <w:jc w:val="both"/>
        <w:rPr>
          <w:rFonts w:ascii="Trebuchet MS" w:hAnsi="Trebuchet MS"/>
          <w:sz w:val="22"/>
          <w:szCs w:val="22"/>
        </w:rPr>
      </w:pPr>
    </w:p>
    <w:p w14:paraId="7A9316B8" w14:textId="77777777" w:rsidR="0029484E" w:rsidRPr="00F97AD6"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7" w:name="_Toc124780268"/>
      <w:r w:rsidRPr="00F97AD6">
        <w:rPr>
          <w:rStyle w:val="Heading1Char"/>
          <w:rFonts w:cs="Calibri"/>
          <w:color w:val="000000" w:themeColor="text1"/>
          <w:sz w:val="22"/>
          <w:szCs w:val="22"/>
          <w:u w:val="single"/>
        </w:rPr>
        <w:t>P</w:t>
      </w:r>
      <w:r w:rsidR="00BF0FDC" w:rsidRPr="00F97AD6">
        <w:rPr>
          <w:rStyle w:val="Heading1Char"/>
          <w:rFonts w:cs="Calibri"/>
          <w:color w:val="000000" w:themeColor="text1"/>
          <w:sz w:val="22"/>
          <w:szCs w:val="22"/>
          <w:u w:val="single"/>
        </w:rPr>
        <w:t xml:space="preserve">art </w:t>
      </w:r>
      <w:r w:rsidR="0029484E" w:rsidRPr="00F97AD6">
        <w:rPr>
          <w:rStyle w:val="Heading1Char"/>
          <w:rFonts w:cs="Calibri"/>
          <w:color w:val="000000" w:themeColor="text1"/>
          <w:sz w:val="22"/>
          <w:szCs w:val="22"/>
          <w:u w:val="single"/>
        </w:rPr>
        <w:t>3</w:t>
      </w:r>
      <w:r w:rsidR="00BF0FDC" w:rsidRPr="00F97AD6">
        <w:rPr>
          <w:rStyle w:val="Heading1Char"/>
          <w:rFonts w:cs="Calibri"/>
          <w:color w:val="000000" w:themeColor="text1"/>
          <w:sz w:val="22"/>
          <w:szCs w:val="22"/>
          <w:u w:val="single"/>
        </w:rPr>
        <w:t xml:space="preserve"> –</w:t>
      </w:r>
      <w:r w:rsidR="00505E5C" w:rsidRPr="00F97AD6">
        <w:rPr>
          <w:rStyle w:val="Heading1Char"/>
          <w:rFonts w:cs="Calibri"/>
          <w:color w:val="000000" w:themeColor="text1"/>
          <w:sz w:val="22"/>
          <w:szCs w:val="22"/>
          <w:u w:val="single"/>
        </w:rPr>
        <w:t xml:space="preserve"> </w:t>
      </w:r>
      <w:r w:rsidR="00BF0FDC" w:rsidRPr="00F97AD6">
        <w:rPr>
          <w:rStyle w:val="Heading1Char"/>
          <w:rFonts w:cs="Calibri"/>
          <w:color w:val="000000" w:themeColor="text1"/>
          <w:sz w:val="22"/>
          <w:szCs w:val="22"/>
          <w:u w:val="single"/>
        </w:rPr>
        <w:t>Technical Questionnaire</w:t>
      </w:r>
      <w:bookmarkEnd w:id="157"/>
      <w:r w:rsidR="00A634C3" w:rsidRPr="00F97AD6">
        <w:rPr>
          <w:rFonts w:ascii="Trebuchet MS" w:hAnsi="Trebuchet MS"/>
          <w:noProof/>
          <w:color w:val="000000" w:themeColor="text1"/>
          <w:sz w:val="22"/>
          <w:szCs w:val="22"/>
          <w:u w:val="single"/>
        </w:rPr>
        <w:br/>
      </w:r>
    </w:p>
    <w:p w14:paraId="3AE5A74D" w14:textId="77777777" w:rsidR="004D6484" w:rsidRPr="00F97AD6"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F97AD6" w:rsidRDefault="0029484E" w:rsidP="00177379">
      <w:pPr>
        <w:jc w:val="both"/>
        <w:rPr>
          <w:rFonts w:ascii="Trebuchet MS" w:hAnsi="Trebuchet MS"/>
          <w:noProof/>
          <w:color w:val="000000" w:themeColor="text1"/>
          <w:sz w:val="22"/>
          <w:szCs w:val="22"/>
        </w:rPr>
      </w:pPr>
      <w:r w:rsidRPr="00F97AD6">
        <w:rPr>
          <w:rFonts w:ascii="Trebuchet MS" w:hAnsi="Trebuchet MS"/>
          <w:noProof/>
          <w:color w:val="000000" w:themeColor="text1"/>
          <w:sz w:val="22"/>
          <w:szCs w:val="22"/>
        </w:rPr>
        <w:t>The following scoring mechan</w:t>
      </w:r>
      <w:r w:rsidR="002A04D6" w:rsidRPr="00F97AD6">
        <w:rPr>
          <w:rFonts w:ascii="Trebuchet MS" w:hAnsi="Trebuchet MS"/>
          <w:noProof/>
          <w:color w:val="000000" w:themeColor="text1"/>
          <w:sz w:val="22"/>
          <w:szCs w:val="22"/>
        </w:rPr>
        <w:t>is</w:t>
      </w:r>
      <w:r w:rsidRPr="00F97AD6">
        <w:rPr>
          <w:rFonts w:ascii="Trebuchet MS" w:hAnsi="Trebuchet MS"/>
          <w:noProof/>
          <w:color w:val="000000" w:themeColor="text1"/>
          <w:sz w:val="22"/>
          <w:szCs w:val="22"/>
        </w:rPr>
        <w:t>m will be used to score each question in this section:</w:t>
      </w:r>
    </w:p>
    <w:p w14:paraId="72F96E64" w14:textId="77777777" w:rsidR="009D11D1" w:rsidRPr="00F97AD6" w:rsidRDefault="009D11D1" w:rsidP="00177379">
      <w:pPr>
        <w:jc w:val="both"/>
        <w:rPr>
          <w:rFonts w:ascii="Trebuchet MS" w:hAnsi="Trebuchet MS"/>
          <w:noProof/>
          <w:color w:val="000000" w:themeColor="text1"/>
          <w:sz w:val="22"/>
          <w:szCs w:val="22"/>
        </w:rPr>
      </w:pPr>
    </w:p>
    <w:p w14:paraId="660CE125" w14:textId="77777777" w:rsidR="009D11D1" w:rsidRPr="00F97AD6"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F97AD6" w14:paraId="30B84AE5" w14:textId="77777777" w:rsidTr="00245DE9">
        <w:trPr>
          <w:cantSplit/>
          <w:jc w:val="center"/>
        </w:trPr>
        <w:tc>
          <w:tcPr>
            <w:tcW w:w="9067" w:type="dxa"/>
            <w:gridSpan w:val="2"/>
            <w:shd w:val="clear" w:color="auto" w:fill="E0E0E0"/>
            <w:vAlign w:val="center"/>
          </w:tcPr>
          <w:p w14:paraId="17263B29" w14:textId="77777777" w:rsidR="009D11D1" w:rsidRPr="00F97AD6" w:rsidRDefault="009D11D1" w:rsidP="009D11D1">
            <w:pPr>
              <w:jc w:val="both"/>
              <w:rPr>
                <w:rFonts w:ascii="Trebuchet MS" w:hAnsi="Trebuchet MS" w:cs="Arial"/>
                <w:b/>
                <w:sz w:val="22"/>
                <w:szCs w:val="22"/>
              </w:rPr>
            </w:pPr>
            <w:r w:rsidRPr="00F97AD6">
              <w:rPr>
                <w:rFonts w:ascii="Trebuchet MS" w:hAnsi="Trebuchet MS" w:cs="Arial"/>
                <w:b/>
                <w:sz w:val="22"/>
                <w:szCs w:val="22"/>
              </w:rPr>
              <w:t>Using a 0 – 5 scoring system:</w:t>
            </w:r>
          </w:p>
        </w:tc>
      </w:tr>
      <w:tr w:rsidR="009D11D1" w:rsidRPr="00F97AD6" w14:paraId="23D891FD" w14:textId="77777777" w:rsidTr="00245DE9">
        <w:trPr>
          <w:cantSplit/>
          <w:jc w:val="center"/>
        </w:trPr>
        <w:tc>
          <w:tcPr>
            <w:tcW w:w="730" w:type="dxa"/>
            <w:shd w:val="clear" w:color="auto" w:fill="E0E0E0"/>
            <w:vAlign w:val="center"/>
          </w:tcPr>
          <w:p w14:paraId="291DF31B" w14:textId="77777777" w:rsidR="009D11D1" w:rsidRPr="00F97AD6" w:rsidRDefault="009D11D1" w:rsidP="009D11D1">
            <w:pPr>
              <w:jc w:val="both"/>
              <w:rPr>
                <w:rFonts w:ascii="Trebuchet MS" w:hAnsi="Trebuchet MS" w:cs="Arial"/>
                <w:b/>
                <w:sz w:val="22"/>
                <w:szCs w:val="22"/>
              </w:rPr>
            </w:pPr>
            <w:r w:rsidRPr="00F97AD6">
              <w:rPr>
                <w:rFonts w:ascii="Trebuchet MS" w:hAnsi="Trebuchet MS" w:cs="Arial"/>
                <w:b/>
                <w:sz w:val="22"/>
                <w:szCs w:val="22"/>
              </w:rPr>
              <w:t>0</w:t>
            </w:r>
          </w:p>
        </w:tc>
        <w:tc>
          <w:tcPr>
            <w:tcW w:w="8337" w:type="dxa"/>
            <w:vAlign w:val="center"/>
          </w:tcPr>
          <w:p w14:paraId="7D042A52" w14:textId="77777777" w:rsidR="009D11D1" w:rsidRPr="00F97AD6" w:rsidRDefault="009D11D1" w:rsidP="009D11D1">
            <w:pPr>
              <w:jc w:val="both"/>
              <w:rPr>
                <w:rFonts w:ascii="Trebuchet MS" w:hAnsi="Trebuchet MS" w:cs="Arial"/>
                <w:sz w:val="22"/>
                <w:szCs w:val="22"/>
              </w:rPr>
            </w:pPr>
            <w:r w:rsidRPr="00F97AD6">
              <w:rPr>
                <w:rFonts w:ascii="Trebuchet MS" w:hAnsi="Trebuchet MS" w:cs="Arial"/>
                <w:b/>
                <w:sz w:val="22"/>
                <w:szCs w:val="22"/>
              </w:rPr>
              <w:t>Unacceptable Response</w:t>
            </w:r>
            <w:r w:rsidRPr="00F97AD6">
              <w:rPr>
                <w:rFonts w:ascii="Trebuchet MS" w:hAnsi="Trebuchet MS" w:cs="Arial"/>
                <w:sz w:val="22"/>
                <w:szCs w:val="22"/>
              </w:rPr>
              <w:t xml:space="preserve"> – No information provided or response does not address the requirement.</w:t>
            </w:r>
          </w:p>
        </w:tc>
      </w:tr>
      <w:tr w:rsidR="009D11D1" w:rsidRPr="00F97AD6" w14:paraId="773FE1AC" w14:textId="77777777" w:rsidTr="00245DE9">
        <w:trPr>
          <w:cantSplit/>
          <w:jc w:val="center"/>
        </w:trPr>
        <w:tc>
          <w:tcPr>
            <w:tcW w:w="730" w:type="dxa"/>
            <w:shd w:val="clear" w:color="auto" w:fill="E0E0E0"/>
            <w:vAlign w:val="center"/>
          </w:tcPr>
          <w:p w14:paraId="466556AD" w14:textId="77777777" w:rsidR="009D11D1" w:rsidRPr="00F97AD6" w:rsidRDefault="009D11D1" w:rsidP="009D11D1">
            <w:pPr>
              <w:jc w:val="both"/>
              <w:rPr>
                <w:rFonts w:ascii="Trebuchet MS" w:hAnsi="Trebuchet MS" w:cs="Arial"/>
                <w:b/>
                <w:sz w:val="22"/>
                <w:szCs w:val="22"/>
              </w:rPr>
            </w:pPr>
            <w:r w:rsidRPr="00F97AD6">
              <w:rPr>
                <w:rFonts w:ascii="Trebuchet MS" w:hAnsi="Trebuchet MS" w:cs="Arial"/>
                <w:b/>
                <w:sz w:val="22"/>
                <w:szCs w:val="22"/>
              </w:rPr>
              <w:t>1</w:t>
            </w:r>
          </w:p>
        </w:tc>
        <w:tc>
          <w:tcPr>
            <w:tcW w:w="8337" w:type="dxa"/>
            <w:vAlign w:val="center"/>
          </w:tcPr>
          <w:p w14:paraId="38BAF46E" w14:textId="77777777" w:rsidR="009D11D1" w:rsidRPr="00F97AD6" w:rsidRDefault="009D11D1" w:rsidP="009D11D1">
            <w:pPr>
              <w:jc w:val="both"/>
              <w:rPr>
                <w:rFonts w:ascii="Trebuchet MS" w:hAnsi="Trebuchet MS" w:cs="Arial"/>
                <w:sz w:val="22"/>
                <w:szCs w:val="22"/>
              </w:rPr>
            </w:pPr>
            <w:r w:rsidRPr="00F97AD6">
              <w:rPr>
                <w:rFonts w:ascii="Trebuchet MS" w:hAnsi="Trebuchet MS" w:cs="Arial"/>
                <w:b/>
                <w:sz w:val="22"/>
                <w:szCs w:val="22"/>
              </w:rPr>
              <w:t>Poor response</w:t>
            </w:r>
            <w:r w:rsidRPr="00F97AD6">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F97AD6" w14:paraId="7F8F634F" w14:textId="77777777" w:rsidTr="00245DE9">
        <w:trPr>
          <w:cantSplit/>
          <w:jc w:val="center"/>
        </w:trPr>
        <w:tc>
          <w:tcPr>
            <w:tcW w:w="730" w:type="dxa"/>
            <w:shd w:val="clear" w:color="auto" w:fill="E0E0E0"/>
            <w:vAlign w:val="center"/>
          </w:tcPr>
          <w:p w14:paraId="68C168C9" w14:textId="77777777" w:rsidR="009D11D1" w:rsidRPr="00F97AD6" w:rsidRDefault="009D11D1" w:rsidP="009D11D1">
            <w:pPr>
              <w:jc w:val="both"/>
              <w:rPr>
                <w:rFonts w:ascii="Trebuchet MS" w:hAnsi="Trebuchet MS" w:cs="Arial"/>
                <w:b/>
                <w:sz w:val="22"/>
                <w:szCs w:val="22"/>
              </w:rPr>
            </w:pPr>
            <w:r w:rsidRPr="00F97AD6">
              <w:rPr>
                <w:rFonts w:ascii="Trebuchet MS" w:hAnsi="Trebuchet MS" w:cs="Arial"/>
                <w:b/>
                <w:sz w:val="22"/>
                <w:szCs w:val="22"/>
              </w:rPr>
              <w:t>2</w:t>
            </w:r>
          </w:p>
        </w:tc>
        <w:tc>
          <w:tcPr>
            <w:tcW w:w="8337" w:type="dxa"/>
            <w:vAlign w:val="center"/>
          </w:tcPr>
          <w:p w14:paraId="5EDDD709" w14:textId="77777777" w:rsidR="009D11D1" w:rsidRPr="00F97AD6" w:rsidRDefault="009D11D1" w:rsidP="009D11D1">
            <w:pPr>
              <w:jc w:val="both"/>
              <w:rPr>
                <w:rFonts w:ascii="Trebuchet MS" w:hAnsi="Trebuchet MS" w:cs="Arial"/>
                <w:sz w:val="22"/>
                <w:szCs w:val="22"/>
              </w:rPr>
            </w:pPr>
            <w:r w:rsidRPr="00F97AD6">
              <w:rPr>
                <w:rFonts w:ascii="Trebuchet MS" w:hAnsi="Trebuchet MS" w:cs="Arial"/>
                <w:b/>
                <w:sz w:val="22"/>
                <w:szCs w:val="22"/>
              </w:rPr>
              <w:t>Fair response</w:t>
            </w:r>
            <w:r w:rsidRPr="00F97AD6">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F97AD6" w14:paraId="1F732B67" w14:textId="77777777" w:rsidTr="00245DE9">
        <w:trPr>
          <w:cantSplit/>
          <w:jc w:val="center"/>
        </w:trPr>
        <w:tc>
          <w:tcPr>
            <w:tcW w:w="730" w:type="dxa"/>
            <w:shd w:val="clear" w:color="auto" w:fill="E0E0E0"/>
            <w:vAlign w:val="center"/>
          </w:tcPr>
          <w:p w14:paraId="3AE1D53F" w14:textId="77777777" w:rsidR="009D11D1" w:rsidRPr="00F97AD6" w:rsidRDefault="009D11D1" w:rsidP="009D11D1">
            <w:pPr>
              <w:jc w:val="both"/>
              <w:rPr>
                <w:rFonts w:ascii="Trebuchet MS" w:hAnsi="Trebuchet MS" w:cs="Arial"/>
                <w:b/>
                <w:sz w:val="22"/>
                <w:szCs w:val="22"/>
              </w:rPr>
            </w:pPr>
            <w:r w:rsidRPr="00F97AD6">
              <w:rPr>
                <w:rFonts w:ascii="Trebuchet MS" w:hAnsi="Trebuchet MS" w:cs="Arial"/>
                <w:b/>
                <w:sz w:val="22"/>
                <w:szCs w:val="22"/>
              </w:rPr>
              <w:t>3</w:t>
            </w:r>
          </w:p>
        </w:tc>
        <w:tc>
          <w:tcPr>
            <w:tcW w:w="8337" w:type="dxa"/>
            <w:vAlign w:val="center"/>
          </w:tcPr>
          <w:p w14:paraId="04BE9BFF" w14:textId="77777777" w:rsidR="009D11D1" w:rsidRPr="00F97AD6" w:rsidRDefault="009D11D1" w:rsidP="009D11D1">
            <w:pPr>
              <w:jc w:val="both"/>
              <w:rPr>
                <w:rFonts w:ascii="Trebuchet MS" w:hAnsi="Trebuchet MS" w:cs="Arial"/>
                <w:sz w:val="22"/>
                <w:szCs w:val="22"/>
              </w:rPr>
            </w:pPr>
            <w:r w:rsidRPr="00F97AD6">
              <w:rPr>
                <w:rFonts w:ascii="Trebuchet MS" w:hAnsi="Trebuchet MS" w:cs="Arial"/>
                <w:b/>
                <w:sz w:val="22"/>
                <w:szCs w:val="22"/>
              </w:rPr>
              <w:t>Good Response</w:t>
            </w:r>
            <w:r w:rsidRPr="00F97AD6">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F97AD6" w14:paraId="0B65AC10" w14:textId="77777777" w:rsidTr="00245DE9">
        <w:trPr>
          <w:cantSplit/>
          <w:jc w:val="center"/>
        </w:trPr>
        <w:tc>
          <w:tcPr>
            <w:tcW w:w="730" w:type="dxa"/>
            <w:shd w:val="clear" w:color="auto" w:fill="E0E0E0"/>
            <w:vAlign w:val="center"/>
          </w:tcPr>
          <w:p w14:paraId="2054D6E0" w14:textId="77777777" w:rsidR="009D11D1" w:rsidRPr="00F97AD6" w:rsidRDefault="009D11D1" w:rsidP="009D11D1">
            <w:pPr>
              <w:jc w:val="both"/>
              <w:rPr>
                <w:rFonts w:ascii="Trebuchet MS" w:hAnsi="Trebuchet MS" w:cs="Arial"/>
                <w:b/>
                <w:sz w:val="22"/>
                <w:szCs w:val="22"/>
              </w:rPr>
            </w:pPr>
            <w:r w:rsidRPr="00F97AD6">
              <w:rPr>
                <w:rFonts w:ascii="Trebuchet MS" w:hAnsi="Trebuchet MS" w:cs="Arial"/>
                <w:b/>
                <w:sz w:val="22"/>
                <w:szCs w:val="22"/>
              </w:rPr>
              <w:t>4</w:t>
            </w:r>
          </w:p>
        </w:tc>
        <w:tc>
          <w:tcPr>
            <w:tcW w:w="8337" w:type="dxa"/>
            <w:vAlign w:val="center"/>
          </w:tcPr>
          <w:p w14:paraId="71C41BA6" w14:textId="77777777" w:rsidR="009D11D1" w:rsidRPr="00F97AD6" w:rsidRDefault="009D11D1" w:rsidP="009D11D1">
            <w:pPr>
              <w:jc w:val="both"/>
              <w:rPr>
                <w:rFonts w:ascii="Trebuchet MS" w:hAnsi="Trebuchet MS" w:cs="Arial"/>
                <w:sz w:val="22"/>
                <w:szCs w:val="22"/>
              </w:rPr>
            </w:pPr>
            <w:r w:rsidRPr="00F97AD6">
              <w:rPr>
                <w:rFonts w:ascii="Trebuchet MS" w:hAnsi="Trebuchet MS" w:cs="Arial"/>
                <w:b/>
                <w:sz w:val="22"/>
                <w:szCs w:val="22"/>
              </w:rPr>
              <w:t xml:space="preserve">Excellent Response </w:t>
            </w:r>
            <w:r w:rsidRPr="00F97AD6">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F97AD6" w14:paraId="16FD39B5" w14:textId="77777777" w:rsidTr="00245DE9">
        <w:trPr>
          <w:cantSplit/>
          <w:jc w:val="center"/>
        </w:trPr>
        <w:tc>
          <w:tcPr>
            <w:tcW w:w="730" w:type="dxa"/>
            <w:shd w:val="clear" w:color="auto" w:fill="E0E0E0"/>
            <w:vAlign w:val="center"/>
          </w:tcPr>
          <w:p w14:paraId="5686A5EC" w14:textId="77777777" w:rsidR="009D11D1" w:rsidRPr="00F97AD6" w:rsidRDefault="009D11D1" w:rsidP="009D11D1">
            <w:pPr>
              <w:jc w:val="both"/>
              <w:rPr>
                <w:rFonts w:ascii="Trebuchet MS" w:hAnsi="Trebuchet MS" w:cs="Arial"/>
                <w:b/>
                <w:sz w:val="22"/>
                <w:szCs w:val="22"/>
              </w:rPr>
            </w:pPr>
            <w:r w:rsidRPr="00F97AD6">
              <w:rPr>
                <w:rFonts w:ascii="Trebuchet MS" w:hAnsi="Trebuchet MS" w:cs="Arial"/>
                <w:b/>
                <w:sz w:val="22"/>
                <w:szCs w:val="22"/>
              </w:rPr>
              <w:lastRenderedPageBreak/>
              <w:t>5</w:t>
            </w:r>
          </w:p>
        </w:tc>
        <w:tc>
          <w:tcPr>
            <w:tcW w:w="8337" w:type="dxa"/>
            <w:vAlign w:val="center"/>
          </w:tcPr>
          <w:p w14:paraId="06982CD9" w14:textId="77777777" w:rsidR="009D11D1" w:rsidRPr="00F97AD6" w:rsidRDefault="009D11D1" w:rsidP="009D11D1">
            <w:pPr>
              <w:jc w:val="both"/>
              <w:rPr>
                <w:rFonts w:ascii="Trebuchet MS" w:hAnsi="Trebuchet MS" w:cs="Arial"/>
                <w:sz w:val="22"/>
                <w:szCs w:val="22"/>
              </w:rPr>
            </w:pPr>
            <w:r w:rsidRPr="00F97AD6">
              <w:rPr>
                <w:rFonts w:ascii="Trebuchet MS" w:hAnsi="Trebuchet MS" w:cs="Arial"/>
                <w:b/>
                <w:sz w:val="22"/>
                <w:szCs w:val="22"/>
              </w:rPr>
              <w:t xml:space="preserve">Exceptional Response </w:t>
            </w:r>
            <w:r w:rsidRPr="00F97AD6">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F97AD6" w:rsidRDefault="009D11D1" w:rsidP="00177379">
      <w:pPr>
        <w:jc w:val="both"/>
        <w:rPr>
          <w:rFonts w:ascii="Trebuchet MS" w:hAnsi="Trebuchet MS"/>
          <w:noProof/>
          <w:color w:val="000000" w:themeColor="text1"/>
          <w:sz w:val="22"/>
          <w:szCs w:val="22"/>
        </w:rPr>
      </w:pPr>
    </w:p>
    <w:p w14:paraId="67FFBA07" w14:textId="77777777" w:rsidR="009D11D1" w:rsidRPr="00F97AD6" w:rsidRDefault="009D11D1" w:rsidP="00177379">
      <w:pPr>
        <w:jc w:val="both"/>
        <w:rPr>
          <w:rFonts w:ascii="Trebuchet MS" w:hAnsi="Trebuchet MS"/>
          <w:noProof/>
          <w:color w:val="000000" w:themeColor="text1"/>
          <w:sz w:val="22"/>
          <w:szCs w:val="22"/>
        </w:rPr>
      </w:pPr>
    </w:p>
    <w:p w14:paraId="589087BE" w14:textId="499734D6" w:rsidR="00577589" w:rsidRPr="00F97AD6" w:rsidRDefault="00577589" w:rsidP="00FB5C6B">
      <w:pPr>
        <w:pStyle w:val="ListParagraph"/>
        <w:numPr>
          <w:ilvl w:val="0"/>
          <w:numId w:val="8"/>
        </w:numPr>
        <w:jc w:val="both"/>
        <w:rPr>
          <w:rFonts w:ascii="Trebuchet MS" w:hAnsi="Trebuchet MS"/>
          <w:noProof/>
          <w:color w:val="000000" w:themeColor="text1"/>
        </w:rPr>
      </w:pPr>
      <w:r w:rsidRPr="00F97AD6">
        <w:rPr>
          <w:rFonts w:ascii="Trebuchet MS" w:hAnsi="Trebuchet MS"/>
          <w:noProof/>
          <w:color w:val="000000" w:themeColor="text1"/>
        </w:rPr>
        <w:t xml:space="preserve">The </w:t>
      </w:r>
      <w:r w:rsidR="009839A8" w:rsidRPr="00F97AD6">
        <w:rPr>
          <w:rFonts w:ascii="Trebuchet MS" w:hAnsi="Trebuchet MS"/>
          <w:noProof/>
          <w:color w:val="000000" w:themeColor="text1"/>
        </w:rPr>
        <w:t xml:space="preserve">technical </w:t>
      </w:r>
      <w:r w:rsidRPr="00F97AD6">
        <w:rPr>
          <w:rFonts w:ascii="Trebuchet MS" w:hAnsi="Trebuchet MS"/>
          <w:noProof/>
          <w:color w:val="000000" w:themeColor="text1"/>
        </w:rPr>
        <w:t xml:space="preserve">questions below are worth </w:t>
      </w:r>
      <w:r w:rsidR="00C764E6" w:rsidRPr="00F97AD6">
        <w:rPr>
          <w:rFonts w:ascii="Trebuchet MS" w:hAnsi="Trebuchet MS"/>
          <w:b/>
          <w:bCs/>
          <w:noProof/>
          <w:color w:val="000000" w:themeColor="text1"/>
        </w:rPr>
        <w:t>70</w:t>
      </w:r>
      <w:r w:rsidRPr="00F97AD6">
        <w:rPr>
          <w:rFonts w:ascii="Trebuchet MS" w:hAnsi="Trebuchet MS"/>
          <w:b/>
          <w:bCs/>
          <w:noProof/>
          <w:color w:val="000000" w:themeColor="text1"/>
        </w:rPr>
        <w:t>%</w:t>
      </w:r>
      <w:r w:rsidRPr="00F97AD6">
        <w:rPr>
          <w:rFonts w:ascii="Trebuchet MS" w:hAnsi="Trebuchet MS"/>
          <w:noProof/>
          <w:color w:val="000000" w:themeColor="text1"/>
        </w:rPr>
        <w:t xml:space="preserve"> </w:t>
      </w:r>
      <w:r w:rsidR="0029484E" w:rsidRPr="00F97AD6">
        <w:rPr>
          <w:rFonts w:ascii="Trebuchet MS" w:hAnsi="Trebuchet MS"/>
          <w:noProof/>
          <w:color w:val="000000" w:themeColor="text1"/>
        </w:rPr>
        <w:t>of</w:t>
      </w:r>
      <w:r w:rsidRPr="00F97AD6">
        <w:rPr>
          <w:rFonts w:ascii="Trebuchet MS" w:hAnsi="Trebuchet MS"/>
          <w:noProof/>
          <w:color w:val="000000" w:themeColor="text1"/>
        </w:rPr>
        <w:t xml:space="preserve"> the total score. The indivi</w:t>
      </w:r>
      <w:r w:rsidR="00380284" w:rsidRPr="00F97AD6">
        <w:rPr>
          <w:rFonts w:ascii="Trebuchet MS" w:hAnsi="Trebuchet MS"/>
          <w:noProof/>
          <w:color w:val="000000" w:themeColor="text1"/>
        </w:rPr>
        <w:t>du</w:t>
      </w:r>
      <w:r w:rsidRPr="00F97AD6">
        <w:rPr>
          <w:rFonts w:ascii="Trebuchet MS" w:hAnsi="Trebuchet MS"/>
          <w:noProof/>
          <w:color w:val="000000" w:themeColor="text1"/>
        </w:rPr>
        <w:t xml:space="preserve">al </w:t>
      </w:r>
      <w:r w:rsidR="0029484E" w:rsidRPr="00F97AD6">
        <w:rPr>
          <w:rFonts w:ascii="Trebuchet MS" w:hAnsi="Trebuchet MS"/>
          <w:noProof/>
          <w:color w:val="000000" w:themeColor="text1"/>
        </w:rPr>
        <w:t xml:space="preserve">question </w:t>
      </w:r>
      <w:r w:rsidRPr="00F97AD6">
        <w:rPr>
          <w:rFonts w:ascii="Trebuchet MS" w:hAnsi="Trebuchet MS"/>
          <w:noProof/>
          <w:color w:val="000000" w:themeColor="text1"/>
        </w:rPr>
        <w:t>weight</w:t>
      </w:r>
      <w:r w:rsidR="0029484E" w:rsidRPr="00F97AD6">
        <w:rPr>
          <w:rFonts w:ascii="Trebuchet MS" w:hAnsi="Trebuchet MS"/>
          <w:noProof/>
          <w:color w:val="000000" w:themeColor="text1"/>
        </w:rPr>
        <w:t xml:space="preserve">ings </w:t>
      </w:r>
      <w:r w:rsidR="00117F01" w:rsidRPr="00F97AD6">
        <w:rPr>
          <w:rFonts w:ascii="Trebuchet MS" w:hAnsi="Trebuchet MS"/>
          <w:noProof/>
          <w:color w:val="000000" w:themeColor="text1"/>
        </w:rPr>
        <w:t xml:space="preserve">are </w:t>
      </w:r>
      <w:r w:rsidR="0029484E" w:rsidRPr="00F97AD6">
        <w:rPr>
          <w:rFonts w:ascii="Trebuchet MS" w:hAnsi="Trebuchet MS"/>
          <w:noProof/>
          <w:color w:val="000000" w:themeColor="text1"/>
        </w:rPr>
        <w:t>set out in the w</w:t>
      </w:r>
      <w:r w:rsidRPr="00F97AD6">
        <w:rPr>
          <w:rFonts w:ascii="Trebuchet MS" w:hAnsi="Trebuchet MS"/>
          <w:noProof/>
          <w:color w:val="000000" w:themeColor="text1"/>
        </w:rPr>
        <w:t xml:space="preserve">eighting column. </w:t>
      </w:r>
    </w:p>
    <w:p w14:paraId="3BB45EC3" w14:textId="77777777" w:rsidR="0029484E" w:rsidRPr="00F97AD6" w:rsidRDefault="0029484E" w:rsidP="00177379">
      <w:pPr>
        <w:jc w:val="both"/>
        <w:rPr>
          <w:rFonts w:ascii="Trebuchet MS" w:hAnsi="Trebuchet MS"/>
          <w:noProof/>
          <w:color w:val="000000" w:themeColor="text1"/>
          <w:sz w:val="22"/>
          <w:szCs w:val="22"/>
        </w:rPr>
      </w:pPr>
    </w:p>
    <w:p w14:paraId="11A43769" w14:textId="77777777" w:rsidR="0029484E" w:rsidRPr="00F97AD6" w:rsidRDefault="0029484E" w:rsidP="00FB5C6B">
      <w:pPr>
        <w:pStyle w:val="ListParagraph"/>
        <w:numPr>
          <w:ilvl w:val="0"/>
          <w:numId w:val="8"/>
        </w:numPr>
        <w:jc w:val="both"/>
        <w:rPr>
          <w:rFonts w:ascii="Trebuchet MS" w:hAnsi="Trebuchet MS"/>
          <w:noProof/>
          <w:color w:val="000000" w:themeColor="text1"/>
        </w:rPr>
      </w:pPr>
      <w:r w:rsidRPr="00F97AD6">
        <w:rPr>
          <w:rFonts w:ascii="Trebuchet MS" w:hAnsi="Trebuchet MS"/>
          <w:noProof/>
          <w:color w:val="000000" w:themeColor="text1"/>
        </w:rPr>
        <w:t>The following formula will be applied for each question:</w:t>
      </w:r>
    </w:p>
    <w:p w14:paraId="63EE5F14" w14:textId="77777777" w:rsidR="0029484E" w:rsidRPr="00F97AD6" w:rsidRDefault="0029484E" w:rsidP="00177379">
      <w:pPr>
        <w:jc w:val="both"/>
        <w:rPr>
          <w:rFonts w:ascii="Trebuchet MS" w:hAnsi="Trebuchet MS"/>
          <w:noProof/>
          <w:color w:val="000000" w:themeColor="text1"/>
          <w:sz w:val="22"/>
          <w:szCs w:val="22"/>
        </w:rPr>
      </w:pPr>
    </w:p>
    <w:p w14:paraId="4AC27B59" w14:textId="77777777" w:rsidR="0029484E" w:rsidRPr="00F97AD6" w:rsidRDefault="0029484E" w:rsidP="00FB5C6B">
      <w:pPr>
        <w:pStyle w:val="ListParagraph"/>
        <w:numPr>
          <w:ilvl w:val="1"/>
          <w:numId w:val="8"/>
        </w:numPr>
        <w:jc w:val="both"/>
        <w:rPr>
          <w:rFonts w:ascii="Trebuchet MS" w:hAnsi="Trebuchet MS"/>
          <w:noProof/>
          <w:color w:val="000000" w:themeColor="text1"/>
        </w:rPr>
      </w:pPr>
      <w:r w:rsidRPr="00F97AD6">
        <w:rPr>
          <w:rFonts w:ascii="Trebuchet MS" w:hAnsi="Trebuchet MS"/>
          <w:noProof/>
          <w:color w:val="000000" w:themeColor="text1"/>
        </w:rPr>
        <w:t>Points Scored ÷ Points Available × % weighting</w:t>
      </w:r>
    </w:p>
    <w:p w14:paraId="2202F38E" w14:textId="77777777" w:rsidR="0029484E" w:rsidRPr="00F97AD6" w:rsidRDefault="0029484E" w:rsidP="00FB5C6B">
      <w:pPr>
        <w:pStyle w:val="ListParagraph"/>
        <w:numPr>
          <w:ilvl w:val="1"/>
          <w:numId w:val="8"/>
        </w:numPr>
        <w:jc w:val="both"/>
        <w:rPr>
          <w:rFonts w:ascii="Trebuchet MS" w:hAnsi="Trebuchet MS"/>
          <w:noProof/>
          <w:color w:val="000000" w:themeColor="text1"/>
        </w:rPr>
      </w:pPr>
      <w:r w:rsidRPr="00F97AD6">
        <w:rPr>
          <w:rFonts w:ascii="Trebuchet MS" w:hAnsi="Trebuchet MS"/>
          <w:noProof/>
          <w:color w:val="000000" w:themeColor="text1"/>
        </w:rPr>
        <w:t>The scores for each of the questions will be added to give a total Technical/Quality Score</w:t>
      </w:r>
    </w:p>
    <w:p w14:paraId="6646497A" w14:textId="77777777" w:rsidR="00577589" w:rsidRPr="00F97AD6" w:rsidRDefault="00577589" w:rsidP="00177379">
      <w:pPr>
        <w:jc w:val="both"/>
        <w:rPr>
          <w:rFonts w:ascii="Trebuchet MS" w:hAnsi="Trebuchet MS"/>
          <w:noProof/>
          <w:color w:val="000000" w:themeColor="text1"/>
          <w:sz w:val="22"/>
          <w:szCs w:val="22"/>
        </w:rPr>
      </w:pPr>
    </w:p>
    <w:p w14:paraId="317DC4AF" w14:textId="77777777" w:rsidR="00577589" w:rsidRPr="00F97AD6" w:rsidRDefault="00577589" w:rsidP="00FB5C6B">
      <w:pPr>
        <w:pStyle w:val="ListParagraph"/>
        <w:numPr>
          <w:ilvl w:val="0"/>
          <w:numId w:val="8"/>
        </w:numPr>
        <w:jc w:val="both"/>
        <w:rPr>
          <w:rFonts w:ascii="Trebuchet MS" w:hAnsi="Trebuchet MS" w:cs="Calibri"/>
          <w:noProof/>
          <w:color w:val="000000" w:themeColor="text1"/>
        </w:rPr>
      </w:pPr>
      <w:r w:rsidRPr="00F97AD6">
        <w:rPr>
          <w:rFonts w:ascii="Trebuchet MS" w:hAnsi="Trebuchet MS" w:cs="Calibri"/>
          <w:noProof/>
          <w:color w:val="000000" w:themeColor="text1"/>
        </w:rPr>
        <w:t xml:space="preserve">Unanswered questions or sections that are left blank shall be </w:t>
      </w:r>
      <w:r w:rsidR="0029484E" w:rsidRPr="00F97AD6">
        <w:rPr>
          <w:rFonts w:ascii="Trebuchet MS" w:hAnsi="Trebuchet MS" w:cs="Calibri"/>
          <w:noProof/>
          <w:color w:val="000000" w:themeColor="text1"/>
        </w:rPr>
        <w:t xml:space="preserve">awarded a 0. </w:t>
      </w:r>
    </w:p>
    <w:p w14:paraId="40EF2E9D" w14:textId="77777777" w:rsidR="0029484E" w:rsidRPr="00F97AD6" w:rsidRDefault="0029484E" w:rsidP="00177379">
      <w:pPr>
        <w:jc w:val="both"/>
        <w:rPr>
          <w:rFonts w:ascii="Trebuchet MS" w:hAnsi="Trebuchet MS" w:cs="Calibri"/>
          <w:noProof/>
          <w:color w:val="000000" w:themeColor="text1"/>
          <w:sz w:val="22"/>
          <w:szCs w:val="22"/>
        </w:rPr>
      </w:pPr>
    </w:p>
    <w:p w14:paraId="32DC09FD" w14:textId="77777777" w:rsidR="0029484E" w:rsidRPr="00F97AD6" w:rsidRDefault="0029484E" w:rsidP="00177379">
      <w:pPr>
        <w:jc w:val="both"/>
        <w:rPr>
          <w:rFonts w:ascii="Trebuchet MS" w:hAnsi="Trebuchet MS" w:cs="Calibri"/>
          <w:b/>
          <w:bCs/>
          <w:noProof/>
          <w:color w:val="000000" w:themeColor="text1"/>
          <w:sz w:val="22"/>
          <w:szCs w:val="22"/>
        </w:rPr>
      </w:pPr>
      <w:r w:rsidRPr="00F97AD6">
        <w:rPr>
          <w:rFonts w:ascii="Trebuchet MS" w:hAnsi="Trebuchet MS" w:cs="Calibri"/>
          <w:noProof/>
          <w:color w:val="000000" w:themeColor="text1"/>
          <w:sz w:val="22"/>
          <w:szCs w:val="22"/>
        </w:rPr>
        <w:t xml:space="preserve">Please answer </w:t>
      </w:r>
      <w:r w:rsidRPr="00F97AD6">
        <w:rPr>
          <w:rFonts w:ascii="Trebuchet MS" w:hAnsi="Trebuchet MS" w:cs="Calibri"/>
          <w:noProof/>
          <w:color w:val="000000" w:themeColor="text1"/>
          <w:sz w:val="22"/>
          <w:szCs w:val="22"/>
          <w:u w:val="single"/>
        </w:rPr>
        <w:t>all</w:t>
      </w:r>
      <w:r w:rsidRPr="00F97AD6">
        <w:rPr>
          <w:rFonts w:ascii="Trebuchet MS" w:hAnsi="Trebuchet MS" w:cs="Calibri"/>
          <w:noProof/>
          <w:color w:val="000000" w:themeColor="text1"/>
          <w:sz w:val="22"/>
          <w:szCs w:val="22"/>
        </w:rPr>
        <w:t xml:space="preserve"> questions</w:t>
      </w:r>
      <w:r w:rsidR="00117F01" w:rsidRPr="00F97AD6">
        <w:rPr>
          <w:rFonts w:ascii="Trebuchet MS" w:hAnsi="Trebuchet MS" w:cs="Calibri"/>
          <w:noProof/>
          <w:color w:val="000000" w:themeColor="text1"/>
          <w:sz w:val="22"/>
          <w:szCs w:val="22"/>
        </w:rPr>
        <w:t xml:space="preserve"> in the spaces provided. </w:t>
      </w:r>
      <w:r w:rsidR="00117F01" w:rsidRPr="00F97AD6">
        <w:rPr>
          <w:rFonts w:ascii="Trebuchet MS" w:hAnsi="Trebuchet MS" w:cs="Calibri"/>
          <w:b/>
          <w:bCs/>
          <w:noProof/>
          <w:color w:val="000000" w:themeColor="text1"/>
          <w:sz w:val="22"/>
          <w:szCs w:val="22"/>
        </w:rPr>
        <w:t>Please do not</w:t>
      </w:r>
      <w:r w:rsidR="00CD46F6" w:rsidRPr="00F97AD6">
        <w:rPr>
          <w:rFonts w:ascii="Trebuchet MS" w:hAnsi="Trebuchet MS" w:cs="Calibri"/>
          <w:b/>
          <w:bCs/>
          <w:noProof/>
          <w:color w:val="000000" w:themeColor="text1"/>
          <w:sz w:val="22"/>
          <w:szCs w:val="22"/>
        </w:rPr>
        <w:t xml:space="preserve"> attach documents or appendic</w:t>
      </w:r>
      <w:r w:rsidR="00117F01" w:rsidRPr="00F97AD6">
        <w:rPr>
          <w:rFonts w:ascii="Trebuchet MS" w:hAnsi="Trebuchet MS" w:cs="Calibri"/>
          <w:b/>
          <w:bCs/>
          <w:noProof/>
          <w:color w:val="000000" w:themeColor="text1"/>
          <w:sz w:val="22"/>
          <w:szCs w:val="22"/>
        </w:rPr>
        <w:t>es</w:t>
      </w:r>
      <w:r w:rsidR="00EB2658" w:rsidRPr="00F97AD6">
        <w:rPr>
          <w:rFonts w:ascii="Trebuchet MS" w:hAnsi="Trebuchet MS" w:cs="Calibri"/>
          <w:b/>
          <w:bCs/>
          <w:noProof/>
          <w:color w:val="000000" w:themeColor="text1"/>
          <w:sz w:val="22"/>
          <w:szCs w:val="22"/>
        </w:rPr>
        <w:t>.</w:t>
      </w:r>
      <w:r w:rsidRPr="00F97AD6">
        <w:rPr>
          <w:rFonts w:ascii="Trebuchet MS" w:hAnsi="Trebuchet MS" w:cs="Calibri"/>
          <w:b/>
          <w:bCs/>
          <w:noProof/>
          <w:color w:val="000000" w:themeColor="text1"/>
          <w:sz w:val="22"/>
          <w:szCs w:val="22"/>
        </w:rPr>
        <w:t xml:space="preserve"> </w:t>
      </w:r>
    </w:p>
    <w:p w14:paraId="1B56BD8F" w14:textId="77777777" w:rsidR="00741796" w:rsidRPr="00F97AD6" w:rsidRDefault="00741796" w:rsidP="00177379">
      <w:pPr>
        <w:jc w:val="both"/>
        <w:rPr>
          <w:rFonts w:ascii="Trebuchet MS" w:hAnsi="Trebuchet MS" w:cs="Calibri"/>
          <w:noProof/>
          <w:color w:val="000000" w:themeColor="text1"/>
          <w:sz w:val="22"/>
          <w:szCs w:val="22"/>
        </w:rPr>
      </w:pPr>
    </w:p>
    <w:p w14:paraId="69B2CB19" w14:textId="77777777" w:rsidR="00580690" w:rsidRPr="00F97AD6"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F97AD6" w14:paraId="5284FF02" w14:textId="77777777" w:rsidTr="008C4911">
        <w:tc>
          <w:tcPr>
            <w:tcW w:w="1131" w:type="dxa"/>
          </w:tcPr>
          <w:p w14:paraId="0B26681C" w14:textId="77777777" w:rsidR="00577589" w:rsidRPr="00F97AD6" w:rsidRDefault="00117F01" w:rsidP="00177379">
            <w:pPr>
              <w:jc w:val="both"/>
              <w:rPr>
                <w:rFonts w:ascii="Trebuchet MS" w:hAnsi="Trebuchet MS"/>
                <w:b/>
                <w:sz w:val="22"/>
                <w:szCs w:val="22"/>
              </w:rPr>
            </w:pPr>
            <w:r w:rsidRPr="00F97AD6">
              <w:rPr>
                <w:rFonts w:ascii="Trebuchet MS" w:hAnsi="Trebuchet MS"/>
                <w:b/>
                <w:sz w:val="22"/>
                <w:szCs w:val="22"/>
              </w:rPr>
              <w:t>Question No.</w:t>
            </w:r>
            <w:r w:rsidR="00577589" w:rsidRPr="00F97AD6">
              <w:rPr>
                <w:rFonts w:ascii="Trebuchet MS" w:hAnsi="Trebuchet MS"/>
                <w:b/>
                <w:sz w:val="22"/>
                <w:szCs w:val="22"/>
              </w:rPr>
              <w:t xml:space="preserve"> </w:t>
            </w:r>
          </w:p>
        </w:tc>
        <w:tc>
          <w:tcPr>
            <w:tcW w:w="6755" w:type="dxa"/>
          </w:tcPr>
          <w:p w14:paraId="5B74AE78" w14:textId="77777777" w:rsidR="00577589" w:rsidRPr="00F97AD6" w:rsidRDefault="00577589" w:rsidP="00177379">
            <w:pPr>
              <w:jc w:val="both"/>
              <w:rPr>
                <w:rFonts w:ascii="Trebuchet MS" w:hAnsi="Trebuchet MS"/>
                <w:b/>
                <w:sz w:val="22"/>
                <w:szCs w:val="22"/>
              </w:rPr>
            </w:pPr>
            <w:r w:rsidRPr="00F97AD6">
              <w:rPr>
                <w:rFonts w:ascii="Trebuchet MS" w:hAnsi="Trebuchet MS"/>
                <w:b/>
                <w:sz w:val="22"/>
                <w:szCs w:val="22"/>
              </w:rPr>
              <w:t>Question</w:t>
            </w:r>
          </w:p>
        </w:tc>
        <w:tc>
          <w:tcPr>
            <w:tcW w:w="1405" w:type="dxa"/>
          </w:tcPr>
          <w:p w14:paraId="2656298E" w14:textId="77777777" w:rsidR="00577589" w:rsidRPr="00F97AD6" w:rsidRDefault="00AC1CDC" w:rsidP="00177379">
            <w:pPr>
              <w:jc w:val="both"/>
              <w:rPr>
                <w:rFonts w:ascii="Trebuchet MS" w:hAnsi="Trebuchet MS"/>
                <w:b/>
                <w:sz w:val="22"/>
                <w:szCs w:val="22"/>
              </w:rPr>
            </w:pPr>
            <w:r w:rsidRPr="00F97AD6">
              <w:rPr>
                <w:rFonts w:ascii="Trebuchet MS" w:hAnsi="Trebuchet MS"/>
                <w:b/>
                <w:sz w:val="22"/>
                <w:szCs w:val="22"/>
              </w:rPr>
              <w:t>W</w:t>
            </w:r>
            <w:r w:rsidR="00577589" w:rsidRPr="00F97AD6">
              <w:rPr>
                <w:rFonts w:ascii="Trebuchet MS" w:hAnsi="Trebuchet MS"/>
                <w:b/>
                <w:sz w:val="22"/>
                <w:szCs w:val="22"/>
              </w:rPr>
              <w:t>eighting</w:t>
            </w:r>
          </w:p>
        </w:tc>
      </w:tr>
      <w:tr w:rsidR="00577589" w:rsidRPr="00F97AD6" w14:paraId="30711F28" w14:textId="77777777" w:rsidTr="008C4911">
        <w:tc>
          <w:tcPr>
            <w:tcW w:w="1131" w:type="dxa"/>
          </w:tcPr>
          <w:p w14:paraId="5337C212" w14:textId="77777777" w:rsidR="00577589" w:rsidRPr="00F97AD6" w:rsidRDefault="00577589" w:rsidP="00177379">
            <w:pPr>
              <w:jc w:val="both"/>
              <w:rPr>
                <w:rFonts w:ascii="Trebuchet MS" w:hAnsi="Trebuchet MS"/>
                <w:sz w:val="22"/>
                <w:szCs w:val="22"/>
              </w:rPr>
            </w:pPr>
            <w:r w:rsidRPr="00F97AD6">
              <w:rPr>
                <w:rFonts w:ascii="Trebuchet MS" w:hAnsi="Trebuchet MS"/>
                <w:sz w:val="22"/>
                <w:szCs w:val="22"/>
              </w:rPr>
              <w:t>1</w:t>
            </w:r>
          </w:p>
        </w:tc>
        <w:tc>
          <w:tcPr>
            <w:tcW w:w="6755" w:type="dxa"/>
          </w:tcPr>
          <w:p w14:paraId="2CD69748" w14:textId="40C8F3D6" w:rsidR="00577589" w:rsidRPr="00F97AD6" w:rsidRDefault="00F97AD6" w:rsidP="00C764E6">
            <w:pPr>
              <w:jc w:val="both"/>
              <w:rPr>
                <w:rFonts w:ascii="Trebuchet MS" w:hAnsi="Trebuchet MS"/>
                <w:sz w:val="22"/>
                <w:szCs w:val="22"/>
              </w:rPr>
            </w:pPr>
            <w:r w:rsidRPr="00F97AD6">
              <w:rPr>
                <w:rFonts w:ascii="Trebuchet MS" w:hAnsi="Trebuchet MS"/>
                <w:sz w:val="22"/>
                <w:szCs w:val="22"/>
              </w:rPr>
              <w:t>Highlight your u</w:t>
            </w:r>
            <w:r w:rsidR="00A71981" w:rsidRPr="00F97AD6">
              <w:rPr>
                <w:rFonts w:ascii="Trebuchet MS" w:hAnsi="Trebuchet MS"/>
                <w:sz w:val="22"/>
                <w:szCs w:val="22"/>
              </w:rPr>
              <w:t>nder</w:t>
            </w:r>
            <w:r w:rsidR="008B4CC6" w:rsidRPr="00F97AD6">
              <w:rPr>
                <w:rFonts w:ascii="Trebuchet MS" w:hAnsi="Trebuchet MS"/>
                <w:sz w:val="22"/>
                <w:szCs w:val="22"/>
              </w:rPr>
              <w:t>standing the requirement</w:t>
            </w:r>
            <w:r w:rsidRPr="00F97AD6">
              <w:rPr>
                <w:rFonts w:ascii="Trebuchet MS" w:hAnsi="Trebuchet MS"/>
                <w:sz w:val="22"/>
                <w:szCs w:val="22"/>
              </w:rPr>
              <w:t xml:space="preserve">s of this </w:t>
            </w:r>
            <w:proofErr w:type="gramStart"/>
            <w:r w:rsidRPr="00F97AD6">
              <w:rPr>
                <w:rFonts w:ascii="Trebuchet MS" w:hAnsi="Trebuchet MS"/>
                <w:sz w:val="22"/>
                <w:szCs w:val="22"/>
              </w:rPr>
              <w:t>project</w:t>
            </w:r>
            <w:proofErr w:type="gramEnd"/>
          </w:p>
          <w:p w14:paraId="1D1D1E48" w14:textId="5BB0E88F" w:rsidR="008B4CC6" w:rsidRPr="00F97AD6" w:rsidRDefault="008B4CC6" w:rsidP="00C764E6">
            <w:pPr>
              <w:jc w:val="both"/>
              <w:rPr>
                <w:rFonts w:ascii="Trebuchet MS" w:hAnsi="Trebuchet MS"/>
                <w:sz w:val="22"/>
                <w:szCs w:val="22"/>
              </w:rPr>
            </w:pPr>
          </w:p>
        </w:tc>
        <w:tc>
          <w:tcPr>
            <w:tcW w:w="1405" w:type="dxa"/>
            <w:vAlign w:val="center"/>
          </w:tcPr>
          <w:p w14:paraId="011F7FA9" w14:textId="2E24E071" w:rsidR="00577589" w:rsidRPr="00F97AD6" w:rsidRDefault="00F97AD6" w:rsidP="00177379">
            <w:pPr>
              <w:jc w:val="both"/>
              <w:rPr>
                <w:rFonts w:ascii="Trebuchet MS" w:hAnsi="Trebuchet MS"/>
                <w:sz w:val="22"/>
                <w:szCs w:val="22"/>
              </w:rPr>
            </w:pPr>
            <w:r w:rsidRPr="00F97AD6">
              <w:rPr>
                <w:rFonts w:ascii="Trebuchet MS" w:hAnsi="Trebuchet MS"/>
                <w:sz w:val="22"/>
                <w:szCs w:val="22"/>
              </w:rPr>
              <w:t>10</w:t>
            </w:r>
            <w:r w:rsidR="00577589" w:rsidRPr="00F97AD6">
              <w:rPr>
                <w:rFonts w:ascii="Trebuchet MS" w:hAnsi="Trebuchet MS"/>
                <w:sz w:val="22"/>
                <w:szCs w:val="22"/>
              </w:rPr>
              <w:t>%</w:t>
            </w:r>
          </w:p>
        </w:tc>
      </w:tr>
      <w:tr w:rsidR="0029484E" w:rsidRPr="00F97AD6" w14:paraId="3351D725" w14:textId="77777777" w:rsidTr="003A3BB4">
        <w:tc>
          <w:tcPr>
            <w:tcW w:w="9291" w:type="dxa"/>
            <w:gridSpan w:val="3"/>
          </w:tcPr>
          <w:p w14:paraId="7EC5142D" w14:textId="77777777" w:rsidR="0029484E" w:rsidRPr="00F97AD6" w:rsidRDefault="0029484E" w:rsidP="00177379">
            <w:pPr>
              <w:jc w:val="both"/>
              <w:rPr>
                <w:rFonts w:ascii="Trebuchet MS" w:hAnsi="Trebuchet MS"/>
                <w:color w:val="0000FF"/>
                <w:sz w:val="22"/>
                <w:szCs w:val="22"/>
              </w:rPr>
            </w:pPr>
          </w:p>
          <w:p w14:paraId="69A3F519" w14:textId="77777777" w:rsidR="0029484E" w:rsidRPr="00F97AD6" w:rsidRDefault="0029484E" w:rsidP="00177379">
            <w:pPr>
              <w:jc w:val="both"/>
              <w:rPr>
                <w:rFonts w:ascii="Trebuchet MS" w:hAnsi="Trebuchet MS"/>
                <w:color w:val="0000FF"/>
                <w:sz w:val="22"/>
                <w:szCs w:val="22"/>
              </w:rPr>
            </w:pPr>
            <w:r w:rsidRPr="00F97AD6">
              <w:rPr>
                <w:rFonts w:ascii="Trebuchet MS" w:hAnsi="Trebuchet MS"/>
                <w:color w:val="0000FF"/>
                <w:sz w:val="22"/>
                <w:szCs w:val="22"/>
              </w:rPr>
              <w:t>Insert your answer here</w:t>
            </w:r>
          </w:p>
          <w:p w14:paraId="51FEB425" w14:textId="77777777" w:rsidR="0029484E" w:rsidRPr="00F97AD6" w:rsidRDefault="0029484E" w:rsidP="00177379">
            <w:pPr>
              <w:jc w:val="both"/>
              <w:rPr>
                <w:rFonts w:ascii="Trebuchet MS" w:hAnsi="Trebuchet MS"/>
                <w:sz w:val="22"/>
                <w:szCs w:val="22"/>
              </w:rPr>
            </w:pPr>
          </w:p>
        </w:tc>
      </w:tr>
      <w:tr w:rsidR="00FA770D" w:rsidRPr="00F97AD6" w14:paraId="03792B4F" w14:textId="77777777" w:rsidTr="008C4911">
        <w:tc>
          <w:tcPr>
            <w:tcW w:w="1131" w:type="dxa"/>
          </w:tcPr>
          <w:p w14:paraId="65B768E7" w14:textId="77777777" w:rsidR="00FA770D" w:rsidRPr="00F97AD6" w:rsidRDefault="00FA770D" w:rsidP="00177379">
            <w:pPr>
              <w:jc w:val="both"/>
              <w:rPr>
                <w:rFonts w:ascii="Trebuchet MS" w:hAnsi="Trebuchet MS"/>
                <w:sz w:val="22"/>
                <w:szCs w:val="22"/>
              </w:rPr>
            </w:pPr>
            <w:r w:rsidRPr="00F97AD6">
              <w:rPr>
                <w:rFonts w:ascii="Trebuchet MS" w:hAnsi="Trebuchet MS"/>
                <w:sz w:val="22"/>
                <w:szCs w:val="22"/>
              </w:rPr>
              <w:t>2</w:t>
            </w:r>
          </w:p>
        </w:tc>
        <w:tc>
          <w:tcPr>
            <w:tcW w:w="6755" w:type="dxa"/>
          </w:tcPr>
          <w:p w14:paraId="45513DBE" w14:textId="63892F01" w:rsidR="0056101A" w:rsidRPr="00F97AD6" w:rsidRDefault="00F97AD6" w:rsidP="0056101A">
            <w:pPr>
              <w:overflowPunct/>
              <w:autoSpaceDE/>
              <w:autoSpaceDN/>
              <w:adjustRightInd/>
              <w:spacing w:line="293" w:lineRule="atLeast"/>
              <w:rPr>
                <w:rFonts w:ascii="Trebuchet MS" w:hAnsi="Trebuchet MS" w:cs="Arial"/>
                <w:sz w:val="22"/>
                <w:szCs w:val="22"/>
                <w:lang w:eastAsia="en-GB"/>
              </w:rPr>
            </w:pPr>
            <w:r w:rsidRPr="00F97AD6">
              <w:rPr>
                <w:rFonts w:ascii="Trebuchet MS" w:hAnsi="Trebuchet MS" w:cs="Arial"/>
                <w:sz w:val="22"/>
                <w:szCs w:val="22"/>
                <w:lang w:eastAsia="en-GB"/>
              </w:rPr>
              <w:t xml:space="preserve">Education: A master’s degree in economics, public policy, </w:t>
            </w:r>
            <w:proofErr w:type="gramStart"/>
            <w:r w:rsidRPr="00F97AD6">
              <w:rPr>
                <w:rFonts w:ascii="Trebuchet MS" w:hAnsi="Trebuchet MS" w:cs="Arial"/>
                <w:sz w:val="22"/>
                <w:szCs w:val="22"/>
                <w:lang w:eastAsia="en-GB"/>
              </w:rPr>
              <w:t>finance</w:t>
            </w:r>
            <w:proofErr w:type="gramEnd"/>
            <w:r w:rsidRPr="00F97AD6">
              <w:rPr>
                <w:rFonts w:ascii="Trebuchet MS" w:hAnsi="Trebuchet MS" w:cs="Arial"/>
                <w:sz w:val="22"/>
                <w:szCs w:val="22"/>
                <w:lang w:eastAsia="en-GB"/>
              </w:rPr>
              <w:t xml:space="preserve"> or related field is required</w:t>
            </w:r>
          </w:p>
          <w:p w14:paraId="06C10CDB" w14:textId="77777777" w:rsidR="00FA770D" w:rsidRPr="00F97AD6"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51EF5123" w:rsidR="00FA770D" w:rsidRPr="00F97AD6" w:rsidRDefault="00F97AD6" w:rsidP="00177379">
            <w:pPr>
              <w:jc w:val="both"/>
              <w:rPr>
                <w:rFonts w:ascii="Trebuchet MS" w:hAnsi="Trebuchet MS"/>
                <w:sz w:val="22"/>
                <w:szCs w:val="22"/>
              </w:rPr>
            </w:pPr>
            <w:r w:rsidRPr="00F97AD6">
              <w:rPr>
                <w:rFonts w:ascii="Trebuchet MS" w:hAnsi="Trebuchet MS"/>
                <w:sz w:val="22"/>
                <w:szCs w:val="22"/>
              </w:rPr>
              <w:t>10</w:t>
            </w:r>
            <w:r w:rsidR="00FA770D" w:rsidRPr="00F97AD6">
              <w:rPr>
                <w:rFonts w:ascii="Trebuchet MS" w:hAnsi="Trebuchet MS"/>
                <w:sz w:val="22"/>
                <w:szCs w:val="22"/>
              </w:rPr>
              <w:t>%</w:t>
            </w:r>
          </w:p>
        </w:tc>
      </w:tr>
      <w:tr w:rsidR="00FA770D" w:rsidRPr="00F97AD6" w14:paraId="0D881AC6" w14:textId="77777777" w:rsidTr="0063211D">
        <w:tc>
          <w:tcPr>
            <w:tcW w:w="9291" w:type="dxa"/>
            <w:gridSpan w:val="3"/>
          </w:tcPr>
          <w:p w14:paraId="5A7F20C8" w14:textId="77777777" w:rsidR="00FA770D" w:rsidRPr="00F97AD6" w:rsidRDefault="00FA770D" w:rsidP="00177379">
            <w:pPr>
              <w:jc w:val="both"/>
              <w:rPr>
                <w:rFonts w:ascii="Trebuchet MS" w:hAnsi="Trebuchet MS"/>
                <w:color w:val="0000FF"/>
                <w:sz w:val="22"/>
                <w:szCs w:val="22"/>
              </w:rPr>
            </w:pPr>
          </w:p>
          <w:p w14:paraId="5A198381" w14:textId="77777777" w:rsidR="00FA770D" w:rsidRPr="00F97AD6" w:rsidRDefault="00FA770D" w:rsidP="00177379">
            <w:pPr>
              <w:jc w:val="both"/>
              <w:rPr>
                <w:rFonts w:ascii="Trebuchet MS" w:hAnsi="Trebuchet MS"/>
                <w:color w:val="0000FF"/>
                <w:sz w:val="22"/>
                <w:szCs w:val="22"/>
              </w:rPr>
            </w:pPr>
            <w:r w:rsidRPr="00F97AD6">
              <w:rPr>
                <w:rFonts w:ascii="Trebuchet MS" w:hAnsi="Trebuchet MS"/>
                <w:color w:val="0000FF"/>
                <w:sz w:val="22"/>
                <w:szCs w:val="22"/>
              </w:rPr>
              <w:t>Insert your answer here</w:t>
            </w:r>
          </w:p>
          <w:p w14:paraId="1FD6C674" w14:textId="77777777" w:rsidR="00FA770D" w:rsidRPr="00F97AD6" w:rsidRDefault="00FA770D" w:rsidP="00177379">
            <w:pPr>
              <w:jc w:val="both"/>
              <w:rPr>
                <w:rFonts w:ascii="Trebuchet MS" w:hAnsi="Trebuchet MS"/>
                <w:sz w:val="22"/>
                <w:szCs w:val="22"/>
              </w:rPr>
            </w:pPr>
          </w:p>
        </w:tc>
      </w:tr>
      <w:tr w:rsidR="00577589" w:rsidRPr="00F97AD6" w14:paraId="6DF82435" w14:textId="77777777" w:rsidTr="008C4911">
        <w:tc>
          <w:tcPr>
            <w:tcW w:w="1131" w:type="dxa"/>
          </w:tcPr>
          <w:p w14:paraId="3977CE1C" w14:textId="77777777" w:rsidR="00577589" w:rsidRPr="00F97AD6" w:rsidRDefault="008C4911" w:rsidP="00177379">
            <w:pPr>
              <w:jc w:val="both"/>
              <w:rPr>
                <w:rFonts w:ascii="Trebuchet MS" w:hAnsi="Trebuchet MS"/>
                <w:sz w:val="22"/>
                <w:szCs w:val="22"/>
              </w:rPr>
            </w:pPr>
            <w:r w:rsidRPr="00F97AD6">
              <w:rPr>
                <w:rFonts w:ascii="Trebuchet MS" w:hAnsi="Trebuchet MS"/>
                <w:sz w:val="22"/>
                <w:szCs w:val="22"/>
              </w:rPr>
              <w:t>3</w:t>
            </w:r>
          </w:p>
        </w:tc>
        <w:tc>
          <w:tcPr>
            <w:tcW w:w="6755" w:type="dxa"/>
          </w:tcPr>
          <w:p w14:paraId="194E034C" w14:textId="77777777" w:rsidR="00F97AD6" w:rsidRPr="00F97AD6" w:rsidRDefault="00741796" w:rsidP="00F97AD6">
            <w:pPr>
              <w:numPr>
                <w:ilvl w:val="0"/>
                <w:numId w:val="47"/>
              </w:numPr>
              <w:jc w:val="both"/>
              <w:rPr>
                <w:rFonts w:ascii="Trebuchet MS" w:hAnsi="Trebuchet MS"/>
              </w:rPr>
            </w:pPr>
            <w:r w:rsidRPr="00F97AD6">
              <w:rPr>
                <w:rFonts w:ascii="Trebuchet MS" w:hAnsi="Trebuchet MS"/>
                <w:sz w:val="22"/>
                <w:szCs w:val="22"/>
              </w:rPr>
              <w:t>Experience</w:t>
            </w:r>
            <w:r w:rsidR="00C764E6" w:rsidRPr="00F97AD6">
              <w:rPr>
                <w:rFonts w:ascii="Trebuchet MS" w:hAnsi="Trebuchet MS"/>
                <w:sz w:val="22"/>
                <w:szCs w:val="22"/>
              </w:rPr>
              <w:t>:</w:t>
            </w:r>
            <w:r w:rsidR="00F97AD6" w:rsidRPr="00F97AD6">
              <w:rPr>
                <w:rFonts w:ascii="Trebuchet MS" w:hAnsi="Trebuchet MS"/>
                <w:sz w:val="22"/>
                <w:szCs w:val="22"/>
              </w:rPr>
              <w:t xml:space="preserve"> </w:t>
            </w:r>
            <w:r w:rsidR="00F97AD6" w:rsidRPr="00F97AD6">
              <w:rPr>
                <w:rFonts w:ascii="Trebuchet MS" w:hAnsi="Trebuchet MS"/>
              </w:rPr>
              <w:t>At least ten years’ experience working on developing regulatory frameworks, policy analysis, and impact assessments of regulatory frameworks is required.</w:t>
            </w:r>
          </w:p>
          <w:p w14:paraId="60E149F5" w14:textId="77777777" w:rsidR="00F97AD6" w:rsidRPr="00F97AD6" w:rsidRDefault="00F97AD6" w:rsidP="00F97AD6">
            <w:pPr>
              <w:numPr>
                <w:ilvl w:val="0"/>
                <w:numId w:val="47"/>
              </w:numPr>
              <w:jc w:val="both"/>
              <w:rPr>
                <w:rFonts w:ascii="Trebuchet MS" w:hAnsi="Trebuchet MS"/>
                <w:sz w:val="22"/>
                <w:szCs w:val="22"/>
              </w:rPr>
            </w:pPr>
            <w:r w:rsidRPr="00F97AD6">
              <w:rPr>
                <w:rFonts w:ascii="Trebuchet MS" w:hAnsi="Trebuchet MS"/>
                <w:sz w:val="22"/>
                <w:szCs w:val="22"/>
              </w:rPr>
              <w:t>Demonstrated experience in regulatory compliance, public administration, or related fields is desirable.</w:t>
            </w:r>
          </w:p>
          <w:p w14:paraId="442ADA25" w14:textId="3DDF238E" w:rsidR="00577589" w:rsidRPr="00F97AD6" w:rsidRDefault="00577589" w:rsidP="003E3CA0">
            <w:pPr>
              <w:jc w:val="both"/>
              <w:rPr>
                <w:rFonts w:ascii="Trebuchet MS" w:hAnsi="Trebuchet MS"/>
                <w:sz w:val="22"/>
                <w:szCs w:val="22"/>
              </w:rPr>
            </w:pPr>
          </w:p>
          <w:p w14:paraId="3DC2185E" w14:textId="77777777" w:rsidR="00952662" w:rsidRPr="00F97AD6" w:rsidRDefault="00952662" w:rsidP="003E3CA0">
            <w:pPr>
              <w:jc w:val="both"/>
              <w:rPr>
                <w:rFonts w:ascii="Trebuchet MS" w:hAnsi="Trebuchet MS"/>
                <w:sz w:val="22"/>
                <w:szCs w:val="22"/>
              </w:rPr>
            </w:pPr>
          </w:p>
          <w:p w14:paraId="5A2DB27A" w14:textId="77777777" w:rsidR="00C764E6" w:rsidRPr="00F97AD6" w:rsidRDefault="00C764E6" w:rsidP="003E3CA0">
            <w:pPr>
              <w:jc w:val="both"/>
              <w:rPr>
                <w:rFonts w:ascii="Trebuchet MS" w:hAnsi="Trebuchet MS"/>
                <w:sz w:val="22"/>
                <w:szCs w:val="22"/>
              </w:rPr>
            </w:pPr>
          </w:p>
        </w:tc>
        <w:tc>
          <w:tcPr>
            <w:tcW w:w="1405" w:type="dxa"/>
            <w:vAlign w:val="center"/>
          </w:tcPr>
          <w:p w14:paraId="2624D47A" w14:textId="555722E5" w:rsidR="00577589" w:rsidRPr="00F97AD6" w:rsidRDefault="00F97AD6" w:rsidP="00177379">
            <w:pPr>
              <w:jc w:val="both"/>
              <w:rPr>
                <w:rFonts w:ascii="Trebuchet MS" w:hAnsi="Trebuchet MS"/>
                <w:sz w:val="22"/>
                <w:szCs w:val="22"/>
              </w:rPr>
            </w:pPr>
            <w:r w:rsidRPr="00F97AD6">
              <w:rPr>
                <w:rFonts w:ascii="Trebuchet MS" w:hAnsi="Trebuchet MS"/>
                <w:sz w:val="22"/>
                <w:szCs w:val="22"/>
              </w:rPr>
              <w:t>20</w:t>
            </w:r>
            <w:r w:rsidR="00577589" w:rsidRPr="00F97AD6">
              <w:rPr>
                <w:rFonts w:ascii="Trebuchet MS" w:hAnsi="Trebuchet MS"/>
                <w:sz w:val="22"/>
                <w:szCs w:val="22"/>
              </w:rPr>
              <w:t>%</w:t>
            </w:r>
          </w:p>
        </w:tc>
      </w:tr>
      <w:tr w:rsidR="0029484E" w:rsidRPr="00F97AD6" w14:paraId="449015BA" w14:textId="77777777" w:rsidTr="003A3BB4">
        <w:tc>
          <w:tcPr>
            <w:tcW w:w="9291" w:type="dxa"/>
            <w:gridSpan w:val="3"/>
          </w:tcPr>
          <w:p w14:paraId="639207ED" w14:textId="77777777" w:rsidR="0029484E" w:rsidRPr="00F97AD6" w:rsidRDefault="0029484E" w:rsidP="00177379">
            <w:pPr>
              <w:jc w:val="both"/>
              <w:rPr>
                <w:rFonts w:ascii="Trebuchet MS" w:hAnsi="Trebuchet MS"/>
                <w:color w:val="0000FF"/>
                <w:sz w:val="22"/>
                <w:szCs w:val="22"/>
              </w:rPr>
            </w:pPr>
          </w:p>
          <w:p w14:paraId="744706E8" w14:textId="77777777" w:rsidR="0029484E" w:rsidRPr="00F97AD6" w:rsidRDefault="0029484E" w:rsidP="00177379">
            <w:pPr>
              <w:jc w:val="both"/>
              <w:rPr>
                <w:rFonts w:ascii="Trebuchet MS" w:hAnsi="Trebuchet MS"/>
                <w:color w:val="0000FF"/>
                <w:sz w:val="22"/>
                <w:szCs w:val="22"/>
              </w:rPr>
            </w:pPr>
            <w:r w:rsidRPr="00F97AD6">
              <w:rPr>
                <w:rFonts w:ascii="Trebuchet MS" w:hAnsi="Trebuchet MS"/>
                <w:color w:val="0000FF"/>
                <w:sz w:val="22"/>
                <w:szCs w:val="22"/>
              </w:rPr>
              <w:t>Insert your answer here</w:t>
            </w:r>
          </w:p>
          <w:p w14:paraId="63E0DD21" w14:textId="77777777" w:rsidR="0029484E" w:rsidRPr="00F97AD6" w:rsidRDefault="0029484E" w:rsidP="00177379">
            <w:pPr>
              <w:jc w:val="both"/>
              <w:rPr>
                <w:rFonts w:ascii="Trebuchet MS" w:hAnsi="Trebuchet MS"/>
                <w:sz w:val="22"/>
                <w:szCs w:val="22"/>
              </w:rPr>
            </w:pPr>
          </w:p>
        </w:tc>
      </w:tr>
      <w:tr w:rsidR="00C764E6" w:rsidRPr="00F97AD6" w14:paraId="2F95D39B" w14:textId="77777777" w:rsidTr="00383128">
        <w:tc>
          <w:tcPr>
            <w:tcW w:w="1131" w:type="dxa"/>
          </w:tcPr>
          <w:p w14:paraId="669E5922" w14:textId="77777777" w:rsidR="00C764E6" w:rsidRPr="00F97AD6" w:rsidRDefault="00150016" w:rsidP="00383128">
            <w:pPr>
              <w:jc w:val="both"/>
              <w:rPr>
                <w:rFonts w:ascii="Trebuchet MS" w:hAnsi="Trebuchet MS"/>
                <w:sz w:val="22"/>
                <w:szCs w:val="22"/>
              </w:rPr>
            </w:pPr>
            <w:r w:rsidRPr="00F97AD6">
              <w:rPr>
                <w:rFonts w:ascii="Trebuchet MS" w:hAnsi="Trebuchet MS"/>
                <w:sz w:val="22"/>
                <w:szCs w:val="22"/>
              </w:rPr>
              <w:t>4</w:t>
            </w:r>
          </w:p>
        </w:tc>
        <w:tc>
          <w:tcPr>
            <w:tcW w:w="6755" w:type="dxa"/>
          </w:tcPr>
          <w:p w14:paraId="13B29B94" w14:textId="77777777" w:rsidR="00F97AD6" w:rsidRPr="00F97AD6" w:rsidRDefault="00B81310" w:rsidP="00B81310">
            <w:pPr>
              <w:pStyle w:val="NoSpacing"/>
              <w:jc w:val="both"/>
              <w:rPr>
                <w:rFonts w:ascii="Trebuchet MS" w:hAnsi="Trebuchet MS"/>
                <w:sz w:val="22"/>
                <w:szCs w:val="22"/>
                <w:lang w:val="en-GB"/>
              </w:rPr>
            </w:pPr>
            <w:r w:rsidRPr="00F97AD6">
              <w:rPr>
                <w:rFonts w:ascii="Trebuchet MS" w:hAnsi="Trebuchet MS"/>
                <w:sz w:val="22"/>
                <w:szCs w:val="22"/>
                <w:lang w:val="en-GB"/>
              </w:rPr>
              <w:t>Provide evidence of your proven ability</w:t>
            </w:r>
            <w:r w:rsidRPr="00B81310">
              <w:rPr>
                <w:rFonts w:ascii="Trebuchet MS" w:hAnsi="Trebuchet MS"/>
                <w:sz w:val="22"/>
                <w:szCs w:val="22"/>
                <w:lang w:val="en-GB"/>
              </w:rPr>
              <w:t xml:space="preserve"> in conducting RIAs is highly desirable.</w:t>
            </w:r>
          </w:p>
          <w:p w14:paraId="68F3FCF9" w14:textId="365C7950" w:rsidR="00B81310" w:rsidRPr="00B81310" w:rsidRDefault="00F97AD6" w:rsidP="00B81310">
            <w:pPr>
              <w:pStyle w:val="NoSpacing"/>
              <w:jc w:val="both"/>
              <w:rPr>
                <w:rFonts w:ascii="Trebuchet MS" w:hAnsi="Trebuchet MS"/>
                <w:sz w:val="22"/>
                <w:szCs w:val="22"/>
                <w:lang w:val="en-GB"/>
              </w:rPr>
            </w:pPr>
            <w:r w:rsidRPr="00F97AD6">
              <w:rPr>
                <w:rFonts w:ascii="Trebuchet MS" w:hAnsi="Trebuchet MS"/>
                <w:sz w:val="22"/>
                <w:szCs w:val="22"/>
                <w:lang w:val="en-GB"/>
              </w:rPr>
              <w:t>P</w:t>
            </w:r>
            <w:r w:rsidR="00B81310" w:rsidRPr="00F97AD6">
              <w:rPr>
                <w:rFonts w:ascii="Trebuchet MS" w:hAnsi="Trebuchet MS"/>
                <w:sz w:val="22"/>
                <w:szCs w:val="22"/>
                <w:lang w:val="en-GB"/>
              </w:rPr>
              <w:t>rovide evidence of you e</w:t>
            </w:r>
            <w:r w:rsidR="00B81310" w:rsidRPr="00B81310">
              <w:rPr>
                <w:rFonts w:ascii="Trebuchet MS" w:hAnsi="Trebuchet MS"/>
                <w:sz w:val="22"/>
                <w:szCs w:val="22"/>
                <w:lang w:val="en-GB"/>
              </w:rPr>
              <w:t xml:space="preserve">xperience in analysing complex data, assessing risks, and evaluating the effects of proposed regulations would be valued. </w:t>
            </w:r>
          </w:p>
          <w:p w14:paraId="75F132AB" w14:textId="77777777" w:rsidR="002302B4" w:rsidRPr="00F97AD6" w:rsidRDefault="002302B4" w:rsidP="00F97AD6">
            <w:pPr>
              <w:jc w:val="both"/>
              <w:rPr>
                <w:rFonts w:ascii="Trebuchet MS" w:hAnsi="Trebuchet MS"/>
                <w:sz w:val="22"/>
                <w:szCs w:val="22"/>
              </w:rPr>
            </w:pPr>
          </w:p>
        </w:tc>
        <w:tc>
          <w:tcPr>
            <w:tcW w:w="1405" w:type="dxa"/>
            <w:vAlign w:val="center"/>
          </w:tcPr>
          <w:p w14:paraId="4131D3C4" w14:textId="71C032B1" w:rsidR="00C764E6" w:rsidRPr="00F97AD6" w:rsidRDefault="00F97AD6" w:rsidP="00383128">
            <w:pPr>
              <w:jc w:val="both"/>
              <w:rPr>
                <w:rFonts w:ascii="Trebuchet MS" w:hAnsi="Trebuchet MS"/>
                <w:sz w:val="22"/>
                <w:szCs w:val="22"/>
              </w:rPr>
            </w:pPr>
            <w:r w:rsidRPr="00F97AD6">
              <w:rPr>
                <w:rFonts w:ascii="Trebuchet MS" w:hAnsi="Trebuchet MS"/>
                <w:sz w:val="22"/>
                <w:szCs w:val="22"/>
              </w:rPr>
              <w:t>30</w:t>
            </w:r>
            <w:r w:rsidR="00A71981" w:rsidRPr="00F97AD6">
              <w:rPr>
                <w:rFonts w:ascii="Trebuchet MS" w:hAnsi="Trebuchet MS"/>
                <w:sz w:val="22"/>
                <w:szCs w:val="22"/>
              </w:rPr>
              <w:t>%</w:t>
            </w:r>
          </w:p>
        </w:tc>
      </w:tr>
      <w:tr w:rsidR="00C764E6" w:rsidRPr="00F97AD6" w14:paraId="0968FD6E" w14:textId="77777777" w:rsidTr="00383128">
        <w:tc>
          <w:tcPr>
            <w:tcW w:w="9291" w:type="dxa"/>
            <w:gridSpan w:val="3"/>
          </w:tcPr>
          <w:p w14:paraId="21E3AD23" w14:textId="77777777" w:rsidR="00C764E6" w:rsidRPr="00F97AD6" w:rsidRDefault="00C764E6" w:rsidP="00383128">
            <w:pPr>
              <w:jc w:val="both"/>
              <w:rPr>
                <w:rFonts w:ascii="Trebuchet MS" w:hAnsi="Trebuchet MS"/>
                <w:color w:val="0000FF"/>
                <w:sz w:val="22"/>
                <w:szCs w:val="22"/>
              </w:rPr>
            </w:pPr>
          </w:p>
          <w:p w14:paraId="3675EAA9" w14:textId="77777777" w:rsidR="00C764E6" w:rsidRPr="00F97AD6" w:rsidRDefault="00C764E6" w:rsidP="00383128">
            <w:pPr>
              <w:jc w:val="both"/>
              <w:rPr>
                <w:rFonts w:ascii="Trebuchet MS" w:hAnsi="Trebuchet MS"/>
                <w:color w:val="0000FF"/>
                <w:sz w:val="22"/>
                <w:szCs w:val="22"/>
              </w:rPr>
            </w:pPr>
            <w:r w:rsidRPr="00F97AD6">
              <w:rPr>
                <w:rFonts w:ascii="Trebuchet MS" w:hAnsi="Trebuchet MS"/>
                <w:color w:val="0000FF"/>
                <w:sz w:val="22"/>
                <w:szCs w:val="22"/>
              </w:rPr>
              <w:lastRenderedPageBreak/>
              <w:t>Insert your answer here</w:t>
            </w:r>
          </w:p>
          <w:p w14:paraId="64B83227" w14:textId="77777777" w:rsidR="00C764E6" w:rsidRPr="00F97AD6" w:rsidRDefault="00C764E6" w:rsidP="00383128">
            <w:pPr>
              <w:jc w:val="both"/>
              <w:rPr>
                <w:rFonts w:ascii="Trebuchet MS" w:hAnsi="Trebuchet MS"/>
                <w:sz w:val="22"/>
                <w:szCs w:val="22"/>
              </w:rPr>
            </w:pPr>
          </w:p>
        </w:tc>
      </w:tr>
    </w:tbl>
    <w:p w14:paraId="1BCF10B9" w14:textId="77777777" w:rsidR="00E60A95" w:rsidRPr="00F97AD6"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F97AD6"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F97AD6" w:rsidRDefault="0040296A">
      <w:pPr>
        <w:overflowPunct/>
        <w:autoSpaceDE/>
        <w:autoSpaceDN/>
        <w:adjustRightInd/>
        <w:textAlignment w:val="auto"/>
        <w:rPr>
          <w:rStyle w:val="Heading1Char"/>
          <w:rFonts w:cs="Calibri"/>
          <w:color w:val="000000" w:themeColor="text1"/>
          <w:sz w:val="22"/>
          <w:szCs w:val="22"/>
        </w:rPr>
      </w:pPr>
      <w:bookmarkStart w:id="158" w:name="_Toc124780269"/>
      <w:r w:rsidRPr="00F97AD6">
        <w:rPr>
          <w:rStyle w:val="Heading1Char"/>
          <w:rFonts w:cs="Calibri"/>
          <w:color w:val="000000" w:themeColor="text1"/>
          <w:sz w:val="22"/>
          <w:szCs w:val="22"/>
        </w:rPr>
        <w:br w:type="page"/>
      </w:r>
    </w:p>
    <w:p w14:paraId="1DB4D213" w14:textId="77777777" w:rsidR="00C04E2F" w:rsidRPr="00F97AD6" w:rsidRDefault="0029484E" w:rsidP="00177379">
      <w:pPr>
        <w:overflowPunct/>
        <w:autoSpaceDE/>
        <w:autoSpaceDN/>
        <w:adjustRightInd/>
        <w:jc w:val="both"/>
        <w:textAlignment w:val="auto"/>
        <w:rPr>
          <w:rStyle w:val="Heading1Char"/>
          <w:rFonts w:cs="Calibri"/>
          <w:color w:val="000000" w:themeColor="text1"/>
          <w:sz w:val="22"/>
          <w:szCs w:val="22"/>
        </w:rPr>
      </w:pPr>
      <w:r w:rsidRPr="00F97AD6">
        <w:rPr>
          <w:rStyle w:val="Heading1Char"/>
          <w:rFonts w:cs="Calibri"/>
          <w:color w:val="000000" w:themeColor="text1"/>
          <w:sz w:val="22"/>
          <w:szCs w:val="22"/>
        </w:rPr>
        <w:lastRenderedPageBreak/>
        <w:t>Part 4</w:t>
      </w:r>
      <w:r w:rsidR="00C04E2F" w:rsidRPr="00F97AD6">
        <w:rPr>
          <w:rStyle w:val="Heading1Char"/>
          <w:rFonts w:cs="Calibri"/>
          <w:color w:val="000000" w:themeColor="text1"/>
          <w:sz w:val="22"/>
          <w:szCs w:val="22"/>
        </w:rPr>
        <w:t xml:space="preserve"> – Pricing</w:t>
      </w:r>
      <w:bookmarkEnd w:id="158"/>
      <w:r w:rsidR="00C04E2F" w:rsidRPr="00F97AD6">
        <w:rPr>
          <w:rStyle w:val="Heading1Char"/>
          <w:rFonts w:cs="Calibri"/>
          <w:color w:val="000000" w:themeColor="text1"/>
          <w:sz w:val="22"/>
          <w:szCs w:val="22"/>
        </w:rPr>
        <w:t xml:space="preserve"> </w:t>
      </w:r>
    </w:p>
    <w:p w14:paraId="0F0D877D" w14:textId="6F6D63EF" w:rsidR="00E007A5" w:rsidRPr="00F97AD6" w:rsidRDefault="00E007A5" w:rsidP="00B81310">
      <w:pPr>
        <w:pStyle w:val="Default"/>
        <w:widowControl/>
        <w:jc w:val="both"/>
        <w:rPr>
          <w:rFonts w:ascii="Trebuchet MS" w:hAnsi="Trebuchet MS"/>
          <w:b/>
          <w:bCs/>
          <w:noProof/>
          <w:color w:val="000000" w:themeColor="text1"/>
          <w:sz w:val="22"/>
          <w:szCs w:val="22"/>
          <w:lang w:val="en-GB"/>
        </w:rPr>
      </w:pPr>
    </w:p>
    <w:p w14:paraId="39AF0B24" w14:textId="77777777" w:rsidR="00EC7A34" w:rsidRPr="00F97AD6" w:rsidRDefault="00EC7A34" w:rsidP="00177379">
      <w:pPr>
        <w:pStyle w:val="Default"/>
        <w:widowControl/>
        <w:jc w:val="both"/>
        <w:rPr>
          <w:rFonts w:ascii="Trebuchet MS" w:hAnsi="Trebuchet MS"/>
          <w:noProof/>
          <w:color w:val="000000" w:themeColor="text1"/>
          <w:sz w:val="22"/>
          <w:szCs w:val="22"/>
          <w:lang w:val="en-GB"/>
        </w:rPr>
      </w:pPr>
    </w:p>
    <w:p w14:paraId="7AAD43DE" w14:textId="77777777" w:rsidR="00EC7A34" w:rsidRPr="00F97AD6" w:rsidRDefault="00EC7A34" w:rsidP="00EC7A34">
      <w:pPr>
        <w:pStyle w:val="Default"/>
        <w:widowControl/>
        <w:jc w:val="both"/>
        <w:rPr>
          <w:rFonts w:ascii="Trebuchet MS" w:hAnsi="Trebuchet MS"/>
          <w:noProof/>
          <w:color w:val="000000" w:themeColor="text1"/>
          <w:sz w:val="22"/>
          <w:szCs w:val="22"/>
          <w:lang w:val="en-GB"/>
        </w:rPr>
      </w:pPr>
      <w:r w:rsidRPr="00F97AD6">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F97AD6" w:rsidRDefault="00BE5E9C" w:rsidP="00AF12BC">
      <w:pPr>
        <w:jc w:val="both"/>
        <w:rPr>
          <w:rFonts w:ascii="Trebuchet MS" w:hAnsi="Trebuchet MS" w:cs="SJCSC Z+ Futura Lt BT"/>
          <w:noProof/>
          <w:color w:val="000000" w:themeColor="text1"/>
          <w:sz w:val="22"/>
          <w:szCs w:val="22"/>
        </w:rPr>
      </w:pPr>
    </w:p>
    <w:p w14:paraId="6411A597" w14:textId="52F27285" w:rsidR="00EC7A34" w:rsidRPr="00F97AD6"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F97AD6">
        <w:rPr>
          <w:rFonts w:ascii="Trebuchet MS" w:hAnsi="Trebuchet MS" w:cs="SJCSC Z+ Futura Lt BT"/>
          <w:noProof/>
          <w:color w:val="000000" w:themeColor="text1"/>
          <w:sz w:val="22"/>
          <w:szCs w:val="22"/>
        </w:rPr>
        <w:t>Please complete th</w:t>
      </w:r>
      <w:r w:rsidR="00FC3E22" w:rsidRPr="00F97AD6">
        <w:rPr>
          <w:rFonts w:ascii="Trebuchet MS" w:hAnsi="Trebuchet MS" w:cs="SJCSC Z+ Futura Lt BT"/>
          <w:noProof/>
          <w:color w:val="000000" w:themeColor="text1"/>
          <w:sz w:val="22"/>
          <w:szCs w:val="22"/>
        </w:rPr>
        <w:t>e</w:t>
      </w:r>
      <w:r w:rsidRPr="00F97AD6">
        <w:rPr>
          <w:rFonts w:ascii="Trebuchet MS" w:hAnsi="Trebuchet MS" w:cs="SJCSC Z+ Futura Lt BT"/>
          <w:noProof/>
          <w:color w:val="000000" w:themeColor="text1"/>
          <w:sz w:val="22"/>
          <w:szCs w:val="22"/>
        </w:rPr>
        <w:t xml:space="preserve"> Pricing Schedule and submit as a </w:t>
      </w:r>
      <w:r w:rsidRPr="00F97AD6">
        <w:rPr>
          <w:rFonts w:ascii="Trebuchet MS" w:hAnsi="Trebuchet MS" w:cs="SJCSC Z+ Futura Lt BT"/>
          <w:noProof/>
          <w:color w:val="000000" w:themeColor="text1"/>
          <w:sz w:val="22"/>
          <w:szCs w:val="22"/>
          <w:u w:val="single"/>
        </w:rPr>
        <w:t>separate document.</w:t>
      </w:r>
      <w:r w:rsidRPr="00F97AD6">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F97AD6"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45A078E8" w:rsidR="008A255F" w:rsidRPr="00F97AD6"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F97AD6">
        <w:rPr>
          <w:rFonts w:ascii="Trebuchet MS" w:hAnsi="Trebuchet MS"/>
          <w:bCs/>
          <w:noProof/>
          <w:color w:val="000000" w:themeColor="text1"/>
          <w:sz w:val="22"/>
          <w:szCs w:val="22"/>
        </w:rPr>
        <w:t>Consultant</w:t>
      </w:r>
      <w:r w:rsidR="00F97AD6" w:rsidRPr="00F97AD6">
        <w:rPr>
          <w:rFonts w:ascii="Trebuchet MS" w:hAnsi="Trebuchet MS"/>
          <w:bCs/>
          <w:noProof/>
          <w:color w:val="000000" w:themeColor="text1"/>
          <w:sz w:val="22"/>
          <w:szCs w:val="22"/>
        </w:rPr>
        <w:t>s</w:t>
      </w:r>
      <w:r w:rsidR="00C354AA" w:rsidRPr="00F97AD6">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F97AD6">
        <w:rPr>
          <w:rFonts w:ascii="Trebuchet MS" w:hAnsi="Trebuchet MS"/>
          <w:bCs/>
          <w:noProof/>
          <w:color w:val="000000" w:themeColor="text1"/>
          <w:sz w:val="22"/>
          <w:szCs w:val="22"/>
        </w:rPr>
        <w:t>.</w:t>
      </w:r>
    </w:p>
    <w:p w14:paraId="6E12B4AF" w14:textId="77777777" w:rsidR="008A255F" w:rsidRPr="00F97AD6"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7FA9E047" w:rsidR="00C354AA" w:rsidRPr="00F97AD6"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F97AD6">
        <w:rPr>
          <w:rFonts w:ascii="Trebuchet MS" w:hAnsi="Trebuchet MS"/>
          <w:bCs/>
          <w:noProof/>
          <w:color w:val="000000" w:themeColor="text1"/>
          <w:sz w:val="22"/>
          <w:szCs w:val="22"/>
        </w:rPr>
        <w:t xml:space="preserve">Consultants are </w:t>
      </w:r>
      <w:r w:rsidR="00266472" w:rsidRPr="00F97AD6">
        <w:rPr>
          <w:rFonts w:ascii="Trebuchet MS" w:hAnsi="Trebuchet MS"/>
          <w:bCs/>
          <w:noProof/>
          <w:color w:val="000000" w:themeColor="text1"/>
          <w:sz w:val="22"/>
          <w:szCs w:val="22"/>
        </w:rPr>
        <w:t xml:space="preserve">to give an indication as to which Band each Consultant’s fee </w:t>
      </w:r>
      <w:r w:rsidR="0097041E" w:rsidRPr="00F97AD6">
        <w:rPr>
          <w:rFonts w:ascii="Trebuchet MS" w:hAnsi="Trebuchet MS"/>
          <w:bCs/>
          <w:noProof/>
          <w:color w:val="000000" w:themeColor="text1"/>
          <w:sz w:val="22"/>
          <w:szCs w:val="22"/>
        </w:rPr>
        <w:t>falls within</w:t>
      </w:r>
      <w:r w:rsidR="00266472" w:rsidRPr="00F97AD6">
        <w:rPr>
          <w:rFonts w:ascii="Trebuchet MS" w:hAnsi="Trebuchet MS"/>
          <w:bCs/>
          <w:noProof/>
          <w:color w:val="000000" w:themeColor="text1"/>
          <w:sz w:val="22"/>
          <w:szCs w:val="22"/>
        </w:rPr>
        <w:t xml:space="preserve"> in the Secretariat’s</w:t>
      </w:r>
      <w:r w:rsidR="0097041E" w:rsidRPr="00F97AD6">
        <w:rPr>
          <w:rFonts w:ascii="Trebuchet MS" w:hAnsi="Trebuchet MS"/>
          <w:b/>
          <w:sz w:val="22"/>
          <w:szCs w:val="22"/>
        </w:rPr>
        <w:t xml:space="preserve"> Technical Assistance Consultants: Corporate Fee Band Table (see Annex 1)</w:t>
      </w:r>
      <w:r w:rsidR="00C354AA" w:rsidRPr="00F97AD6">
        <w:rPr>
          <w:rFonts w:ascii="Trebuchet MS" w:hAnsi="Trebuchet MS"/>
          <w:bCs/>
          <w:noProof/>
          <w:color w:val="000000" w:themeColor="text1"/>
          <w:sz w:val="22"/>
          <w:szCs w:val="22"/>
        </w:rPr>
        <w:t>. Include CVs of all staff proposed.</w:t>
      </w:r>
      <w:r w:rsidR="00051D21" w:rsidRPr="00F97AD6">
        <w:rPr>
          <w:rFonts w:ascii="Trebuchet MS" w:hAnsi="Trebuchet MS"/>
          <w:bCs/>
          <w:noProof/>
          <w:color w:val="000000" w:themeColor="text1"/>
          <w:sz w:val="22"/>
          <w:szCs w:val="22"/>
        </w:rPr>
        <w:t xml:space="preserve"> </w:t>
      </w:r>
      <w:r w:rsidR="00C354AA" w:rsidRPr="00F97AD6">
        <w:rPr>
          <w:rFonts w:ascii="Trebuchet MS" w:hAnsi="Trebuchet MS"/>
          <w:bCs/>
          <w:noProof/>
          <w:color w:val="000000" w:themeColor="text1"/>
          <w:sz w:val="22"/>
          <w:szCs w:val="22"/>
        </w:rPr>
        <w:t>Please note that the maximum daily fee rates can not normally exceed £</w:t>
      </w:r>
      <w:r w:rsidR="0097041E" w:rsidRPr="00F97AD6">
        <w:rPr>
          <w:rFonts w:ascii="Trebuchet MS" w:hAnsi="Trebuchet MS"/>
          <w:bCs/>
          <w:noProof/>
          <w:color w:val="000000" w:themeColor="text1"/>
          <w:sz w:val="22"/>
          <w:szCs w:val="22"/>
        </w:rPr>
        <w:t>7</w:t>
      </w:r>
      <w:r w:rsidR="00C354AA" w:rsidRPr="00F97AD6">
        <w:rPr>
          <w:rFonts w:ascii="Trebuchet MS" w:hAnsi="Trebuchet MS"/>
          <w:bCs/>
          <w:noProof/>
          <w:color w:val="000000" w:themeColor="text1"/>
          <w:sz w:val="22"/>
          <w:szCs w:val="22"/>
        </w:rPr>
        <w:t>00</w:t>
      </w:r>
      <w:r w:rsidR="00AF12BC" w:rsidRPr="00F97AD6">
        <w:rPr>
          <w:rFonts w:ascii="Trebuchet MS" w:hAnsi="Trebuchet MS"/>
          <w:bCs/>
          <w:noProof/>
          <w:color w:val="000000" w:themeColor="text1"/>
          <w:sz w:val="22"/>
          <w:szCs w:val="22"/>
        </w:rPr>
        <w:t>.</w:t>
      </w:r>
    </w:p>
    <w:p w14:paraId="59EAA210" w14:textId="77777777" w:rsidR="00C354AA" w:rsidRPr="00F97AD6"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F97AD6" w14:paraId="67AC2584" w14:textId="77777777" w:rsidTr="00A212B2">
        <w:tc>
          <w:tcPr>
            <w:tcW w:w="2751" w:type="dxa"/>
            <w:gridSpan w:val="2"/>
          </w:tcPr>
          <w:p w14:paraId="19C810E9" w14:textId="330E056C" w:rsidR="00A212B2" w:rsidRPr="00F97AD6" w:rsidRDefault="00051D21" w:rsidP="00E6613B">
            <w:pPr>
              <w:jc w:val="center"/>
              <w:rPr>
                <w:rFonts w:ascii="Trebuchet MS" w:eastAsia="Times New Roman" w:hAnsi="Trebuchet MS" w:cs="Times New Roman"/>
                <w:b/>
                <w:bCs/>
                <w:i/>
                <w:iCs/>
                <w:sz w:val="20"/>
                <w:szCs w:val="20"/>
              </w:rPr>
            </w:pPr>
            <w:r w:rsidRPr="00F97AD6">
              <w:rPr>
                <w:rFonts w:ascii="Trebuchet MS" w:hAnsi="Trebuchet MS"/>
                <w:b/>
                <w:bCs/>
                <w:color w:val="000000" w:themeColor="text1"/>
                <w:sz w:val="20"/>
                <w:szCs w:val="20"/>
              </w:rPr>
              <w:t>Consultant’s Name/Role/Band</w:t>
            </w:r>
            <w:r w:rsidR="00A212B2" w:rsidRPr="00F97AD6">
              <w:rPr>
                <w:rFonts w:ascii="Trebuchet MS" w:hAnsi="Trebuchet MS"/>
                <w:b/>
                <w:bCs/>
                <w:color w:val="000000" w:themeColor="text1"/>
                <w:sz w:val="20"/>
                <w:szCs w:val="20"/>
              </w:rPr>
              <w:t xml:space="preserve"> – </w:t>
            </w:r>
            <w:r w:rsidR="00A212B2" w:rsidRPr="00F97AD6">
              <w:rPr>
                <w:rFonts w:ascii="Trebuchet MS" w:hAnsi="Trebuchet MS"/>
                <w:b/>
                <w:bCs/>
                <w:i/>
                <w:iCs/>
                <w:color w:val="000000" w:themeColor="text1"/>
                <w:sz w:val="20"/>
                <w:szCs w:val="20"/>
              </w:rPr>
              <w:t xml:space="preserve">refer to Annex 1 </w:t>
            </w:r>
            <w:r w:rsidR="00A212B2" w:rsidRPr="00F97AD6">
              <w:rPr>
                <w:rFonts w:ascii="Trebuchet MS" w:eastAsia="Times New Roman" w:hAnsi="Trebuchet MS" w:cs="Times New Roman"/>
                <w:b/>
                <w:bCs/>
                <w:i/>
                <w:iCs/>
                <w:sz w:val="20"/>
                <w:szCs w:val="20"/>
              </w:rPr>
              <w:t>Technical Assistance Consultants: Corporate Fee Band Table</w:t>
            </w:r>
            <w:r w:rsidR="00A13A5C" w:rsidRPr="00F97AD6">
              <w:rPr>
                <w:rFonts w:ascii="Trebuchet MS" w:eastAsia="Times New Roman" w:hAnsi="Trebuchet MS" w:cs="Times New Roman"/>
                <w:b/>
                <w:bCs/>
                <w:i/>
                <w:iCs/>
                <w:sz w:val="20"/>
                <w:szCs w:val="20"/>
              </w:rPr>
              <w:t>]</w:t>
            </w:r>
          </w:p>
          <w:p w14:paraId="282990D1" w14:textId="4AEE2F34" w:rsidR="00A13A5C" w:rsidRPr="00F97AD6" w:rsidRDefault="00EB6BCC" w:rsidP="00EB6BCC">
            <w:pPr>
              <w:rPr>
                <w:rFonts w:ascii="Trebuchet MS" w:eastAsia="Times New Roman" w:hAnsi="Trebuchet MS" w:cs="Times New Roman"/>
                <w:b/>
                <w:bCs/>
                <w:i/>
                <w:iCs/>
                <w:sz w:val="20"/>
                <w:szCs w:val="20"/>
              </w:rPr>
            </w:pPr>
            <w:r w:rsidRPr="00F97AD6">
              <w:rPr>
                <w:rFonts w:ascii="Trebuchet MS" w:eastAsia="Times New Roman" w:hAnsi="Trebuchet MS" w:cs="Times New Roman"/>
                <w:b/>
                <w:bCs/>
                <w:i/>
                <w:iCs/>
                <w:sz w:val="20"/>
                <w:szCs w:val="20"/>
              </w:rPr>
              <w:t>Experts name/role</w:t>
            </w:r>
          </w:p>
          <w:p w14:paraId="1958251E" w14:textId="2B3D8367" w:rsidR="00A212B2" w:rsidRPr="00F97AD6" w:rsidRDefault="00A212B2" w:rsidP="00044515">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F97AD6" w:rsidRDefault="00A212B2" w:rsidP="00044515">
            <w:pPr>
              <w:overflowPunct/>
              <w:autoSpaceDE/>
              <w:autoSpaceDN/>
              <w:adjustRightInd/>
              <w:jc w:val="center"/>
              <w:textAlignment w:val="auto"/>
              <w:rPr>
                <w:rFonts w:ascii="Trebuchet MS" w:hAnsi="Trebuchet MS"/>
                <w:b/>
                <w:bCs/>
                <w:color w:val="000000" w:themeColor="text1"/>
                <w:sz w:val="22"/>
              </w:rPr>
            </w:pPr>
            <w:r w:rsidRPr="00F97AD6">
              <w:rPr>
                <w:rFonts w:ascii="Trebuchet MS" w:hAnsi="Trebuchet MS"/>
                <w:b/>
                <w:bCs/>
                <w:color w:val="000000" w:themeColor="text1"/>
                <w:sz w:val="22"/>
              </w:rPr>
              <w:t>Day Rate (including all taxes)</w:t>
            </w:r>
          </w:p>
        </w:tc>
        <w:tc>
          <w:tcPr>
            <w:tcW w:w="1219" w:type="dxa"/>
          </w:tcPr>
          <w:p w14:paraId="159F4545" w14:textId="77777777" w:rsidR="00A212B2" w:rsidRPr="00F97AD6" w:rsidRDefault="00A212B2" w:rsidP="00044515">
            <w:pPr>
              <w:overflowPunct/>
              <w:autoSpaceDE/>
              <w:autoSpaceDN/>
              <w:adjustRightInd/>
              <w:jc w:val="center"/>
              <w:textAlignment w:val="auto"/>
              <w:rPr>
                <w:rFonts w:ascii="Trebuchet MS" w:hAnsi="Trebuchet MS"/>
                <w:b/>
                <w:bCs/>
                <w:color w:val="000000" w:themeColor="text1"/>
                <w:sz w:val="22"/>
              </w:rPr>
            </w:pPr>
            <w:r w:rsidRPr="00F97AD6">
              <w:rPr>
                <w:rFonts w:ascii="Trebuchet MS" w:hAnsi="Trebuchet MS"/>
                <w:b/>
                <w:bCs/>
                <w:color w:val="000000" w:themeColor="text1"/>
                <w:sz w:val="22"/>
              </w:rPr>
              <w:t>No of Days</w:t>
            </w:r>
          </w:p>
        </w:tc>
        <w:tc>
          <w:tcPr>
            <w:tcW w:w="3557" w:type="dxa"/>
          </w:tcPr>
          <w:p w14:paraId="1A3122E3" w14:textId="198CC010" w:rsidR="00A212B2" w:rsidRPr="00F97AD6" w:rsidRDefault="00A212B2" w:rsidP="00044515">
            <w:pPr>
              <w:overflowPunct/>
              <w:autoSpaceDE/>
              <w:autoSpaceDN/>
              <w:adjustRightInd/>
              <w:jc w:val="center"/>
              <w:textAlignment w:val="auto"/>
              <w:rPr>
                <w:rFonts w:ascii="Trebuchet MS" w:hAnsi="Trebuchet MS"/>
                <w:b/>
                <w:bCs/>
                <w:color w:val="000000" w:themeColor="text1"/>
                <w:sz w:val="22"/>
              </w:rPr>
            </w:pPr>
            <w:r w:rsidRPr="00F97AD6">
              <w:rPr>
                <w:rFonts w:ascii="Trebuchet MS" w:hAnsi="Trebuchet MS"/>
                <w:b/>
                <w:bCs/>
                <w:color w:val="000000" w:themeColor="text1"/>
                <w:sz w:val="22"/>
              </w:rPr>
              <w:t>Total (including all taxes)</w:t>
            </w:r>
          </w:p>
          <w:p w14:paraId="6A14287E" w14:textId="77777777" w:rsidR="00A212B2" w:rsidRPr="00F97AD6" w:rsidRDefault="00A212B2" w:rsidP="00044515">
            <w:pPr>
              <w:overflowPunct/>
              <w:autoSpaceDE/>
              <w:autoSpaceDN/>
              <w:adjustRightInd/>
              <w:jc w:val="center"/>
              <w:textAlignment w:val="auto"/>
              <w:rPr>
                <w:rFonts w:ascii="Trebuchet MS" w:hAnsi="Trebuchet MS"/>
                <w:b/>
                <w:bCs/>
                <w:color w:val="000000" w:themeColor="text1"/>
                <w:sz w:val="22"/>
              </w:rPr>
            </w:pPr>
            <w:r w:rsidRPr="00F97AD6">
              <w:rPr>
                <w:rFonts w:ascii="Trebuchet MS" w:hAnsi="Trebuchet MS"/>
                <w:b/>
                <w:bCs/>
                <w:color w:val="000000" w:themeColor="text1"/>
                <w:sz w:val="22"/>
              </w:rPr>
              <w:t>GBP</w:t>
            </w:r>
          </w:p>
        </w:tc>
      </w:tr>
      <w:tr w:rsidR="00A212B2" w:rsidRPr="00F97AD6" w14:paraId="43F96AF5" w14:textId="77777777" w:rsidTr="00A212B2">
        <w:tc>
          <w:tcPr>
            <w:tcW w:w="2751" w:type="dxa"/>
            <w:gridSpan w:val="2"/>
          </w:tcPr>
          <w:p w14:paraId="522837F5" w14:textId="77777777" w:rsidR="00A212B2" w:rsidRPr="00F97AD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97AD6" w14:paraId="1DFAB6AA" w14:textId="77777777" w:rsidTr="00A212B2">
        <w:tc>
          <w:tcPr>
            <w:tcW w:w="2751" w:type="dxa"/>
            <w:gridSpan w:val="2"/>
          </w:tcPr>
          <w:p w14:paraId="52891E28" w14:textId="77777777" w:rsidR="00A212B2" w:rsidRPr="00F97AD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97AD6" w14:paraId="063A4D20" w14:textId="77777777" w:rsidTr="00A212B2">
        <w:tc>
          <w:tcPr>
            <w:tcW w:w="2751" w:type="dxa"/>
            <w:gridSpan w:val="2"/>
          </w:tcPr>
          <w:p w14:paraId="363E6084" w14:textId="77777777" w:rsidR="00A212B2" w:rsidRPr="00F97AD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97AD6" w14:paraId="76DC82A2" w14:textId="77777777" w:rsidTr="00A212B2">
        <w:tc>
          <w:tcPr>
            <w:tcW w:w="2751" w:type="dxa"/>
            <w:gridSpan w:val="2"/>
          </w:tcPr>
          <w:p w14:paraId="05AD733C" w14:textId="77777777" w:rsidR="00A212B2" w:rsidRPr="00F97AD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97AD6" w14:paraId="616FAB5D" w14:textId="77777777" w:rsidTr="00A212B2">
        <w:tc>
          <w:tcPr>
            <w:tcW w:w="2751" w:type="dxa"/>
            <w:gridSpan w:val="2"/>
            <w:tcBorders>
              <w:bottom w:val="single" w:sz="4" w:space="0" w:color="auto"/>
            </w:tcBorders>
          </w:tcPr>
          <w:p w14:paraId="048C75BE" w14:textId="77777777" w:rsidR="00A212B2" w:rsidRPr="00F97AD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97AD6" w14:paraId="58D31B84" w14:textId="77777777" w:rsidTr="00A212B2">
        <w:tc>
          <w:tcPr>
            <w:tcW w:w="2751" w:type="dxa"/>
            <w:gridSpan w:val="2"/>
            <w:tcBorders>
              <w:bottom w:val="single" w:sz="4" w:space="0" w:color="auto"/>
            </w:tcBorders>
          </w:tcPr>
          <w:p w14:paraId="140DF60A" w14:textId="77777777" w:rsidR="00A212B2" w:rsidRPr="00F97AD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97AD6" w14:paraId="70E1306F" w14:textId="77777777" w:rsidTr="00A212B2">
        <w:tc>
          <w:tcPr>
            <w:tcW w:w="2751" w:type="dxa"/>
            <w:gridSpan w:val="2"/>
            <w:tcBorders>
              <w:bottom w:val="single" w:sz="4" w:space="0" w:color="auto"/>
            </w:tcBorders>
          </w:tcPr>
          <w:p w14:paraId="35D38BC5" w14:textId="77777777" w:rsidR="00A212B2" w:rsidRPr="00F97AD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97AD6"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F97AD6" w:rsidRDefault="00A212B2" w:rsidP="00044515">
            <w:pPr>
              <w:overflowPunct/>
              <w:autoSpaceDE/>
              <w:autoSpaceDN/>
              <w:adjustRightInd/>
              <w:textAlignment w:val="auto"/>
              <w:rPr>
                <w:rFonts w:ascii="Trebuchet MS" w:hAnsi="Trebuchet MS"/>
                <w:b/>
                <w:bCs/>
                <w:sz w:val="22"/>
              </w:rPr>
            </w:pPr>
            <w:r w:rsidRPr="00F97AD6">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F97AD6" w:rsidRDefault="00A212B2" w:rsidP="00044515">
            <w:pPr>
              <w:overflowPunct/>
              <w:autoSpaceDE/>
              <w:autoSpaceDN/>
              <w:adjustRightInd/>
              <w:textAlignment w:val="auto"/>
              <w:rPr>
                <w:rFonts w:ascii="Trebuchet MS" w:hAnsi="Trebuchet MS"/>
                <w:sz w:val="22"/>
              </w:rPr>
            </w:pPr>
          </w:p>
          <w:p w14:paraId="13806BFB" w14:textId="77777777" w:rsidR="00A212B2" w:rsidRPr="00F97AD6" w:rsidRDefault="00A212B2" w:rsidP="00044515">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F97AD6" w:rsidRDefault="00A212B2" w:rsidP="00044515">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F97AD6" w:rsidRDefault="00A212B2" w:rsidP="00044515">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F97AD6"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F97AD6" w:rsidRDefault="00C354AA" w:rsidP="00C354AA">
      <w:pPr>
        <w:overflowPunct/>
        <w:autoSpaceDE/>
        <w:autoSpaceDN/>
        <w:adjustRightInd/>
        <w:textAlignment w:val="auto"/>
        <w:rPr>
          <w:rFonts w:ascii="Trebuchet MS" w:eastAsiaTheme="minorHAnsi" w:hAnsi="Trebuchet MS" w:cstheme="minorBidi"/>
          <w:sz w:val="22"/>
          <w:szCs w:val="22"/>
        </w:rPr>
      </w:pPr>
      <w:r w:rsidRPr="00F97AD6">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F97AD6" w14:paraId="6AD2F9D6" w14:textId="77777777" w:rsidTr="00044515">
        <w:tc>
          <w:tcPr>
            <w:tcW w:w="3260" w:type="dxa"/>
          </w:tcPr>
          <w:p w14:paraId="6C0469FB" w14:textId="77777777" w:rsidR="00C354AA" w:rsidRPr="00F97AD6" w:rsidRDefault="00C354AA" w:rsidP="00044515">
            <w:pPr>
              <w:overflowPunct/>
              <w:autoSpaceDE/>
              <w:autoSpaceDN/>
              <w:adjustRightInd/>
              <w:textAlignment w:val="auto"/>
              <w:rPr>
                <w:rFonts w:ascii="Trebuchet MS" w:eastAsiaTheme="minorHAnsi" w:hAnsi="Trebuchet MS" w:cstheme="minorBidi"/>
                <w:b/>
                <w:bCs/>
                <w:sz w:val="22"/>
                <w:szCs w:val="22"/>
              </w:rPr>
            </w:pPr>
            <w:r w:rsidRPr="00F97AD6">
              <w:rPr>
                <w:rFonts w:ascii="Trebuchet MS" w:eastAsiaTheme="minorHAnsi" w:hAnsi="Trebuchet MS" w:cstheme="minorBidi"/>
                <w:b/>
                <w:bCs/>
                <w:sz w:val="22"/>
                <w:szCs w:val="22"/>
              </w:rPr>
              <w:t>Expenses:</w:t>
            </w:r>
          </w:p>
        </w:tc>
        <w:tc>
          <w:tcPr>
            <w:tcW w:w="2410" w:type="dxa"/>
          </w:tcPr>
          <w:p w14:paraId="0062C324"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F97AD6" w14:paraId="23910208" w14:textId="77777777" w:rsidTr="00044515">
        <w:tc>
          <w:tcPr>
            <w:tcW w:w="3260" w:type="dxa"/>
          </w:tcPr>
          <w:p w14:paraId="3AC77796" w14:textId="42A85EA3" w:rsidR="00C354AA" w:rsidRPr="00F97AD6" w:rsidRDefault="008622A2" w:rsidP="00044515">
            <w:pPr>
              <w:overflowPunct/>
              <w:autoSpaceDE/>
              <w:autoSpaceDN/>
              <w:adjustRightInd/>
              <w:textAlignment w:val="auto"/>
              <w:rPr>
                <w:rFonts w:ascii="Trebuchet MS" w:eastAsiaTheme="minorHAnsi" w:hAnsi="Trebuchet MS" w:cstheme="minorBidi"/>
                <w:sz w:val="22"/>
                <w:szCs w:val="22"/>
              </w:rPr>
            </w:pPr>
            <w:r w:rsidRPr="00F97AD6">
              <w:rPr>
                <w:rFonts w:ascii="Trebuchet MS" w:eastAsiaTheme="minorHAnsi" w:hAnsi="Trebuchet MS" w:cstheme="minorBidi"/>
                <w:sz w:val="22"/>
                <w:szCs w:val="22"/>
              </w:rPr>
              <w:t>Per diem</w:t>
            </w:r>
            <w:r w:rsidR="00993488" w:rsidRPr="00F97AD6">
              <w:rPr>
                <w:rFonts w:ascii="Trebuchet MS" w:eastAsiaTheme="minorHAnsi" w:hAnsi="Trebuchet MS" w:cstheme="minorBidi"/>
                <w:sz w:val="22"/>
                <w:szCs w:val="22"/>
              </w:rPr>
              <w:t xml:space="preserve"> </w:t>
            </w:r>
            <w:r w:rsidR="005B6B16" w:rsidRPr="00F97AD6">
              <w:rPr>
                <w:rFonts w:ascii="Trebuchet MS" w:eastAsiaTheme="minorHAnsi" w:hAnsi="Trebuchet MS" w:cstheme="minorBidi"/>
                <w:sz w:val="22"/>
                <w:szCs w:val="22"/>
              </w:rPr>
              <w:t>(</w:t>
            </w:r>
            <w:r w:rsidR="004A3D2A" w:rsidRPr="00F97AD6">
              <w:rPr>
                <w:rFonts w:ascii="Trebuchet MS" w:eastAsiaTheme="minorHAnsi" w:hAnsi="Trebuchet MS" w:cstheme="minorBidi"/>
                <w:sz w:val="22"/>
                <w:szCs w:val="22"/>
              </w:rPr>
              <w:t xml:space="preserve">to be </w:t>
            </w:r>
            <w:r w:rsidR="005B6B16" w:rsidRPr="00F97AD6">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F97AD6" w14:paraId="374AD6D9" w14:textId="77777777" w:rsidTr="00044515">
        <w:tc>
          <w:tcPr>
            <w:tcW w:w="3260" w:type="dxa"/>
          </w:tcPr>
          <w:p w14:paraId="0D07B5F7" w14:textId="4068E34F" w:rsidR="00C354AA" w:rsidRPr="00F97AD6" w:rsidRDefault="005B6B16" w:rsidP="00044515">
            <w:pPr>
              <w:overflowPunct/>
              <w:autoSpaceDE/>
              <w:autoSpaceDN/>
              <w:adjustRightInd/>
              <w:textAlignment w:val="auto"/>
              <w:rPr>
                <w:rFonts w:ascii="Trebuchet MS" w:eastAsiaTheme="minorHAnsi" w:hAnsi="Trebuchet MS" w:cstheme="minorBidi"/>
                <w:sz w:val="22"/>
                <w:szCs w:val="22"/>
              </w:rPr>
            </w:pPr>
            <w:r w:rsidRPr="00F97AD6">
              <w:rPr>
                <w:rFonts w:ascii="Trebuchet MS" w:eastAsiaTheme="minorHAnsi" w:hAnsi="Trebuchet MS" w:cstheme="minorBidi"/>
                <w:sz w:val="22"/>
                <w:szCs w:val="22"/>
              </w:rPr>
              <w:t>T</w:t>
            </w:r>
            <w:r w:rsidR="008622A2" w:rsidRPr="00F97AD6">
              <w:rPr>
                <w:rFonts w:ascii="Trebuchet MS" w:eastAsiaTheme="minorHAnsi" w:hAnsi="Trebuchet MS" w:cstheme="minorBidi"/>
                <w:sz w:val="22"/>
                <w:szCs w:val="22"/>
              </w:rPr>
              <w:t>ravel</w:t>
            </w:r>
            <w:r w:rsidRPr="00F97AD6">
              <w:rPr>
                <w:rFonts w:ascii="Trebuchet MS" w:eastAsiaTheme="minorHAnsi" w:hAnsi="Trebuchet MS" w:cstheme="minorBidi"/>
                <w:sz w:val="22"/>
                <w:szCs w:val="22"/>
              </w:rPr>
              <w:t xml:space="preserve"> (</w:t>
            </w:r>
            <w:r w:rsidR="004A3D2A" w:rsidRPr="00F97AD6">
              <w:rPr>
                <w:rFonts w:ascii="Trebuchet MS" w:eastAsiaTheme="minorHAnsi" w:hAnsi="Trebuchet MS" w:cstheme="minorBidi"/>
                <w:sz w:val="22"/>
                <w:szCs w:val="22"/>
              </w:rPr>
              <w:t xml:space="preserve">to be </w:t>
            </w:r>
            <w:r w:rsidRPr="00F97AD6">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F97AD6" w14:paraId="64229D99" w14:textId="77777777" w:rsidTr="00044515">
        <w:tc>
          <w:tcPr>
            <w:tcW w:w="3260" w:type="dxa"/>
          </w:tcPr>
          <w:p w14:paraId="4D2116AD" w14:textId="4ADCB453" w:rsidR="00C354AA" w:rsidRPr="00F97AD6" w:rsidRDefault="00F6004F" w:rsidP="00044515">
            <w:pPr>
              <w:overflowPunct/>
              <w:autoSpaceDE/>
              <w:autoSpaceDN/>
              <w:adjustRightInd/>
              <w:textAlignment w:val="auto"/>
              <w:rPr>
                <w:rFonts w:ascii="Trebuchet MS" w:eastAsiaTheme="minorHAnsi" w:hAnsi="Trebuchet MS" w:cstheme="minorBidi"/>
                <w:sz w:val="22"/>
                <w:szCs w:val="22"/>
              </w:rPr>
            </w:pPr>
            <w:r w:rsidRPr="00F97AD6">
              <w:rPr>
                <w:rFonts w:ascii="Trebuchet MS" w:eastAsiaTheme="minorHAnsi" w:hAnsi="Trebuchet MS" w:cstheme="minorBidi"/>
                <w:sz w:val="22"/>
                <w:szCs w:val="22"/>
              </w:rPr>
              <w:t>Other (please list)</w:t>
            </w:r>
          </w:p>
        </w:tc>
        <w:tc>
          <w:tcPr>
            <w:tcW w:w="2410" w:type="dxa"/>
          </w:tcPr>
          <w:p w14:paraId="096FCE82"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F97AD6" w14:paraId="54038EA0" w14:textId="77777777" w:rsidTr="00044515">
        <w:tc>
          <w:tcPr>
            <w:tcW w:w="3260" w:type="dxa"/>
          </w:tcPr>
          <w:p w14:paraId="1F04E7BA" w14:textId="1F011131" w:rsidR="00C354AA" w:rsidRPr="00F97AD6" w:rsidRDefault="00C354AA" w:rsidP="00044515">
            <w:pPr>
              <w:overflowPunct/>
              <w:autoSpaceDE/>
              <w:autoSpaceDN/>
              <w:adjustRightInd/>
              <w:textAlignment w:val="auto"/>
              <w:rPr>
                <w:rFonts w:ascii="Trebuchet MS" w:eastAsiaTheme="minorHAnsi" w:hAnsi="Trebuchet MS" w:cstheme="minorBidi"/>
                <w:b/>
                <w:bCs/>
                <w:sz w:val="22"/>
                <w:szCs w:val="22"/>
              </w:rPr>
            </w:pPr>
            <w:r w:rsidRPr="00F97AD6">
              <w:rPr>
                <w:rFonts w:ascii="Trebuchet MS" w:hAnsi="Trebuchet MS"/>
                <w:b/>
                <w:bCs/>
                <w:sz w:val="22"/>
                <w:szCs w:val="22"/>
              </w:rPr>
              <w:t xml:space="preserve">Total </w:t>
            </w:r>
            <w:r w:rsidR="00A212B2" w:rsidRPr="00F97AD6">
              <w:rPr>
                <w:rFonts w:ascii="Trebuchet MS" w:hAnsi="Trebuchet MS"/>
                <w:b/>
                <w:bCs/>
                <w:sz w:val="22"/>
                <w:szCs w:val="22"/>
              </w:rPr>
              <w:t>in GBP</w:t>
            </w:r>
          </w:p>
        </w:tc>
        <w:tc>
          <w:tcPr>
            <w:tcW w:w="2410" w:type="dxa"/>
          </w:tcPr>
          <w:p w14:paraId="1A3A88B0"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F97AD6" w:rsidRDefault="00C354AA" w:rsidP="00044515">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F97AD6" w:rsidRDefault="00C354AA" w:rsidP="00C354AA">
      <w:pPr>
        <w:overflowPunct/>
        <w:autoSpaceDE/>
        <w:autoSpaceDN/>
        <w:adjustRightInd/>
        <w:textAlignment w:val="auto"/>
        <w:rPr>
          <w:rFonts w:ascii="Trebuchet MS" w:eastAsiaTheme="minorHAnsi" w:hAnsi="Trebuchet MS" w:cstheme="minorBidi"/>
          <w:sz w:val="22"/>
          <w:szCs w:val="22"/>
        </w:rPr>
      </w:pPr>
    </w:p>
    <w:p w14:paraId="2A20FA59" w14:textId="52709845" w:rsidR="00592C2D" w:rsidRPr="00F97AD6" w:rsidRDefault="00F33D9B"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For Consultancy</w:t>
      </w:r>
      <w:r w:rsidR="00921D5A" w:rsidRPr="00F97AD6">
        <w:rPr>
          <w:rFonts w:ascii="Trebuchet MS" w:hAnsi="Trebuchet MS"/>
          <w:b/>
          <w:bCs/>
          <w:noProof/>
          <w:color w:val="000000" w:themeColor="text1"/>
          <w:sz w:val="22"/>
          <w:szCs w:val="22"/>
        </w:rPr>
        <w:t xml:space="preserve">: </w:t>
      </w:r>
      <w:r w:rsidR="002A7021" w:rsidRPr="00F97AD6">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F97AD6" w:rsidRDefault="00DE0BAB" w:rsidP="00592C2D">
      <w:pPr>
        <w:jc w:val="both"/>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F97AD6" w14:paraId="702A6A36" w14:textId="77777777" w:rsidTr="00592C2D">
        <w:trPr>
          <w:trHeight w:val="310"/>
        </w:trPr>
        <w:tc>
          <w:tcPr>
            <w:tcW w:w="562" w:type="dxa"/>
            <w:noWrap/>
            <w:hideMark/>
          </w:tcPr>
          <w:p w14:paraId="316935A0" w14:textId="77777777" w:rsidR="00592C2D" w:rsidRPr="00F97AD6" w:rsidRDefault="00592C2D"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 </w:t>
            </w:r>
          </w:p>
        </w:tc>
        <w:tc>
          <w:tcPr>
            <w:tcW w:w="8729" w:type="dxa"/>
            <w:noWrap/>
            <w:hideMark/>
          </w:tcPr>
          <w:p w14:paraId="2C3B0B3A" w14:textId="1BC44197" w:rsidR="00592C2D" w:rsidRPr="00F97AD6" w:rsidRDefault="00592C2D"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 xml:space="preserve">Using 1-3 Scoring system for Fee Band Requirement  </w:t>
            </w:r>
          </w:p>
        </w:tc>
      </w:tr>
      <w:tr w:rsidR="00592C2D" w:rsidRPr="00F97AD6" w14:paraId="66B54F40" w14:textId="77777777" w:rsidTr="00592C2D">
        <w:trPr>
          <w:trHeight w:val="310"/>
        </w:trPr>
        <w:tc>
          <w:tcPr>
            <w:tcW w:w="562" w:type="dxa"/>
            <w:noWrap/>
            <w:hideMark/>
          </w:tcPr>
          <w:p w14:paraId="26399806" w14:textId="77777777" w:rsidR="00592C2D" w:rsidRPr="00F97AD6" w:rsidRDefault="00592C2D"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1</w:t>
            </w:r>
          </w:p>
        </w:tc>
        <w:tc>
          <w:tcPr>
            <w:tcW w:w="8729" w:type="dxa"/>
            <w:noWrap/>
            <w:hideMark/>
          </w:tcPr>
          <w:p w14:paraId="0A89E225" w14:textId="77777777" w:rsidR="00592C2D" w:rsidRPr="00F97AD6" w:rsidRDefault="00592C2D"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 xml:space="preserve">Does not meet the fee band requirement </w:t>
            </w:r>
          </w:p>
        </w:tc>
      </w:tr>
      <w:tr w:rsidR="00592C2D" w:rsidRPr="00F97AD6" w14:paraId="296C2609" w14:textId="77777777" w:rsidTr="00592C2D">
        <w:trPr>
          <w:trHeight w:val="310"/>
        </w:trPr>
        <w:tc>
          <w:tcPr>
            <w:tcW w:w="562" w:type="dxa"/>
            <w:noWrap/>
            <w:hideMark/>
          </w:tcPr>
          <w:p w14:paraId="54AE31BA" w14:textId="77777777" w:rsidR="00592C2D" w:rsidRPr="00F97AD6" w:rsidRDefault="00592C2D"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2</w:t>
            </w:r>
          </w:p>
        </w:tc>
        <w:tc>
          <w:tcPr>
            <w:tcW w:w="8729" w:type="dxa"/>
            <w:noWrap/>
            <w:hideMark/>
          </w:tcPr>
          <w:p w14:paraId="39B6807E" w14:textId="77777777" w:rsidR="00592C2D" w:rsidRPr="00F97AD6" w:rsidRDefault="00592C2D"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Partially meets the fee band requirement</w:t>
            </w:r>
          </w:p>
        </w:tc>
      </w:tr>
      <w:tr w:rsidR="00592C2D" w:rsidRPr="00F97AD6" w14:paraId="7C69D344" w14:textId="77777777" w:rsidTr="00592C2D">
        <w:trPr>
          <w:trHeight w:val="310"/>
        </w:trPr>
        <w:tc>
          <w:tcPr>
            <w:tcW w:w="562" w:type="dxa"/>
            <w:noWrap/>
            <w:hideMark/>
          </w:tcPr>
          <w:p w14:paraId="34FBECF4" w14:textId="77777777" w:rsidR="00592C2D" w:rsidRPr="00F97AD6" w:rsidRDefault="00592C2D"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3</w:t>
            </w:r>
          </w:p>
        </w:tc>
        <w:tc>
          <w:tcPr>
            <w:tcW w:w="8729" w:type="dxa"/>
            <w:noWrap/>
            <w:hideMark/>
          </w:tcPr>
          <w:p w14:paraId="3FBE23A2" w14:textId="77777777" w:rsidR="00592C2D" w:rsidRPr="00F97AD6" w:rsidRDefault="00592C2D" w:rsidP="00592C2D">
            <w:pPr>
              <w:jc w:val="both"/>
              <w:rPr>
                <w:rFonts w:ascii="Trebuchet MS" w:hAnsi="Trebuchet MS"/>
                <w:b/>
                <w:bCs/>
                <w:noProof/>
                <w:color w:val="000000" w:themeColor="text1"/>
                <w:sz w:val="22"/>
                <w:szCs w:val="22"/>
              </w:rPr>
            </w:pPr>
            <w:r w:rsidRPr="00F97AD6">
              <w:rPr>
                <w:rFonts w:ascii="Trebuchet MS" w:hAnsi="Trebuchet MS"/>
                <w:b/>
                <w:bCs/>
                <w:noProof/>
                <w:color w:val="000000" w:themeColor="text1"/>
                <w:sz w:val="22"/>
                <w:szCs w:val="22"/>
              </w:rPr>
              <w:t>Fully meets the the fee band requirement</w:t>
            </w:r>
          </w:p>
        </w:tc>
      </w:tr>
    </w:tbl>
    <w:p w14:paraId="44E3150F" w14:textId="77777777" w:rsidR="00592C2D" w:rsidRPr="00F97AD6" w:rsidRDefault="00592C2D" w:rsidP="00592C2D">
      <w:pPr>
        <w:jc w:val="both"/>
        <w:rPr>
          <w:rFonts w:ascii="Trebuchet MS" w:hAnsi="Trebuchet MS"/>
          <w:noProof/>
          <w:color w:val="000000" w:themeColor="text1"/>
          <w:sz w:val="22"/>
          <w:szCs w:val="22"/>
        </w:rPr>
      </w:pPr>
    </w:p>
    <w:p w14:paraId="0B36021A" w14:textId="77777777" w:rsidR="00592C2D" w:rsidRPr="00F97AD6" w:rsidRDefault="00592C2D" w:rsidP="00592C2D">
      <w:pPr>
        <w:jc w:val="both"/>
        <w:rPr>
          <w:rFonts w:ascii="Trebuchet MS" w:hAnsi="Trebuchet MS"/>
          <w:noProof/>
          <w:color w:val="000000" w:themeColor="text1"/>
          <w:sz w:val="22"/>
          <w:szCs w:val="22"/>
        </w:rPr>
      </w:pPr>
    </w:p>
    <w:p w14:paraId="36EDB287" w14:textId="1ED208FA" w:rsidR="00592C2D" w:rsidRPr="00F97AD6" w:rsidRDefault="00592C2D" w:rsidP="00AA6D6B">
      <w:pPr>
        <w:rPr>
          <w:rFonts w:ascii="Trebuchet MS" w:hAnsi="Trebuchet MS"/>
          <w:sz w:val="22"/>
          <w:szCs w:val="22"/>
        </w:rPr>
      </w:pPr>
    </w:p>
    <w:p w14:paraId="47E87049" w14:textId="77777777" w:rsidR="00592C2D" w:rsidRPr="00F97AD6" w:rsidRDefault="00592C2D" w:rsidP="00AA6D6B">
      <w:pPr>
        <w:rPr>
          <w:rFonts w:ascii="Trebuchet MS" w:hAnsi="Trebuchet MS"/>
          <w:sz w:val="22"/>
          <w:szCs w:val="22"/>
        </w:rPr>
      </w:pPr>
    </w:p>
    <w:p w14:paraId="1AF94C73" w14:textId="77777777" w:rsidR="00592C2D" w:rsidRPr="00F97AD6" w:rsidRDefault="00592C2D" w:rsidP="00AA6D6B">
      <w:pPr>
        <w:rPr>
          <w:rFonts w:ascii="Trebuchet MS" w:hAnsi="Trebuchet MS"/>
          <w:sz w:val="22"/>
          <w:szCs w:val="22"/>
        </w:rPr>
      </w:pPr>
    </w:p>
    <w:p w14:paraId="5DC0E004" w14:textId="5356D7C5" w:rsidR="00E3605C" w:rsidRPr="00F97AD6" w:rsidRDefault="00B81310" w:rsidP="00AA6D6B">
      <w:pPr>
        <w:rPr>
          <w:rStyle w:val="Heading1Char"/>
          <w:b w:val="0"/>
          <w:bCs w:val="0"/>
          <w:color w:val="auto"/>
          <w:kern w:val="0"/>
          <w:sz w:val="22"/>
          <w:szCs w:val="22"/>
        </w:rPr>
      </w:pPr>
      <w:r w:rsidRPr="00F97AD6">
        <w:rPr>
          <w:rFonts w:ascii="Trebuchet MS" w:hAnsi="Trebuchet MS"/>
          <w:sz w:val="22"/>
          <w:szCs w:val="22"/>
        </w:rPr>
        <w:t xml:space="preserve">The maximum budget for this consultancy is an </w:t>
      </w:r>
      <w:r w:rsidR="00F97AD6" w:rsidRPr="00F97AD6">
        <w:rPr>
          <w:rFonts w:ascii="Trebuchet MS" w:hAnsi="Trebuchet MS"/>
          <w:sz w:val="22"/>
          <w:szCs w:val="22"/>
        </w:rPr>
        <w:t>all-inclusive</w:t>
      </w:r>
      <w:r w:rsidRPr="00F97AD6">
        <w:rPr>
          <w:rFonts w:ascii="Trebuchet MS" w:hAnsi="Trebuchet MS"/>
          <w:sz w:val="22"/>
          <w:szCs w:val="22"/>
        </w:rPr>
        <w:t xml:space="preserve"> fee of £15,000</w:t>
      </w:r>
      <w:r w:rsidR="00F97AD6" w:rsidRPr="00F97AD6">
        <w:rPr>
          <w:rFonts w:ascii="Trebuchet MS" w:hAnsi="Trebuchet MS"/>
          <w:sz w:val="22"/>
          <w:szCs w:val="22"/>
        </w:rPr>
        <w:t xml:space="preserve"> (</w:t>
      </w:r>
      <w:proofErr w:type="spellStart"/>
      <w:r w:rsidR="00F97AD6" w:rsidRPr="00F97AD6">
        <w:rPr>
          <w:rFonts w:ascii="Trebuchet MS" w:hAnsi="Trebuchet MS"/>
          <w:sz w:val="22"/>
          <w:szCs w:val="22"/>
        </w:rPr>
        <w:t>incl</w:t>
      </w:r>
      <w:proofErr w:type="spellEnd"/>
      <w:r w:rsidR="00F97AD6" w:rsidRPr="00F97AD6">
        <w:rPr>
          <w:rFonts w:ascii="Trebuchet MS" w:hAnsi="Trebuchet MS"/>
          <w:sz w:val="22"/>
          <w:szCs w:val="22"/>
        </w:rPr>
        <w:t xml:space="preserve"> VAT). </w:t>
      </w:r>
      <w:r w:rsidR="00C354AA" w:rsidRPr="00F97AD6">
        <w:rPr>
          <w:rFonts w:ascii="Trebuchet MS" w:hAnsi="Trebuchet MS"/>
          <w:sz w:val="22"/>
          <w:szCs w:val="22"/>
        </w:rPr>
        <w:t xml:space="preserve">Payments will be made upon successful completion of the milestones described in the </w:t>
      </w:r>
      <w:r w:rsidR="007529E9" w:rsidRPr="00F97AD6">
        <w:rPr>
          <w:rFonts w:ascii="Trebuchet MS" w:hAnsi="Trebuchet MS"/>
          <w:sz w:val="22"/>
          <w:szCs w:val="22"/>
        </w:rPr>
        <w:t>terms of reference</w:t>
      </w:r>
      <w:r w:rsidR="00C354AA" w:rsidRPr="00F97AD6">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F97AD6">
        <w:rPr>
          <w:rFonts w:ascii="Trebuchet MS" w:hAnsi="Trebuchet MS"/>
          <w:sz w:val="22"/>
          <w:szCs w:val="22"/>
        </w:rPr>
        <w:t xml:space="preserve">- </w:t>
      </w:r>
      <w:r w:rsidR="004A3D2A" w:rsidRPr="00F97AD6">
        <w:rPr>
          <w:rFonts w:ascii="Trebuchet MS" w:hAnsi="Trebuchet MS"/>
          <w:sz w:val="22"/>
          <w:szCs w:val="22"/>
        </w:rPr>
        <w:t xml:space="preserve">for UK VAT registered </w:t>
      </w:r>
      <w:r w:rsidR="00B04823" w:rsidRPr="00F97AD6">
        <w:rPr>
          <w:rFonts w:ascii="Trebuchet MS" w:hAnsi="Trebuchet MS"/>
          <w:sz w:val="22"/>
          <w:szCs w:val="22"/>
        </w:rPr>
        <w:t>consultant</w:t>
      </w:r>
      <w:r w:rsidR="004A3D2A" w:rsidRPr="00F97AD6">
        <w:rPr>
          <w:rFonts w:ascii="Trebuchet MS" w:hAnsi="Trebuchet MS"/>
          <w:sz w:val="22"/>
          <w:szCs w:val="22"/>
        </w:rPr>
        <w:t xml:space="preserve"> only </w:t>
      </w:r>
      <w:r w:rsidR="007E1CA3" w:rsidRPr="00F97AD6">
        <w:rPr>
          <w:rFonts w:ascii="Trebuchet MS" w:hAnsi="Trebuchet MS"/>
          <w:sz w:val="22"/>
          <w:szCs w:val="22"/>
        </w:rPr>
        <w:t xml:space="preserve">– this must be </w:t>
      </w:r>
      <w:r w:rsidR="00B07387" w:rsidRPr="00F97AD6">
        <w:rPr>
          <w:rFonts w:ascii="Trebuchet MS" w:hAnsi="Trebuchet MS"/>
          <w:sz w:val="22"/>
          <w:szCs w:val="22"/>
        </w:rPr>
        <w:t>itemised</w:t>
      </w:r>
      <w:r w:rsidR="007E1CA3" w:rsidRPr="00F97AD6">
        <w:rPr>
          <w:rFonts w:ascii="Trebuchet MS" w:hAnsi="Trebuchet MS"/>
          <w:sz w:val="22"/>
          <w:szCs w:val="22"/>
        </w:rPr>
        <w:t xml:space="preserve"> in the total quote received</w:t>
      </w:r>
      <w:r w:rsidR="00B07387" w:rsidRPr="00F97AD6">
        <w:rPr>
          <w:rFonts w:ascii="Trebuchet MS" w:hAnsi="Trebuchet MS"/>
          <w:sz w:val="22"/>
          <w:szCs w:val="22"/>
        </w:rPr>
        <w:t>/agreed</w:t>
      </w:r>
      <w:r w:rsidR="007E1CA3" w:rsidRPr="00F97AD6">
        <w:rPr>
          <w:rFonts w:ascii="Trebuchet MS" w:hAnsi="Trebuchet MS"/>
          <w:sz w:val="22"/>
          <w:szCs w:val="22"/>
        </w:rPr>
        <w:t xml:space="preserve"> by the Secretariat and </w:t>
      </w:r>
      <w:r w:rsidR="00C354AA" w:rsidRPr="00F97AD6">
        <w:rPr>
          <w:rFonts w:ascii="Trebuchet MS" w:hAnsi="Trebuchet MS"/>
          <w:sz w:val="22"/>
          <w:szCs w:val="22"/>
        </w:rPr>
        <w:t xml:space="preserve">the </w:t>
      </w:r>
      <w:r w:rsidR="00C32CDF" w:rsidRPr="00F97AD6">
        <w:rPr>
          <w:rFonts w:ascii="Trebuchet MS" w:hAnsi="Trebuchet MS"/>
          <w:sz w:val="22"/>
          <w:szCs w:val="22"/>
        </w:rPr>
        <w:t>c</w:t>
      </w:r>
      <w:r w:rsidR="00B04823" w:rsidRPr="00F97AD6">
        <w:rPr>
          <w:rFonts w:ascii="Trebuchet MS" w:hAnsi="Trebuchet MS"/>
          <w:sz w:val="22"/>
          <w:szCs w:val="22"/>
        </w:rPr>
        <w:t>onsultant</w:t>
      </w:r>
      <w:r w:rsidR="00C354AA" w:rsidRPr="00F97AD6">
        <w:rPr>
          <w:rFonts w:ascii="Trebuchet MS" w:hAnsi="Trebuchet MS"/>
          <w:sz w:val="22"/>
          <w:szCs w:val="22"/>
        </w:rPr>
        <w:t xml:space="preserve"> must submit a </w:t>
      </w:r>
      <w:r w:rsidR="00BC68F3" w:rsidRPr="00F97AD6">
        <w:rPr>
          <w:rFonts w:ascii="Trebuchet MS" w:hAnsi="Trebuchet MS"/>
          <w:sz w:val="22"/>
          <w:szCs w:val="22"/>
        </w:rPr>
        <w:t xml:space="preserve">UK </w:t>
      </w:r>
      <w:r w:rsidR="00C354AA" w:rsidRPr="00F97AD6">
        <w:rPr>
          <w:rFonts w:ascii="Trebuchet MS" w:hAnsi="Trebuchet MS"/>
          <w:sz w:val="22"/>
          <w:szCs w:val="22"/>
        </w:rPr>
        <w:t>VAT registration certificate to the Secretariat</w:t>
      </w:r>
      <w:r w:rsidR="00B07387" w:rsidRPr="00F97AD6">
        <w:rPr>
          <w:rFonts w:ascii="Trebuchet MS" w:hAnsi="Trebuchet MS"/>
          <w:sz w:val="22"/>
          <w:szCs w:val="22"/>
        </w:rPr>
        <w:t xml:space="preserve"> when invoicing</w:t>
      </w:r>
      <w:r w:rsidR="00C354AA" w:rsidRPr="00F97AD6">
        <w:rPr>
          <w:rFonts w:ascii="Trebuchet MS" w:hAnsi="Trebuchet MS"/>
          <w:sz w:val="22"/>
          <w:szCs w:val="22"/>
        </w:rPr>
        <w:t xml:space="preserve">. All invoices will be sent to contract manager </w:t>
      </w:r>
      <w:r w:rsidRPr="00F97AD6">
        <w:rPr>
          <w:rFonts w:ascii="Trebuchet MS" w:hAnsi="Trebuchet MS"/>
          <w:sz w:val="22"/>
          <w:szCs w:val="22"/>
        </w:rPr>
        <w:t xml:space="preserve">at </w:t>
      </w:r>
      <w:hyperlink r:id="rId29" w:history="1">
        <w:r w:rsidRPr="00F97AD6">
          <w:rPr>
            <w:rStyle w:val="Hyperlink"/>
            <w:rFonts w:ascii="Trebuchet MS" w:hAnsi="Trebuchet MS"/>
            <w:sz w:val="22"/>
            <w:szCs w:val="22"/>
          </w:rPr>
          <w:t>connectivity@commonwealth.int</w:t>
        </w:r>
      </w:hyperlink>
      <w:r w:rsidRPr="00F97AD6">
        <w:rPr>
          <w:rFonts w:ascii="Trebuchet MS" w:hAnsi="Trebuchet MS"/>
          <w:sz w:val="22"/>
          <w:szCs w:val="22"/>
        </w:rPr>
        <w:t xml:space="preserve"> </w:t>
      </w:r>
    </w:p>
    <w:p w14:paraId="12DF1343" w14:textId="77777777" w:rsidR="00E3605C" w:rsidRPr="00F97AD6" w:rsidRDefault="00E3605C" w:rsidP="00AA6D6B">
      <w:pPr>
        <w:rPr>
          <w:rStyle w:val="Heading1Char"/>
          <w:rFonts w:cs="Calibri"/>
          <w:color w:val="000000" w:themeColor="text1"/>
          <w:sz w:val="22"/>
          <w:szCs w:val="22"/>
        </w:rPr>
      </w:pPr>
    </w:p>
    <w:p w14:paraId="537E1DE8" w14:textId="77777777" w:rsidR="00CD46F6" w:rsidRPr="00F97AD6"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p w14:paraId="284E3EA6" w14:textId="71E93379" w:rsidR="00A70845" w:rsidRPr="00F97AD6" w:rsidRDefault="00A70845">
      <w:pPr>
        <w:overflowPunct/>
        <w:autoSpaceDE/>
        <w:autoSpaceDN/>
        <w:adjustRightInd/>
        <w:textAlignment w:val="auto"/>
        <w:rPr>
          <w:rStyle w:val="Heading1Char"/>
          <w:sz w:val="22"/>
          <w:szCs w:val="22"/>
          <w:u w:val="single"/>
        </w:rPr>
      </w:pPr>
      <w:r w:rsidRPr="00F97AD6">
        <w:rPr>
          <w:rStyle w:val="Heading1Char"/>
          <w:sz w:val="22"/>
          <w:szCs w:val="22"/>
          <w:u w:val="single"/>
        </w:rPr>
        <w:br w:type="page"/>
      </w:r>
    </w:p>
    <w:p w14:paraId="1A689681" w14:textId="77777777" w:rsidR="00CD46F6" w:rsidRPr="00F97AD6" w:rsidRDefault="00CD46F6" w:rsidP="00177379">
      <w:pPr>
        <w:overflowPunct/>
        <w:autoSpaceDE/>
        <w:autoSpaceDN/>
        <w:adjustRightInd/>
        <w:jc w:val="both"/>
        <w:textAlignment w:val="auto"/>
        <w:rPr>
          <w:rStyle w:val="Heading1Char"/>
          <w:sz w:val="22"/>
          <w:szCs w:val="22"/>
          <w:u w:val="single"/>
        </w:rPr>
      </w:pPr>
    </w:p>
    <w:p w14:paraId="3F0E9FC4" w14:textId="77777777" w:rsidR="00685FF1" w:rsidRPr="00F97AD6" w:rsidRDefault="00685FF1" w:rsidP="00A70845">
      <w:pPr>
        <w:jc w:val="center"/>
        <w:rPr>
          <w:rFonts w:ascii="Trebuchet MS" w:hAnsi="Trebuchet MS"/>
          <w:b/>
        </w:rPr>
      </w:pPr>
    </w:p>
    <w:p w14:paraId="39629BEB" w14:textId="06106C12" w:rsidR="00A70845" w:rsidRPr="00F97AD6" w:rsidRDefault="001867E3" w:rsidP="00A70845">
      <w:pPr>
        <w:jc w:val="center"/>
        <w:rPr>
          <w:rFonts w:ascii="Trebuchet MS" w:hAnsi="Trebuchet MS"/>
          <w:b/>
        </w:rPr>
      </w:pPr>
      <w:r w:rsidRPr="00F97AD6">
        <w:rPr>
          <w:rFonts w:ascii="Trebuchet MS" w:hAnsi="Trebuchet MS"/>
          <w:b/>
        </w:rPr>
        <w:t xml:space="preserve">Annex 1 </w:t>
      </w:r>
      <w:r w:rsidR="00075BB1" w:rsidRPr="00F97AD6">
        <w:rPr>
          <w:rFonts w:ascii="Trebuchet MS" w:hAnsi="Trebuchet MS"/>
          <w:b/>
        </w:rPr>
        <w:t>–</w:t>
      </w:r>
      <w:r w:rsidRPr="00F97AD6">
        <w:rPr>
          <w:rFonts w:ascii="Trebuchet MS" w:hAnsi="Trebuchet MS"/>
          <w:b/>
        </w:rPr>
        <w:t xml:space="preserve"> Secretariat</w:t>
      </w:r>
      <w:r w:rsidR="00075BB1" w:rsidRPr="00F97AD6">
        <w:rPr>
          <w:rFonts w:ascii="Trebuchet MS" w:hAnsi="Trebuchet MS"/>
          <w:b/>
        </w:rPr>
        <w:t>’s</w:t>
      </w:r>
      <w:r w:rsidRPr="00F97AD6">
        <w:rPr>
          <w:rFonts w:ascii="Trebuchet MS" w:hAnsi="Trebuchet MS"/>
          <w:b/>
        </w:rPr>
        <w:t xml:space="preserve"> Technical Assistance</w:t>
      </w:r>
      <w:r w:rsidR="00A70845" w:rsidRPr="00F97AD6">
        <w:rPr>
          <w:rFonts w:ascii="Trebuchet MS" w:hAnsi="Trebuchet MS"/>
          <w:b/>
        </w:rPr>
        <w:t xml:space="preserve"> Consultants: Corporate Fee Band Table</w:t>
      </w:r>
    </w:p>
    <w:p w14:paraId="17046409" w14:textId="77777777" w:rsidR="00A70845" w:rsidRPr="00F97AD6" w:rsidRDefault="00A70845" w:rsidP="00A70845">
      <w:pPr>
        <w:ind w:left="720"/>
        <w:jc w:val="both"/>
        <w:rPr>
          <w:rFonts w:ascii="Trebuchet MS" w:hAnsi="Trebuchet MS"/>
        </w:rPr>
      </w:pPr>
    </w:p>
    <w:p w14:paraId="1E7E62B2" w14:textId="77777777" w:rsidR="00A70845" w:rsidRPr="00F97AD6" w:rsidRDefault="00A70845" w:rsidP="00A70845">
      <w:pPr>
        <w:jc w:val="both"/>
        <w:rPr>
          <w:rFonts w:ascii="Trebuchet MS" w:eastAsia="Calibri" w:hAnsi="Trebuchet MS"/>
        </w:rPr>
      </w:pPr>
      <w:r w:rsidRPr="00F97AD6">
        <w:rPr>
          <w:rFonts w:ascii="Trebuchet MS" w:eastAsia="Calibri" w:hAnsi="Trebuchet MS"/>
        </w:rPr>
        <w:t xml:space="preserve">The consultancy fee rate range associated with a particular level of assignment may be based on the following: </w:t>
      </w:r>
    </w:p>
    <w:p w14:paraId="719D0DB2" w14:textId="77777777" w:rsidR="00A70845" w:rsidRPr="00F97AD6" w:rsidRDefault="00A70845" w:rsidP="00A70845">
      <w:pPr>
        <w:jc w:val="both"/>
        <w:rPr>
          <w:rFonts w:ascii="Trebuchet MS" w:eastAsia="Calibri" w:hAnsi="Trebuchet MS"/>
        </w:rPr>
      </w:pPr>
    </w:p>
    <w:p w14:paraId="312346FF" w14:textId="77777777" w:rsidR="00A70845" w:rsidRPr="00F97AD6" w:rsidRDefault="00A70845" w:rsidP="00A70845">
      <w:pPr>
        <w:numPr>
          <w:ilvl w:val="0"/>
          <w:numId w:val="35"/>
        </w:numPr>
        <w:overflowPunct/>
        <w:autoSpaceDE/>
        <w:autoSpaceDN/>
        <w:adjustRightInd/>
        <w:jc w:val="both"/>
        <w:textAlignment w:val="auto"/>
        <w:rPr>
          <w:rFonts w:ascii="Trebuchet MS" w:eastAsia="Calibri" w:hAnsi="Trebuchet MS"/>
        </w:rPr>
      </w:pPr>
      <w:r w:rsidRPr="00F97AD6">
        <w:rPr>
          <w:rFonts w:ascii="Trebuchet MS" w:eastAsia="Calibri" w:hAnsi="Trebuchet MS"/>
        </w:rPr>
        <w:t>Knowledge, qualifications, experience, and skills required.</w:t>
      </w:r>
    </w:p>
    <w:p w14:paraId="31677CAE" w14:textId="77777777" w:rsidR="00A70845" w:rsidRPr="00F97AD6" w:rsidRDefault="00A70845" w:rsidP="00A70845">
      <w:pPr>
        <w:numPr>
          <w:ilvl w:val="0"/>
          <w:numId w:val="35"/>
        </w:numPr>
        <w:overflowPunct/>
        <w:autoSpaceDE/>
        <w:autoSpaceDN/>
        <w:adjustRightInd/>
        <w:jc w:val="both"/>
        <w:textAlignment w:val="auto"/>
        <w:rPr>
          <w:rFonts w:ascii="Trebuchet MS" w:eastAsia="Calibri" w:hAnsi="Trebuchet MS"/>
        </w:rPr>
      </w:pPr>
      <w:r w:rsidRPr="00F97AD6">
        <w:rPr>
          <w:rFonts w:ascii="Trebuchet MS" w:eastAsia="Calibri" w:hAnsi="Trebuchet MS"/>
        </w:rPr>
        <w:t>Level of work in terms of responsibilities and complexity of the assignment.</w:t>
      </w:r>
    </w:p>
    <w:p w14:paraId="6A26E318" w14:textId="77777777" w:rsidR="00A70845" w:rsidRPr="00F97AD6" w:rsidRDefault="00A70845" w:rsidP="00A70845">
      <w:pPr>
        <w:numPr>
          <w:ilvl w:val="0"/>
          <w:numId w:val="35"/>
        </w:numPr>
        <w:overflowPunct/>
        <w:autoSpaceDE/>
        <w:autoSpaceDN/>
        <w:adjustRightInd/>
        <w:jc w:val="both"/>
        <w:textAlignment w:val="auto"/>
        <w:rPr>
          <w:rFonts w:ascii="Trebuchet MS" w:eastAsia="Calibri" w:hAnsi="Trebuchet MS"/>
        </w:rPr>
      </w:pPr>
      <w:r w:rsidRPr="00F97AD6">
        <w:rPr>
          <w:rFonts w:ascii="Trebuchet MS" w:eastAsia="Calibri" w:hAnsi="Trebuchet MS"/>
        </w:rPr>
        <w:t>Degree of specialization required by the assignment.</w:t>
      </w:r>
    </w:p>
    <w:p w14:paraId="70E2FF49" w14:textId="77777777" w:rsidR="00A70845" w:rsidRPr="00F97AD6" w:rsidRDefault="00A70845" w:rsidP="00A70845">
      <w:pPr>
        <w:ind w:left="720"/>
        <w:jc w:val="both"/>
        <w:rPr>
          <w:rFonts w:ascii="Trebuchet MS" w:eastAsia="Calibri" w:hAnsi="Trebuchet MS"/>
        </w:rPr>
      </w:pPr>
    </w:p>
    <w:p w14:paraId="4F687F1E" w14:textId="77777777" w:rsidR="00A70845" w:rsidRPr="00F97AD6"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F97AD6" w14:paraId="1502BD01" w14:textId="77777777" w:rsidTr="00C65A4C">
        <w:tc>
          <w:tcPr>
            <w:tcW w:w="1262" w:type="dxa"/>
          </w:tcPr>
          <w:p w14:paraId="76E17571" w14:textId="77777777" w:rsidR="00A70845" w:rsidRPr="00F97AD6" w:rsidRDefault="00A70845" w:rsidP="00C65A4C">
            <w:pPr>
              <w:rPr>
                <w:rFonts w:ascii="Trebuchet MS" w:hAnsi="Trebuchet MS"/>
              </w:rPr>
            </w:pPr>
            <w:r w:rsidRPr="00F97AD6">
              <w:rPr>
                <w:rFonts w:ascii="Trebuchet MS" w:hAnsi="Trebuchet MS"/>
              </w:rPr>
              <w:t>Band</w:t>
            </w:r>
          </w:p>
        </w:tc>
        <w:tc>
          <w:tcPr>
            <w:tcW w:w="1496" w:type="dxa"/>
          </w:tcPr>
          <w:p w14:paraId="42635E32" w14:textId="77777777" w:rsidR="00A70845" w:rsidRPr="00F97AD6" w:rsidRDefault="00A70845" w:rsidP="00C65A4C">
            <w:pPr>
              <w:rPr>
                <w:rFonts w:ascii="Trebuchet MS" w:hAnsi="Trebuchet MS"/>
              </w:rPr>
            </w:pPr>
            <w:r w:rsidRPr="00F97AD6">
              <w:rPr>
                <w:rFonts w:ascii="Trebuchet MS" w:hAnsi="Trebuchet MS"/>
              </w:rPr>
              <w:t>Per Day (GBP)</w:t>
            </w:r>
          </w:p>
        </w:tc>
        <w:tc>
          <w:tcPr>
            <w:tcW w:w="6593" w:type="dxa"/>
          </w:tcPr>
          <w:p w14:paraId="79217E99" w14:textId="77777777" w:rsidR="00A70845" w:rsidRPr="00F97AD6" w:rsidRDefault="00A70845" w:rsidP="00C65A4C">
            <w:pPr>
              <w:ind w:left="835"/>
              <w:rPr>
                <w:rFonts w:ascii="Trebuchet MS" w:hAnsi="Trebuchet MS"/>
              </w:rPr>
            </w:pPr>
            <w:r w:rsidRPr="00F97AD6">
              <w:rPr>
                <w:rFonts w:ascii="Trebuchet MS" w:hAnsi="Trebuchet MS"/>
              </w:rPr>
              <w:t>Comments and Guidelines</w:t>
            </w:r>
          </w:p>
        </w:tc>
      </w:tr>
      <w:tr w:rsidR="00A70845" w:rsidRPr="00F97AD6" w14:paraId="1597AE71" w14:textId="77777777" w:rsidTr="00C65A4C">
        <w:tc>
          <w:tcPr>
            <w:tcW w:w="1262" w:type="dxa"/>
          </w:tcPr>
          <w:p w14:paraId="251987F0" w14:textId="77777777" w:rsidR="00A70845" w:rsidRPr="00F97AD6" w:rsidRDefault="00A70845" w:rsidP="00C65A4C">
            <w:pPr>
              <w:ind w:left="835"/>
              <w:jc w:val="center"/>
              <w:rPr>
                <w:rFonts w:ascii="Trebuchet MS" w:hAnsi="Trebuchet MS"/>
              </w:rPr>
            </w:pPr>
            <w:r w:rsidRPr="00F97AD6">
              <w:rPr>
                <w:rFonts w:ascii="Trebuchet MS" w:hAnsi="Trebuchet MS"/>
              </w:rPr>
              <w:t>A*</w:t>
            </w:r>
          </w:p>
        </w:tc>
        <w:tc>
          <w:tcPr>
            <w:tcW w:w="1496" w:type="dxa"/>
          </w:tcPr>
          <w:p w14:paraId="5F80BAFB" w14:textId="77777777" w:rsidR="00A70845" w:rsidRPr="00F97AD6" w:rsidRDefault="00A70845" w:rsidP="00C65A4C">
            <w:pPr>
              <w:rPr>
                <w:rFonts w:ascii="Trebuchet MS" w:hAnsi="Trebuchet MS"/>
              </w:rPr>
            </w:pPr>
            <w:r w:rsidRPr="00F97AD6">
              <w:rPr>
                <w:rFonts w:ascii="Trebuchet MS" w:hAnsi="Trebuchet MS"/>
              </w:rPr>
              <w:t>700+</w:t>
            </w:r>
          </w:p>
        </w:tc>
        <w:tc>
          <w:tcPr>
            <w:tcW w:w="6593" w:type="dxa"/>
          </w:tcPr>
          <w:p w14:paraId="6892233F" w14:textId="77777777" w:rsidR="00A70845" w:rsidRPr="00F97AD6" w:rsidRDefault="00A70845" w:rsidP="00A70845">
            <w:pPr>
              <w:numPr>
                <w:ilvl w:val="0"/>
                <w:numId w:val="36"/>
              </w:numPr>
              <w:overflowPunct/>
              <w:autoSpaceDE/>
              <w:autoSpaceDN/>
              <w:adjustRightInd/>
              <w:jc w:val="both"/>
              <w:textAlignment w:val="auto"/>
              <w:rPr>
                <w:rFonts w:ascii="Trebuchet MS" w:hAnsi="Trebuchet MS"/>
              </w:rPr>
            </w:pPr>
            <w:r w:rsidRPr="00F97AD6">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F97AD6" w:rsidRDefault="00A70845" w:rsidP="00A70845">
            <w:pPr>
              <w:numPr>
                <w:ilvl w:val="0"/>
                <w:numId w:val="36"/>
              </w:numPr>
              <w:overflowPunct/>
              <w:autoSpaceDE/>
              <w:autoSpaceDN/>
              <w:adjustRightInd/>
              <w:jc w:val="both"/>
              <w:textAlignment w:val="auto"/>
              <w:rPr>
                <w:rFonts w:ascii="Trebuchet MS" w:hAnsi="Trebuchet MS"/>
              </w:rPr>
            </w:pPr>
            <w:r w:rsidRPr="00F97AD6">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F97AD6" w:rsidRDefault="00A70845" w:rsidP="00A70845">
            <w:pPr>
              <w:numPr>
                <w:ilvl w:val="0"/>
                <w:numId w:val="36"/>
              </w:numPr>
              <w:overflowPunct/>
              <w:autoSpaceDE/>
              <w:autoSpaceDN/>
              <w:adjustRightInd/>
              <w:jc w:val="both"/>
              <w:textAlignment w:val="auto"/>
              <w:rPr>
                <w:rFonts w:ascii="Trebuchet MS" w:hAnsi="Trebuchet MS"/>
              </w:rPr>
            </w:pPr>
            <w:r w:rsidRPr="00F97AD6">
              <w:rPr>
                <w:rFonts w:ascii="Trebuchet MS" w:hAnsi="Trebuchet MS"/>
              </w:rPr>
              <w:t>Providing functional leadership and expert advice.</w:t>
            </w:r>
          </w:p>
          <w:p w14:paraId="325BBFB0" w14:textId="77777777" w:rsidR="00A70845" w:rsidRPr="00F97AD6" w:rsidRDefault="00A70845" w:rsidP="00A70845">
            <w:pPr>
              <w:numPr>
                <w:ilvl w:val="0"/>
                <w:numId w:val="36"/>
              </w:numPr>
              <w:overflowPunct/>
              <w:autoSpaceDE/>
              <w:autoSpaceDN/>
              <w:adjustRightInd/>
              <w:jc w:val="both"/>
              <w:textAlignment w:val="auto"/>
              <w:rPr>
                <w:rFonts w:ascii="Trebuchet MS" w:hAnsi="Trebuchet MS"/>
              </w:rPr>
            </w:pPr>
            <w:r w:rsidRPr="00F97AD6">
              <w:rPr>
                <w:rFonts w:ascii="Trebuchet MS" w:hAnsi="Trebuchet MS"/>
              </w:rPr>
              <w:t xml:space="preserve">Preparing intricate and complex technical papers to working groups. </w:t>
            </w:r>
          </w:p>
          <w:p w14:paraId="04D589C0" w14:textId="77777777" w:rsidR="00A70845" w:rsidRPr="00F97AD6" w:rsidRDefault="00A70845" w:rsidP="00A70845">
            <w:pPr>
              <w:numPr>
                <w:ilvl w:val="0"/>
                <w:numId w:val="36"/>
              </w:numPr>
              <w:overflowPunct/>
              <w:autoSpaceDE/>
              <w:autoSpaceDN/>
              <w:adjustRightInd/>
              <w:jc w:val="both"/>
              <w:textAlignment w:val="auto"/>
              <w:rPr>
                <w:rFonts w:ascii="Trebuchet MS" w:hAnsi="Trebuchet MS"/>
              </w:rPr>
            </w:pPr>
            <w:r w:rsidRPr="00F97AD6">
              <w:rPr>
                <w:rFonts w:ascii="Trebuchet MS" w:hAnsi="Trebuchet MS"/>
              </w:rPr>
              <w:t xml:space="preserve">Undertaking the drafting of reports or proposals for projects of a large scale or a broad scope. </w:t>
            </w:r>
          </w:p>
          <w:p w14:paraId="0F1230D1" w14:textId="77777777" w:rsidR="00A70845" w:rsidRPr="00F97AD6" w:rsidRDefault="00A70845" w:rsidP="00A70845">
            <w:pPr>
              <w:numPr>
                <w:ilvl w:val="0"/>
                <w:numId w:val="36"/>
              </w:numPr>
              <w:overflowPunct/>
              <w:autoSpaceDE/>
              <w:autoSpaceDN/>
              <w:adjustRightInd/>
              <w:jc w:val="both"/>
              <w:textAlignment w:val="auto"/>
              <w:rPr>
                <w:rFonts w:ascii="Trebuchet MS" w:hAnsi="Trebuchet MS"/>
              </w:rPr>
            </w:pPr>
            <w:r w:rsidRPr="00F97AD6">
              <w:rPr>
                <w:rFonts w:ascii="Trebuchet MS" w:hAnsi="Trebuchet MS"/>
              </w:rPr>
              <w:t>Large-scale programmatic and operational activities involving large commitments of staff and funds.</w:t>
            </w:r>
          </w:p>
          <w:p w14:paraId="47E77FE4" w14:textId="77777777" w:rsidR="00A70845" w:rsidRPr="00F97AD6" w:rsidRDefault="00A70845" w:rsidP="00A70845">
            <w:pPr>
              <w:numPr>
                <w:ilvl w:val="0"/>
                <w:numId w:val="36"/>
              </w:numPr>
              <w:overflowPunct/>
              <w:autoSpaceDE/>
              <w:autoSpaceDN/>
              <w:adjustRightInd/>
              <w:jc w:val="both"/>
              <w:textAlignment w:val="auto"/>
              <w:rPr>
                <w:rFonts w:ascii="Trebuchet MS" w:hAnsi="Trebuchet MS"/>
              </w:rPr>
            </w:pPr>
            <w:r w:rsidRPr="00F97AD6">
              <w:rPr>
                <w:rFonts w:ascii="Trebuchet MS" w:hAnsi="Trebuchet MS"/>
              </w:rPr>
              <w:t>Rare specialization</w:t>
            </w:r>
          </w:p>
          <w:p w14:paraId="17222FFD" w14:textId="77777777" w:rsidR="00A70845" w:rsidRPr="00F97AD6" w:rsidRDefault="00A70845" w:rsidP="00A70845">
            <w:pPr>
              <w:numPr>
                <w:ilvl w:val="0"/>
                <w:numId w:val="36"/>
              </w:numPr>
              <w:overflowPunct/>
              <w:autoSpaceDE/>
              <w:autoSpaceDN/>
              <w:adjustRightInd/>
              <w:jc w:val="both"/>
              <w:textAlignment w:val="auto"/>
              <w:rPr>
                <w:rFonts w:ascii="Trebuchet MS" w:hAnsi="Trebuchet MS"/>
              </w:rPr>
            </w:pPr>
            <w:r w:rsidRPr="00F97AD6">
              <w:rPr>
                <w:rFonts w:ascii="Trebuchet MS" w:hAnsi="Trebuchet MS"/>
              </w:rPr>
              <w:t>Industry equivalent level: Partner/Managing Director</w:t>
            </w:r>
          </w:p>
        </w:tc>
      </w:tr>
      <w:tr w:rsidR="00A70845" w:rsidRPr="00F97AD6" w14:paraId="243EC742" w14:textId="77777777" w:rsidTr="00C65A4C">
        <w:tc>
          <w:tcPr>
            <w:tcW w:w="1262" w:type="dxa"/>
          </w:tcPr>
          <w:p w14:paraId="770BDAFF" w14:textId="77777777" w:rsidR="00A70845" w:rsidRPr="00F97AD6" w:rsidRDefault="00A70845" w:rsidP="00C65A4C">
            <w:pPr>
              <w:ind w:left="835"/>
              <w:jc w:val="center"/>
              <w:rPr>
                <w:rFonts w:ascii="Trebuchet MS" w:hAnsi="Trebuchet MS"/>
              </w:rPr>
            </w:pPr>
            <w:r w:rsidRPr="00F97AD6">
              <w:rPr>
                <w:rFonts w:ascii="Trebuchet MS" w:hAnsi="Trebuchet MS"/>
              </w:rPr>
              <w:t>B</w:t>
            </w:r>
          </w:p>
        </w:tc>
        <w:tc>
          <w:tcPr>
            <w:tcW w:w="1496" w:type="dxa"/>
          </w:tcPr>
          <w:p w14:paraId="1CDD6073" w14:textId="77777777" w:rsidR="00A70845" w:rsidRPr="00F97AD6" w:rsidRDefault="00A70845" w:rsidP="00C65A4C">
            <w:pPr>
              <w:rPr>
                <w:rFonts w:ascii="Trebuchet MS" w:hAnsi="Trebuchet MS"/>
              </w:rPr>
            </w:pPr>
            <w:r w:rsidRPr="00F97AD6">
              <w:rPr>
                <w:rFonts w:ascii="Trebuchet MS" w:hAnsi="Trebuchet MS"/>
              </w:rPr>
              <w:t xml:space="preserve">500-699 </w:t>
            </w:r>
          </w:p>
        </w:tc>
        <w:tc>
          <w:tcPr>
            <w:tcW w:w="6593" w:type="dxa"/>
          </w:tcPr>
          <w:p w14:paraId="73C9E055" w14:textId="77777777" w:rsidR="00A70845" w:rsidRPr="00F97AD6" w:rsidRDefault="00A70845" w:rsidP="00A70845">
            <w:pPr>
              <w:numPr>
                <w:ilvl w:val="0"/>
                <w:numId w:val="37"/>
              </w:numPr>
              <w:overflowPunct/>
              <w:autoSpaceDE/>
              <w:autoSpaceDN/>
              <w:adjustRightInd/>
              <w:textAlignment w:val="auto"/>
              <w:rPr>
                <w:rFonts w:ascii="Trebuchet MS" w:hAnsi="Trebuchet MS"/>
              </w:rPr>
            </w:pPr>
            <w:r w:rsidRPr="00F97AD6">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F97AD6" w:rsidRDefault="00A70845" w:rsidP="00A70845">
            <w:pPr>
              <w:numPr>
                <w:ilvl w:val="0"/>
                <w:numId w:val="37"/>
              </w:numPr>
              <w:overflowPunct/>
              <w:autoSpaceDE/>
              <w:autoSpaceDN/>
              <w:adjustRightInd/>
              <w:textAlignment w:val="auto"/>
              <w:rPr>
                <w:rFonts w:ascii="Trebuchet MS" w:hAnsi="Trebuchet MS"/>
              </w:rPr>
            </w:pPr>
            <w:r w:rsidRPr="00F97AD6">
              <w:rPr>
                <w:rFonts w:ascii="Trebuchet MS" w:hAnsi="Trebuchet MS"/>
              </w:rPr>
              <w:t>Within this category the person is expected to have significant, proven, industry recognised experience.</w:t>
            </w:r>
          </w:p>
          <w:p w14:paraId="5A809321" w14:textId="77777777" w:rsidR="00A70845" w:rsidRPr="00F97AD6" w:rsidRDefault="00A70845" w:rsidP="00A70845">
            <w:pPr>
              <w:numPr>
                <w:ilvl w:val="0"/>
                <w:numId w:val="37"/>
              </w:numPr>
              <w:overflowPunct/>
              <w:autoSpaceDE/>
              <w:autoSpaceDN/>
              <w:adjustRightInd/>
              <w:textAlignment w:val="auto"/>
              <w:rPr>
                <w:rFonts w:ascii="Trebuchet MS" w:hAnsi="Trebuchet MS"/>
              </w:rPr>
            </w:pPr>
            <w:r w:rsidRPr="00F97AD6">
              <w:rPr>
                <w:rFonts w:ascii="Trebuchet MS" w:hAnsi="Trebuchet MS"/>
              </w:rPr>
              <w:t>Expected to develop new approaches, techniques, or policies and/or design guidelines, standard operating procedures.</w:t>
            </w:r>
          </w:p>
          <w:p w14:paraId="11993DD8" w14:textId="77777777" w:rsidR="00A70845" w:rsidRPr="00F97AD6" w:rsidRDefault="00A70845" w:rsidP="00A70845">
            <w:pPr>
              <w:numPr>
                <w:ilvl w:val="0"/>
                <w:numId w:val="37"/>
              </w:numPr>
              <w:overflowPunct/>
              <w:autoSpaceDE/>
              <w:autoSpaceDN/>
              <w:adjustRightInd/>
              <w:textAlignment w:val="auto"/>
              <w:rPr>
                <w:rFonts w:ascii="Trebuchet MS" w:hAnsi="Trebuchet MS"/>
              </w:rPr>
            </w:pPr>
            <w:r w:rsidRPr="00F97AD6">
              <w:rPr>
                <w:rFonts w:ascii="Trebuchet MS" w:hAnsi="Trebuchet MS"/>
              </w:rPr>
              <w:t>Providing technical support; leading group dynamics; and undertaking report drafting or project-wide proposals.</w:t>
            </w:r>
          </w:p>
          <w:p w14:paraId="3EE64DAD" w14:textId="77777777" w:rsidR="00A70845" w:rsidRPr="00F97AD6" w:rsidRDefault="00A70845" w:rsidP="00A70845">
            <w:pPr>
              <w:numPr>
                <w:ilvl w:val="0"/>
                <w:numId w:val="37"/>
              </w:numPr>
              <w:overflowPunct/>
              <w:autoSpaceDE/>
              <w:autoSpaceDN/>
              <w:adjustRightInd/>
              <w:textAlignment w:val="auto"/>
              <w:rPr>
                <w:rFonts w:ascii="Trebuchet MS" w:hAnsi="Trebuchet MS"/>
              </w:rPr>
            </w:pPr>
            <w:r w:rsidRPr="00F97AD6">
              <w:rPr>
                <w:rFonts w:ascii="Trebuchet MS" w:hAnsi="Trebuchet MS"/>
              </w:rPr>
              <w:t>Industry equivalent level: Principal/Senior Consultant</w:t>
            </w:r>
          </w:p>
        </w:tc>
      </w:tr>
      <w:tr w:rsidR="00A70845" w:rsidRPr="00F97AD6" w14:paraId="556C7013" w14:textId="77777777" w:rsidTr="00C65A4C">
        <w:tc>
          <w:tcPr>
            <w:tcW w:w="1262" w:type="dxa"/>
          </w:tcPr>
          <w:p w14:paraId="176EE78D" w14:textId="77777777" w:rsidR="00A70845" w:rsidRPr="00F97AD6" w:rsidRDefault="00A70845" w:rsidP="00C65A4C">
            <w:pPr>
              <w:ind w:left="835"/>
              <w:jc w:val="center"/>
              <w:rPr>
                <w:rFonts w:ascii="Trebuchet MS" w:hAnsi="Trebuchet MS"/>
              </w:rPr>
            </w:pPr>
            <w:r w:rsidRPr="00F97AD6">
              <w:rPr>
                <w:rFonts w:ascii="Trebuchet MS" w:hAnsi="Trebuchet MS"/>
              </w:rPr>
              <w:t>C</w:t>
            </w:r>
          </w:p>
        </w:tc>
        <w:tc>
          <w:tcPr>
            <w:tcW w:w="1496" w:type="dxa"/>
          </w:tcPr>
          <w:p w14:paraId="14B5C505" w14:textId="77777777" w:rsidR="00A70845" w:rsidRPr="00F97AD6" w:rsidRDefault="00A70845" w:rsidP="00C65A4C">
            <w:pPr>
              <w:rPr>
                <w:rFonts w:ascii="Trebuchet MS" w:hAnsi="Trebuchet MS"/>
              </w:rPr>
            </w:pPr>
            <w:r w:rsidRPr="00F97AD6">
              <w:rPr>
                <w:rFonts w:ascii="Trebuchet MS" w:hAnsi="Trebuchet MS"/>
              </w:rPr>
              <w:t>350 - 499</w:t>
            </w:r>
          </w:p>
        </w:tc>
        <w:tc>
          <w:tcPr>
            <w:tcW w:w="6593" w:type="dxa"/>
          </w:tcPr>
          <w:p w14:paraId="1C541E85" w14:textId="77777777" w:rsidR="00A70845" w:rsidRPr="00F97AD6" w:rsidRDefault="00A70845" w:rsidP="00A70845">
            <w:pPr>
              <w:numPr>
                <w:ilvl w:val="0"/>
                <w:numId w:val="38"/>
              </w:numPr>
              <w:overflowPunct/>
              <w:autoSpaceDE/>
              <w:autoSpaceDN/>
              <w:adjustRightInd/>
              <w:textAlignment w:val="auto"/>
              <w:rPr>
                <w:rFonts w:ascii="Trebuchet MS" w:hAnsi="Trebuchet MS"/>
              </w:rPr>
            </w:pPr>
            <w:r w:rsidRPr="00F97AD6">
              <w:rPr>
                <w:rFonts w:ascii="Trebuchet MS" w:hAnsi="Trebuchet MS"/>
              </w:rPr>
              <w:t xml:space="preserve">Demonstrable experience and relevant exposure in a range of projects in a specialist field. </w:t>
            </w:r>
          </w:p>
          <w:p w14:paraId="622395A7" w14:textId="77777777" w:rsidR="00A70845" w:rsidRPr="00F97AD6" w:rsidRDefault="00A70845" w:rsidP="00A70845">
            <w:pPr>
              <w:numPr>
                <w:ilvl w:val="0"/>
                <w:numId w:val="38"/>
              </w:numPr>
              <w:overflowPunct/>
              <w:autoSpaceDE/>
              <w:autoSpaceDN/>
              <w:adjustRightInd/>
              <w:textAlignment w:val="auto"/>
              <w:rPr>
                <w:rFonts w:ascii="Trebuchet MS" w:hAnsi="Trebuchet MS"/>
              </w:rPr>
            </w:pPr>
            <w:r w:rsidRPr="00F97AD6">
              <w:rPr>
                <w:rFonts w:ascii="Trebuchet MS" w:hAnsi="Trebuchet MS"/>
              </w:rPr>
              <w:t xml:space="preserve">Evidence of client facing experience and relationship management. </w:t>
            </w:r>
          </w:p>
          <w:p w14:paraId="0A31107F" w14:textId="77777777" w:rsidR="00A70845" w:rsidRPr="00F97AD6" w:rsidRDefault="00A70845" w:rsidP="00A70845">
            <w:pPr>
              <w:numPr>
                <w:ilvl w:val="0"/>
                <w:numId w:val="38"/>
              </w:numPr>
              <w:overflowPunct/>
              <w:autoSpaceDE/>
              <w:autoSpaceDN/>
              <w:adjustRightInd/>
              <w:textAlignment w:val="auto"/>
              <w:rPr>
                <w:rFonts w:ascii="Trebuchet MS" w:hAnsi="Trebuchet MS"/>
              </w:rPr>
            </w:pPr>
            <w:r w:rsidRPr="00F97AD6">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F97AD6" w:rsidRDefault="00A70845" w:rsidP="00A70845">
            <w:pPr>
              <w:numPr>
                <w:ilvl w:val="0"/>
                <w:numId w:val="38"/>
              </w:numPr>
              <w:overflowPunct/>
              <w:autoSpaceDE/>
              <w:autoSpaceDN/>
              <w:adjustRightInd/>
              <w:textAlignment w:val="auto"/>
              <w:rPr>
                <w:rFonts w:ascii="Trebuchet MS" w:hAnsi="Trebuchet MS"/>
              </w:rPr>
            </w:pPr>
            <w:r w:rsidRPr="00F97AD6">
              <w:rPr>
                <w:rFonts w:ascii="Trebuchet MS" w:hAnsi="Trebuchet MS"/>
              </w:rPr>
              <w:t>Industry equivalent level: Consultant</w:t>
            </w:r>
          </w:p>
        </w:tc>
      </w:tr>
      <w:tr w:rsidR="00A70845" w:rsidRPr="00F97AD6" w14:paraId="5974C287" w14:textId="77777777" w:rsidTr="00C65A4C">
        <w:tc>
          <w:tcPr>
            <w:tcW w:w="1262" w:type="dxa"/>
            <w:shd w:val="clear" w:color="auto" w:fill="auto"/>
          </w:tcPr>
          <w:p w14:paraId="3C147BB1" w14:textId="77777777" w:rsidR="00A70845" w:rsidRPr="00F97AD6" w:rsidRDefault="00A70845" w:rsidP="00C65A4C">
            <w:pPr>
              <w:ind w:left="835"/>
              <w:jc w:val="center"/>
              <w:rPr>
                <w:rFonts w:ascii="Trebuchet MS" w:hAnsi="Trebuchet MS"/>
              </w:rPr>
            </w:pPr>
            <w:r w:rsidRPr="00F97AD6">
              <w:rPr>
                <w:rFonts w:ascii="Trebuchet MS" w:hAnsi="Trebuchet MS"/>
              </w:rPr>
              <w:lastRenderedPageBreak/>
              <w:t>D</w:t>
            </w:r>
          </w:p>
        </w:tc>
        <w:tc>
          <w:tcPr>
            <w:tcW w:w="1496" w:type="dxa"/>
            <w:shd w:val="clear" w:color="auto" w:fill="auto"/>
          </w:tcPr>
          <w:p w14:paraId="78DA19A0" w14:textId="77777777" w:rsidR="00A70845" w:rsidRPr="00F97AD6" w:rsidRDefault="00A70845" w:rsidP="00C65A4C">
            <w:pPr>
              <w:rPr>
                <w:rFonts w:ascii="Trebuchet MS" w:hAnsi="Trebuchet MS"/>
              </w:rPr>
            </w:pPr>
            <w:r w:rsidRPr="00F97AD6">
              <w:rPr>
                <w:rFonts w:ascii="Trebuchet MS" w:hAnsi="Trebuchet MS"/>
              </w:rPr>
              <w:t>300-349</w:t>
            </w:r>
          </w:p>
        </w:tc>
        <w:tc>
          <w:tcPr>
            <w:tcW w:w="6593" w:type="dxa"/>
            <w:shd w:val="clear" w:color="auto" w:fill="auto"/>
          </w:tcPr>
          <w:p w14:paraId="621617A5" w14:textId="77777777" w:rsidR="00A70845" w:rsidRPr="00F97AD6" w:rsidRDefault="00A70845" w:rsidP="00A70845">
            <w:pPr>
              <w:numPr>
                <w:ilvl w:val="0"/>
                <w:numId w:val="39"/>
              </w:numPr>
              <w:overflowPunct/>
              <w:autoSpaceDE/>
              <w:autoSpaceDN/>
              <w:adjustRightInd/>
              <w:jc w:val="both"/>
              <w:textAlignment w:val="auto"/>
              <w:rPr>
                <w:rFonts w:ascii="Trebuchet MS" w:hAnsi="Trebuchet MS"/>
              </w:rPr>
            </w:pPr>
            <w:r w:rsidRPr="00F97AD6">
              <w:rPr>
                <w:rFonts w:ascii="Trebuchet MS" w:hAnsi="Trebuchet MS"/>
              </w:rPr>
              <w:t xml:space="preserve">Specialized degree or training and </w:t>
            </w:r>
          </w:p>
          <w:p w14:paraId="0495ECFC" w14:textId="77777777" w:rsidR="00A70845" w:rsidRPr="00F97AD6" w:rsidRDefault="00A70845" w:rsidP="00A70845">
            <w:pPr>
              <w:numPr>
                <w:ilvl w:val="0"/>
                <w:numId w:val="39"/>
              </w:numPr>
              <w:overflowPunct/>
              <w:autoSpaceDE/>
              <w:autoSpaceDN/>
              <w:adjustRightInd/>
              <w:jc w:val="both"/>
              <w:textAlignment w:val="auto"/>
              <w:rPr>
                <w:rFonts w:ascii="Trebuchet MS" w:hAnsi="Trebuchet MS"/>
              </w:rPr>
            </w:pPr>
            <w:r w:rsidRPr="00F97AD6">
              <w:rPr>
                <w:rFonts w:ascii="Trebuchet MS" w:hAnsi="Trebuchet MS"/>
              </w:rPr>
              <w:t>Several years of relevant experience</w:t>
            </w:r>
          </w:p>
          <w:p w14:paraId="06B14370" w14:textId="77777777" w:rsidR="00A70845" w:rsidRPr="00F97AD6" w:rsidRDefault="00A70845" w:rsidP="00A70845">
            <w:pPr>
              <w:numPr>
                <w:ilvl w:val="0"/>
                <w:numId w:val="39"/>
              </w:numPr>
              <w:overflowPunct/>
              <w:autoSpaceDE/>
              <w:autoSpaceDN/>
              <w:adjustRightInd/>
              <w:jc w:val="both"/>
              <w:textAlignment w:val="auto"/>
              <w:rPr>
                <w:rFonts w:ascii="Trebuchet MS" w:hAnsi="Trebuchet MS"/>
              </w:rPr>
            </w:pPr>
            <w:r w:rsidRPr="00F97AD6">
              <w:rPr>
                <w:rFonts w:ascii="Trebuchet MS" w:hAnsi="Trebuchet MS"/>
              </w:rPr>
              <w:t>Industry equivalent level: Junior Consultant</w:t>
            </w:r>
          </w:p>
        </w:tc>
      </w:tr>
      <w:tr w:rsidR="00A70845" w:rsidRPr="00F97AD6" w14:paraId="4FBAAF8D" w14:textId="77777777" w:rsidTr="00C65A4C">
        <w:tc>
          <w:tcPr>
            <w:tcW w:w="1262" w:type="dxa"/>
            <w:shd w:val="clear" w:color="auto" w:fill="auto"/>
          </w:tcPr>
          <w:p w14:paraId="6F57A0A3" w14:textId="77777777" w:rsidR="00A70845" w:rsidRPr="00F97AD6" w:rsidRDefault="00A70845" w:rsidP="00C65A4C">
            <w:pPr>
              <w:ind w:left="835"/>
              <w:jc w:val="center"/>
              <w:rPr>
                <w:rFonts w:ascii="Trebuchet MS" w:hAnsi="Trebuchet MS"/>
              </w:rPr>
            </w:pPr>
            <w:r w:rsidRPr="00F97AD6">
              <w:rPr>
                <w:rFonts w:ascii="Trebuchet MS" w:hAnsi="Trebuchet MS"/>
              </w:rPr>
              <w:t>E</w:t>
            </w:r>
          </w:p>
        </w:tc>
        <w:tc>
          <w:tcPr>
            <w:tcW w:w="1496" w:type="dxa"/>
            <w:shd w:val="clear" w:color="auto" w:fill="auto"/>
          </w:tcPr>
          <w:p w14:paraId="0FBA8720" w14:textId="77777777" w:rsidR="00A70845" w:rsidRPr="00F97AD6" w:rsidRDefault="00A70845" w:rsidP="00C65A4C">
            <w:pPr>
              <w:rPr>
                <w:rFonts w:ascii="Trebuchet MS" w:hAnsi="Trebuchet MS"/>
              </w:rPr>
            </w:pPr>
            <w:r w:rsidRPr="00F97AD6">
              <w:rPr>
                <w:rFonts w:ascii="Trebuchet MS" w:hAnsi="Trebuchet MS"/>
              </w:rPr>
              <w:t>£100 - £299</w:t>
            </w:r>
          </w:p>
        </w:tc>
        <w:tc>
          <w:tcPr>
            <w:tcW w:w="6593" w:type="dxa"/>
            <w:shd w:val="clear" w:color="auto" w:fill="auto"/>
          </w:tcPr>
          <w:p w14:paraId="01DE9E7C" w14:textId="77777777" w:rsidR="00A70845" w:rsidRPr="00F97AD6" w:rsidRDefault="00A70845" w:rsidP="00A70845">
            <w:pPr>
              <w:numPr>
                <w:ilvl w:val="0"/>
                <w:numId w:val="40"/>
              </w:numPr>
              <w:overflowPunct/>
              <w:autoSpaceDE/>
              <w:autoSpaceDN/>
              <w:adjustRightInd/>
              <w:jc w:val="both"/>
              <w:textAlignment w:val="auto"/>
              <w:rPr>
                <w:rFonts w:ascii="Trebuchet MS" w:hAnsi="Trebuchet MS"/>
              </w:rPr>
            </w:pPr>
            <w:r w:rsidRPr="00F97AD6">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F97AD6" w:rsidRDefault="00A70845" w:rsidP="00A70845">
            <w:pPr>
              <w:numPr>
                <w:ilvl w:val="0"/>
                <w:numId w:val="40"/>
              </w:numPr>
              <w:overflowPunct/>
              <w:autoSpaceDE/>
              <w:autoSpaceDN/>
              <w:adjustRightInd/>
              <w:jc w:val="both"/>
              <w:textAlignment w:val="auto"/>
              <w:rPr>
                <w:rFonts w:ascii="Trebuchet MS" w:hAnsi="Trebuchet MS"/>
              </w:rPr>
            </w:pPr>
            <w:r w:rsidRPr="00F97AD6">
              <w:rPr>
                <w:rFonts w:ascii="Trebuchet MS" w:hAnsi="Trebuchet MS"/>
              </w:rPr>
              <w:t xml:space="preserve">Industry equivalent level: Project Support </w:t>
            </w:r>
          </w:p>
        </w:tc>
      </w:tr>
    </w:tbl>
    <w:p w14:paraId="47ED8C43" w14:textId="77777777" w:rsidR="00A70845" w:rsidRPr="00F97AD6" w:rsidRDefault="00A70845" w:rsidP="00A70845">
      <w:pPr>
        <w:rPr>
          <w:rFonts w:ascii="Trebuchet MS" w:hAnsi="Trebuchet M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59"/>
    <w:bookmarkEnd w:id="160"/>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26838" w14:textId="77777777" w:rsidR="00942F38" w:rsidRDefault="00942F38">
      <w:r>
        <w:separator/>
      </w:r>
    </w:p>
  </w:endnote>
  <w:endnote w:type="continuationSeparator" w:id="0">
    <w:p w14:paraId="304D1125" w14:textId="77777777" w:rsidR="00942F38" w:rsidRDefault="00942F38">
      <w:r>
        <w:continuationSeparator/>
      </w:r>
    </w:p>
  </w:endnote>
  <w:endnote w:type="continuationNotice" w:id="1">
    <w:p w14:paraId="289236D8" w14:textId="77777777" w:rsidR="00942F38" w:rsidRDefault="00942F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99269" w14:textId="77777777" w:rsidR="00942F38" w:rsidRDefault="00942F38">
      <w:r>
        <w:separator/>
      </w:r>
    </w:p>
  </w:footnote>
  <w:footnote w:type="continuationSeparator" w:id="0">
    <w:p w14:paraId="1B548E05" w14:textId="77777777" w:rsidR="00942F38" w:rsidRDefault="00942F38">
      <w:r>
        <w:continuationSeparator/>
      </w:r>
    </w:p>
  </w:footnote>
  <w:footnote w:type="continuationNotice" w:id="1">
    <w:p w14:paraId="4628E72C" w14:textId="77777777" w:rsidR="00942F38" w:rsidRDefault="00942F38"/>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3070CD"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1B48E1"/>
    <w:multiLevelType w:val="hybridMultilevel"/>
    <w:tmpl w:val="712AF3FA"/>
    <w:lvl w:ilvl="0" w:tplc="D534CCE8">
      <w:numFmt w:val="bullet"/>
      <w:lvlText w:val="-"/>
      <w:lvlJc w:val="left"/>
      <w:pPr>
        <w:ind w:left="502" w:hanging="360"/>
      </w:pPr>
      <w:rPr>
        <w:rFonts w:ascii="Calibri" w:eastAsia="Times New Roman" w:hAnsi="Calibri" w:cs="Calibri"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2"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0"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8" w15:restartNumberingAfterBreak="0">
    <w:nsid w:val="45E52AD3"/>
    <w:multiLevelType w:val="hybridMultilevel"/>
    <w:tmpl w:val="42FE9874"/>
    <w:lvl w:ilvl="0" w:tplc="C22EF306">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0"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1"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1"/>
  </w:num>
  <w:num w:numId="2" w16cid:durableId="313530815">
    <w:abstractNumId w:val="11"/>
  </w:num>
  <w:num w:numId="3" w16cid:durableId="243104891">
    <w:abstractNumId w:val="39"/>
  </w:num>
  <w:num w:numId="4" w16cid:durableId="1720863640">
    <w:abstractNumId w:val="45"/>
  </w:num>
  <w:num w:numId="5" w16cid:durableId="781388669">
    <w:abstractNumId w:val="1"/>
  </w:num>
  <w:num w:numId="6" w16cid:durableId="1063717324">
    <w:abstractNumId w:val="40"/>
  </w:num>
  <w:num w:numId="7" w16cid:durableId="1410075384">
    <w:abstractNumId w:val="36"/>
  </w:num>
  <w:num w:numId="8" w16cid:durableId="1232109478">
    <w:abstractNumId w:val="19"/>
  </w:num>
  <w:num w:numId="9" w16cid:durableId="1079979810">
    <w:abstractNumId w:val="22"/>
  </w:num>
  <w:num w:numId="10" w16cid:durableId="1738288148">
    <w:abstractNumId w:val="44"/>
  </w:num>
  <w:num w:numId="11" w16cid:durableId="438186222">
    <w:abstractNumId w:val="25"/>
  </w:num>
  <w:num w:numId="12" w16cid:durableId="1257522145">
    <w:abstractNumId w:val="33"/>
  </w:num>
  <w:num w:numId="13" w16cid:durableId="1129396837">
    <w:abstractNumId w:val="14"/>
  </w:num>
  <w:num w:numId="14" w16cid:durableId="43876088">
    <w:abstractNumId w:val="2"/>
  </w:num>
  <w:num w:numId="15" w16cid:durableId="1845046111">
    <w:abstractNumId w:val="37"/>
  </w:num>
  <w:num w:numId="16" w16cid:durableId="1548563767">
    <w:abstractNumId w:val="32"/>
  </w:num>
  <w:num w:numId="17" w16cid:durableId="1318606734">
    <w:abstractNumId w:val="23"/>
  </w:num>
  <w:num w:numId="18" w16cid:durableId="838738146">
    <w:abstractNumId w:val="46"/>
  </w:num>
  <w:num w:numId="19" w16cid:durableId="128864997">
    <w:abstractNumId w:val="41"/>
  </w:num>
  <w:num w:numId="20" w16cid:durableId="1855877308">
    <w:abstractNumId w:val="20"/>
  </w:num>
  <w:num w:numId="21" w16cid:durableId="299964883">
    <w:abstractNumId w:val="27"/>
  </w:num>
  <w:num w:numId="22" w16cid:durableId="683018110">
    <w:abstractNumId w:val="13"/>
  </w:num>
  <w:num w:numId="23" w16cid:durableId="1556040707">
    <w:abstractNumId w:val="10"/>
  </w:num>
  <w:num w:numId="24" w16cid:durableId="192765549">
    <w:abstractNumId w:val="15"/>
  </w:num>
  <w:num w:numId="25" w16cid:durableId="1100875307">
    <w:abstractNumId w:val="17"/>
  </w:num>
  <w:num w:numId="26" w16cid:durableId="1326199792">
    <w:abstractNumId w:val="0"/>
  </w:num>
  <w:num w:numId="27" w16cid:durableId="1906136916">
    <w:abstractNumId w:val="26"/>
  </w:num>
  <w:num w:numId="28" w16cid:durableId="1536576009">
    <w:abstractNumId w:val="6"/>
  </w:num>
  <w:num w:numId="29" w16cid:durableId="175191701">
    <w:abstractNumId w:val="9"/>
  </w:num>
  <w:num w:numId="30" w16cid:durableId="1000740690">
    <w:abstractNumId w:val="38"/>
  </w:num>
  <w:num w:numId="31" w16cid:durableId="366562778">
    <w:abstractNumId w:val="42"/>
  </w:num>
  <w:num w:numId="32" w16cid:durableId="1379469504">
    <w:abstractNumId w:val="43"/>
  </w:num>
  <w:num w:numId="33" w16cid:durableId="1517961097">
    <w:abstractNumId w:val="7"/>
  </w:num>
  <w:num w:numId="34" w16cid:durableId="1559433103">
    <w:abstractNumId w:val="18"/>
  </w:num>
  <w:num w:numId="35" w16cid:durableId="181207310">
    <w:abstractNumId w:val="16"/>
  </w:num>
  <w:num w:numId="36" w16cid:durableId="377241770">
    <w:abstractNumId w:val="12"/>
  </w:num>
  <w:num w:numId="37" w16cid:durableId="1915048195">
    <w:abstractNumId w:val="8"/>
  </w:num>
  <w:num w:numId="38" w16cid:durableId="833884696">
    <w:abstractNumId w:val="47"/>
  </w:num>
  <w:num w:numId="39" w16cid:durableId="1178736286">
    <w:abstractNumId w:val="4"/>
  </w:num>
  <w:num w:numId="40" w16cid:durableId="1441799719">
    <w:abstractNumId w:val="31"/>
  </w:num>
  <w:num w:numId="41" w16cid:durableId="1190877072">
    <w:abstractNumId w:val="3"/>
  </w:num>
  <w:num w:numId="42" w16cid:durableId="2041854200">
    <w:abstractNumId w:val="35"/>
  </w:num>
  <w:num w:numId="43" w16cid:durableId="1059941677">
    <w:abstractNumId w:val="24"/>
  </w:num>
  <w:num w:numId="44" w16cid:durableId="1324353714">
    <w:abstractNumId w:val="29"/>
  </w:num>
  <w:num w:numId="45" w16cid:durableId="1009866514">
    <w:abstractNumId w:val="34"/>
  </w:num>
  <w:num w:numId="46" w16cid:durableId="776215754">
    <w:abstractNumId w:val="30"/>
  </w:num>
  <w:num w:numId="47" w16cid:durableId="1711412667">
    <w:abstractNumId w:val="5"/>
  </w:num>
  <w:num w:numId="48" w16cid:durableId="982269587">
    <w:abstractNumId w:val="2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0CD"/>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1121"/>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C7B99"/>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A47"/>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E7AE5"/>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1310"/>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50AC"/>
    <w:rsid w:val="00F86BFF"/>
    <w:rsid w:val="00F943D7"/>
    <w:rsid w:val="00F97AD6"/>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yperlink" Target="mailto:connectivity@commonwealth.int"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yperlink" Target="mailto:connectivity@commonwealth.int" TargetMode="External"/><Relationship Id="rId29" Type="http://schemas.openxmlformats.org/officeDocument/2006/relationships/hyperlink" Target="mailto:connectivity@commonwealth.in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mailto:connectivity@commonwealth.int" TargetMode="External"/><Relationship Id="rId23" Type="http://schemas.openxmlformats.org/officeDocument/2006/relationships/header" Target="header2.xml"/><Relationship Id="rId28" Type="http://schemas.openxmlformats.org/officeDocument/2006/relationships/hyperlink" Target="https://thecommonwealth.org/terms-and-conditions" TargetMode="External"/><Relationship Id="rId10" Type="http://schemas.openxmlformats.org/officeDocument/2006/relationships/footnotes" Target="footnotes.xml"/><Relationship Id="rId19" Type="http://schemas.openxmlformats.org/officeDocument/2006/relationships/hyperlink" Target="mailto:connectivity@commonwelath.int"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connectivity@commonwealth.int" TargetMode="External"/><Relationship Id="rId22" Type="http://schemas.openxmlformats.org/officeDocument/2006/relationships/footer" Target="footer1.xml"/><Relationship Id="rId27" Type="http://schemas.openxmlformats.org/officeDocument/2006/relationships/hyperlink" Target="https://thecommonwealth.org/corporate-policies"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c0c5782-4f8d-428d-beff-b3387859ea33" ContentTypeId="0x010100DB0B78DEF2E9EE4788A3511D0AC40908" PreviousValue="false"/>
</file>

<file path=customXml/item3.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04F223-CCE5-4B4F-B4FC-B7C5F1A51361}">
  <ds:schemaRefs>
    <ds:schemaRef ds:uri="Microsoft.SharePoint.Taxonomy.ContentTypeSync"/>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4.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5.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6118</Words>
  <Characters>35246</Characters>
  <Application>Microsoft Office Word</Application>
  <DocSecurity>0</DocSecurity>
  <Lines>1259</Lines>
  <Paragraphs>435</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41108</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2024-03-18T10:14:00Z</dcterms:created>
  <dcterms:modified xsi:type="dcterms:W3CDTF">2024-03-18T10:14:00Z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5c2dc6c58fefb539eff47798086818a180fa4d95cb32ffb643704c3e4f2f1cb7</vt:lpwstr>
  </property>
</Properties>
</file>