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2DA76949" w14:textId="73026356" w:rsidR="006048FD" w:rsidRPr="0056456E" w:rsidRDefault="00513D10" w:rsidP="00513D10">
      <w:pPr>
        <w:jc w:val="center"/>
        <w:rPr>
          <w:rFonts w:ascii="Trebuchet MS" w:hAnsi="Trebuchet MS"/>
          <w:b/>
          <w:sz w:val="22"/>
          <w:szCs w:val="22"/>
        </w:rPr>
      </w:pPr>
      <w:r w:rsidRPr="0056456E">
        <w:rPr>
          <w:rFonts w:ascii="Trebuchet MS" w:hAnsi="Trebuchet MS"/>
          <w:b/>
          <w:noProof/>
          <w:color w:val="000000" w:themeColor="text1"/>
          <w:sz w:val="22"/>
          <w:szCs w:val="22"/>
        </w:rPr>
        <w:t>Request for Quotations (RFQ)</w:t>
      </w:r>
      <w:r w:rsidR="00AA2FC2">
        <w:rPr>
          <w:rFonts w:ascii="Trebuchet MS" w:hAnsi="Trebuchet MS"/>
          <w:b/>
          <w:noProof/>
          <w:color w:val="000000" w:themeColor="text1"/>
          <w:sz w:val="22"/>
          <w:szCs w:val="22"/>
        </w:rPr>
        <w:t xml:space="preserve"> </w:t>
      </w:r>
      <w:r w:rsidR="001D60C4">
        <w:rPr>
          <w:rFonts w:ascii="Trebuchet MS" w:hAnsi="Trebuchet MS"/>
          <w:b/>
          <w:noProof/>
          <w:color w:val="000000" w:themeColor="text1"/>
          <w:sz w:val="22"/>
          <w:szCs w:val="22"/>
        </w:rPr>
        <w:t xml:space="preserve">for </w:t>
      </w:r>
      <w:r w:rsidR="003F14FB" w:rsidRPr="0056456E">
        <w:rPr>
          <w:rFonts w:ascii="Trebuchet MS" w:hAnsi="Trebuchet MS"/>
          <w:b/>
          <w:noProof/>
          <w:color w:val="000000" w:themeColor="text1"/>
          <w:sz w:val="22"/>
          <w:szCs w:val="22"/>
        </w:rPr>
        <w:t>the p</w:t>
      </w:r>
      <w:r w:rsidR="00C04E2F" w:rsidRPr="0056456E">
        <w:rPr>
          <w:rFonts w:ascii="Trebuchet MS" w:hAnsi="Trebuchet MS"/>
          <w:b/>
          <w:noProof/>
          <w:color w:val="000000" w:themeColor="text1"/>
          <w:sz w:val="22"/>
          <w:szCs w:val="22"/>
        </w:rPr>
        <w:t>rovision of</w:t>
      </w:r>
      <w:r w:rsidR="003F14FB" w:rsidRPr="0056456E">
        <w:rPr>
          <w:rFonts w:ascii="Trebuchet MS" w:hAnsi="Trebuchet MS"/>
          <w:b/>
          <w:noProof/>
          <w:color w:val="000000" w:themeColor="text1"/>
          <w:sz w:val="22"/>
          <w:szCs w:val="22"/>
        </w:rPr>
        <w:t xml:space="preserve"> </w:t>
      </w:r>
      <w:r w:rsidR="00EB7039" w:rsidRPr="00EB7039">
        <w:rPr>
          <w:rFonts w:ascii="Trebuchet MS" w:hAnsi="Trebuchet MS"/>
          <w:b/>
          <w:noProof/>
          <w:color w:val="000000" w:themeColor="text1"/>
          <w:sz w:val="22"/>
          <w:szCs w:val="22"/>
        </w:rPr>
        <w:t>Consultancy Service to conduct an in-depth study of Maldives’ creative economy sector and its inclusion in e-commerce.</w:t>
      </w:r>
    </w:p>
    <w:p w14:paraId="0A7ED330" w14:textId="77777777" w:rsidR="00877B02" w:rsidRPr="0056456E" w:rsidRDefault="00877B02" w:rsidP="00177379">
      <w:pPr>
        <w:jc w:val="center"/>
        <w:rPr>
          <w:rFonts w:ascii="Trebuchet MS" w:hAnsi="Trebuchet MS"/>
          <w:b/>
          <w:noProof/>
          <w:color w:val="000000" w:themeColor="text1"/>
          <w:sz w:val="22"/>
          <w:szCs w:val="22"/>
        </w:rPr>
      </w:pPr>
    </w:p>
    <w:p w14:paraId="3E789EB8" w14:textId="77777777" w:rsidR="003F5453" w:rsidRPr="0056456E" w:rsidRDefault="003F5453" w:rsidP="00177379">
      <w:pPr>
        <w:jc w:val="center"/>
        <w:rPr>
          <w:rFonts w:ascii="Trebuchet MS" w:hAnsi="Trebuchet MS"/>
          <w:noProof/>
          <w:color w:val="000000" w:themeColor="text1"/>
          <w:sz w:val="22"/>
          <w:szCs w:val="22"/>
        </w:rPr>
      </w:pPr>
    </w:p>
    <w:p w14:paraId="02FCD86F" w14:textId="5DBCE25A" w:rsidR="009E7CB8" w:rsidRPr="0056456E" w:rsidRDefault="00E91BB8" w:rsidP="00E91BB8">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06-02-2025</w:t>
      </w:r>
    </w:p>
    <w:p w14:paraId="7B77A2C1" w14:textId="77777777" w:rsidR="008C1453" w:rsidRPr="0056456E" w:rsidRDefault="008C1453"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56456E" w14:paraId="0F0B68A7" w14:textId="77777777" w:rsidTr="005E3907">
        <w:tc>
          <w:tcPr>
            <w:tcW w:w="3544" w:type="dxa"/>
          </w:tcPr>
          <w:p w14:paraId="556AD195" w14:textId="5F70478A" w:rsidR="001E6453" w:rsidRPr="0056456E" w:rsidRDefault="001E6453" w:rsidP="001E6453">
            <w:pPr>
              <w:jc w:val="both"/>
              <w:rPr>
                <w:rFonts w:ascii="Trebuchet MS" w:hAnsi="Trebuchet MS"/>
                <w:b/>
                <w:noProof/>
                <w:sz w:val="22"/>
                <w:szCs w:val="22"/>
              </w:rPr>
            </w:pPr>
            <w:r>
              <w:rPr>
                <w:rFonts w:ascii="Trebuchet MS" w:hAnsi="Trebuchet MS"/>
                <w:b/>
                <w:noProof/>
                <w:sz w:val="22"/>
                <w:szCs w:val="22"/>
              </w:rPr>
              <w:t xml:space="preserve">Secretariat </w:t>
            </w:r>
            <w:r w:rsidRPr="009E13FF">
              <w:rPr>
                <w:rFonts w:ascii="Trebuchet MS" w:hAnsi="Trebuchet MS"/>
                <w:b/>
                <w:noProof/>
                <w:sz w:val="22"/>
                <w:szCs w:val="22"/>
              </w:rPr>
              <w:t>Reference Number:</w:t>
            </w:r>
          </w:p>
        </w:tc>
        <w:tc>
          <w:tcPr>
            <w:tcW w:w="5747" w:type="dxa"/>
          </w:tcPr>
          <w:p w14:paraId="7DF73078" w14:textId="5612CE7F" w:rsidR="001E6453" w:rsidRPr="0056456E" w:rsidRDefault="001B3AA7" w:rsidP="00E15CF2">
            <w:pPr>
              <w:spacing w:line="259" w:lineRule="auto"/>
              <w:rPr>
                <w:rFonts w:ascii="Trebuchet MS" w:hAnsi="Trebuchet MS"/>
                <w:b/>
                <w:noProof/>
                <w:sz w:val="22"/>
                <w:szCs w:val="22"/>
              </w:rPr>
            </w:pPr>
            <w:r>
              <w:rPr>
                <w:rFonts w:ascii="Trebuchet MS" w:hAnsi="Trebuchet MS"/>
                <w:b/>
                <w:noProof/>
                <w:sz w:val="22"/>
                <w:szCs w:val="22"/>
              </w:rPr>
              <w:t>TCS-Q0501</w:t>
            </w:r>
          </w:p>
        </w:tc>
      </w:tr>
      <w:tr w:rsidR="001E6453" w:rsidRPr="0056456E" w14:paraId="5A82F7F5" w14:textId="77777777" w:rsidTr="005E3907">
        <w:tc>
          <w:tcPr>
            <w:tcW w:w="3544" w:type="dxa"/>
          </w:tcPr>
          <w:p w14:paraId="43BA884A" w14:textId="77777777" w:rsidR="001E6453" w:rsidRPr="0056456E" w:rsidRDefault="001E6453" w:rsidP="001E6453">
            <w:pPr>
              <w:jc w:val="both"/>
              <w:rPr>
                <w:rFonts w:ascii="Trebuchet MS" w:hAnsi="Trebuchet MS"/>
                <w:b/>
                <w:noProof/>
                <w:sz w:val="22"/>
                <w:szCs w:val="22"/>
              </w:rPr>
            </w:pPr>
          </w:p>
        </w:tc>
        <w:tc>
          <w:tcPr>
            <w:tcW w:w="5747" w:type="dxa"/>
          </w:tcPr>
          <w:p w14:paraId="660B4C82" w14:textId="77777777" w:rsidR="001E6453" w:rsidRPr="0056456E" w:rsidRDefault="001E6453" w:rsidP="001E6453">
            <w:pPr>
              <w:jc w:val="both"/>
              <w:rPr>
                <w:rFonts w:ascii="Trebuchet MS" w:hAnsi="Trebuchet MS"/>
                <w:b/>
                <w:noProof/>
                <w:sz w:val="22"/>
                <w:szCs w:val="22"/>
              </w:rPr>
            </w:pPr>
          </w:p>
        </w:tc>
      </w:tr>
      <w:tr w:rsidR="001E6453" w:rsidRPr="0056456E" w14:paraId="13810BAA" w14:textId="77777777" w:rsidTr="005E3907">
        <w:tc>
          <w:tcPr>
            <w:tcW w:w="3544" w:type="dxa"/>
          </w:tcPr>
          <w:p w14:paraId="6D6F5EF2" w14:textId="5B32CB46"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Return Date:</w:t>
            </w:r>
          </w:p>
        </w:tc>
        <w:tc>
          <w:tcPr>
            <w:tcW w:w="5747" w:type="dxa"/>
          </w:tcPr>
          <w:p w14:paraId="649A6E29" w14:textId="79EF2C30" w:rsidR="001E6453" w:rsidRPr="001B3AA7" w:rsidRDefault="00E64844" w:rsidP="001E6453">
            <w:pPr>
              <w:jc w:val="both"/>
              <w:rPr>
                <w:rFonts w:ascii="Trebuchet MS" w:hAnsi="Trebuchet MS"/>
                <w:b/>
                <w:bCs/>
                <w:noProof/>
                <w:sz w:val="22"/>
                <w:szCs w:val="22"/>
                <w:highlight w:val="yellow"/>
              </w:rPr>
            </w:pPr>
            <w:bookmarkStart w:id="0" w:name="_Hlk189150930"/>
            <w:r w:rsidRPr="001B3AA7">
              <w:rPr>
                <w:rFonts w:ascii="Trebuchet MS" w:hAnsi="Trebuchet MS"/>
                <w:b/>
                <w:bCs/>
                <w:noProof/>
                <w:color w:val="FF0000"/>
                <w:sz w:val="22"/>
                <w:szCs w:val="22"/>
              </w:rPr>
              <w:t>1</w:t>
            </w:r>
            <w:r w:rsidRPr="001B3AA7">
              <w:rPr>
                <w:b/>
                <w:bCs/>
                <w:noProof/>
                <w:color w:val="FF0000"/>
              </w:rPr>
              <w:t xml:space="preserve">2 </w:t>
            </w:r>
            <w:r w:rsidR="001E6453" w:rsidRPr="001B3AA7">
              <w:rPr>
                <w:rFonts w:ascii="Trebuchet MS" w:hAnsi="Trebuchet MS"/>
                <w:b/>
                <w:bCs/>
                <w:noProof/>
                <w:color w:val="FF0000"/>
                <w:sz w:val="22"/>
                <w:szCs w:val="22"/>
              </w:rPr>
              <w:t>Noon</w:t>
            </w:r>
            <w:r w:rsidR="00E15CF2" w:rsidRPr="001B3AA7">
              <w:rPr>
                <w:rFonts w:ascii="Trebuchet MS" w:hAnsi="Trebuchet MS"/>
                <w:b/>
                <w:bCs/>
                <w:noProof/>
                <w:color w:val="FF0000"/>
                <w:sz w:val="22"/>
                <w:szCs w:val="22"/>
              </w:rPr>
              <w:t xml:space="preserve"> GMT</w:t>
            </w:r>
            <w:r w:rsidR="001E6453" w:rsidRPr="001B3AA7">
              <w:rPr>
                <w:rFonts w:ascii="Trebuchet MS" w:hAnsi="Trebuchet MS"/>
                <w:b/>
                <w:bCs/>
                <w:noProof/>
                <w:color w:val="FF0000"/>
                <w:sz w:val="22"/>
                <w:szCs w:val="22"/>
              </w:rPr>
              <w:t xml:space="preserve"> on </w:t>
            </w:r>
            <w:r w:rsidR="00EB7039" w:rsidRPr="001B3AA7">
              <w:rPr>
                <w:rFonts w:ascii="Trebuchet MS" w:hAnsi="Trebuchet MS"/>
                <w:b/>
                <w:bCs/>
                <w:noProof/>
                <w:color w:val="FF0000"/>
                <w:sz w:val="22"/>
                <w:szCs w:val="22"/>
              </w:rPr>
              <w:t>20</w:t>
            </w:r>
            <w:r w:rsidR="00E15CF2" w:rsidRPr="001B3AA7">
              <w:rPr>
                <w:rFonts w:ascii="Trebuchet MS" w:hAnsi="Trebuchet MS"/>
                <w:b/>
                <w:bCs/>
                <w:noProof/>
                <w:color w:val="FF0000"/>
                <w:sz w:val="22"/>
                <w:szCs w:val="22"/>
              </w:rPr>
              <w:t>-</w:t>
            </w:r>
            <w:r w:rsidR="00EB7039" w:rsidRPr="001B3AA7">
              <w:rPr>
                <w:rFonts w:ascii="Trebuchet MS" w:hAnsi="Trebuchet MS"/>
                <w:b/>
                <w:bCs/>
                <w:noProof/>
                <w:color w:val="FF0000"/>
                <w:sz w:val="22"/>
                <w:szCs w:val="22"/>
              </w:rPr>
              <w:t>2</w:t>
            </w:r>
            <w:r w:rsidR="00E15CF2" w:rsidRPr="001B3AA7">
              <w:rPr>
                <w:rFonts w:ascii="Trebuchet MS" w:hAnsi="Trebuchet MS"/>
                <w:b/>
                <w:bCs/>
                <w:noProof/>
                <w:color w:val="FF0000"/>
                <w:sz w:val="22"/>
                <w:szCs w:val="22"/>
              </w:rPr>
              <w:t>-2025</w:t>
            </w:r>
            <w:bookmarkEnd w:id="0"/>
          </w:p>
        </w:tc>
      </w:tr>
      <w:tr w:rsidR="001E6453" w:rsidRPr="0056456E" w14:paraId="6F10C151" w14:textId="77777777" w:rsidTr="00015B82">
        <w:trPr>
          <w:trHeight w:val="80"/>
        </w:trPr>
        <w:tc>
          <w:tcPr>
            <w:tcW w:w="3544" w:type="dxa"/>
          </w:tcPr>
          <w:p w14:paraId="58A93A65" w14:textId="77777777" w:rsidR="001E6453" w:rsidRPr="0056456E" w:rsidRDefault="001E6453" w:rsidP="001E6453">
            <w:pPr>
              <w:jc w:val="both"/>
              <w:rPr>
                <w:rFonts w:ascii="Trebuchet MS" w:hAnsi="Trebuchet MS"/>
                <w:b/>
                <w:noProof/>
                <w:sz w:val="22"/>
                <w:szCs w:val="22"/>
              </w:rPr>
            </w:pPr>
          </w:p>
        </w:tc>
        <w:tc>
          <w:tcPr>
            <w:tcW w:w="5747" w:type="dxa"/>
          </w:tcPr>
          <w:p w14:paraId="6F321306" w14:textId="77777777" w:rsidR="001E6453" w:rsidRPr="0056456E" w:rsidRDefault="001E6453" w:rsidP="001E6453">
            <w:pPr>
              <w:jc w:val="both"/>
              <w:rPr>
                <w:rFonts w:ascii="Trebuchet MS" w:hAnsi="Trebuchet MS"/>
                <w:b/>
                <w:noProof/>
                <w:sz w:val="22"/>
                <w:szCs w:val="22"/>
              </w:rPr>
            </w:pPr>
          </w:p>
        </w:tc>
      </w:tr>
      <w:tr w:rsidR="001E6453" w:rsidRPr="0056456E" w14:paraId="4B4D1198" w14:textId="77777777" w:rsidTr="005E3907">
        <w:tc>
          <w:tcPr>
            <w:tcW w:w="3544" w:type="dxa"/>
          </w:tcPr>
          <w:p w14:paraId="70D52F3E" w14:textId="13992B5C"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Estimated Contract Award:</w:t>
            </w:r>
            <w:r w:rsidRPr="009E13FF">
              <w:rPr>
                <w:rFonts w:ascii="Trebuchet MS" w:hAnsi="Trebuchet MS"/>
                <w:b/>
                <w:noProof/>
                <w:sz w:val="22"/>
                <w:szCs w:val="22"/>
              </w:rPr>
              <w:tab/>
            </w:r>
          </w:p>
        </w:tc>
        <w:tc>
          <w:tcPr>
            <w:tcW w:w="5747" w:type="dxa"/>
          </w:tcPr>
          <w:p w14:paraId="3D82503D" w14:textId="6A5B50A3" w:rsidR="001E6453" w:rsidRPr="0056456E" w:rsidRDefault="00EB7039" w:rsidP="001E6453">
            <w:pPr>
              <w:jc w:val="both"/>
              <w:rPr>
                <w:rFonts w:ascii="Trebuchet MS" w:hAnsi="Trebuchet MS"/>
                <w:b/>
                <w:noProof/>
                <w:sz w:val="22"/>
                <w:szCs w:val="22"/>
                <w:highlight w:val="yellow"/>
              </w:rPr>
            </w:pPr>
            <w:r>
              <w:rPr>
                <w:rFonts w:ascii="Trebuchet MS" w:hAnsi="Trebuchet MS"/>
                <w:b/>
                <w:noProof/>
                <w:sz w:val="22"/>
                <w:szCs w:val="22"/>
              </w:rPr>
              <w:t>March</w:t>
            </w:r>
            <w:r w:rsidR="00E15CF2" w:rsidRPr="00E15CF2">
              <w:rPr>
                <w:rFonts w:ascii="Trebuchet MS" w:hAnsi="Trebuchet MS"/>
                <w:b/>
                <w:noProof/>
                <w:sz w:val="22"/>
                <w:szCs w:val="22"/>
              </w:rPr>
              <w:t xml:space="preserve"> 2025</w:t>
            </w:r>
          </w:p>
        </w:tc>
      </w:tr>
      <w:tr w:rsidR="001E6453" w:rsidRPr="0056456E" w14:paraId="29ED8B56" w14:textId="77777777" w:rsidTr="005E3907">
        <w:tc>
          <w:tcPr>
            <w:tcW w:w="3544" w:type="dxa"/>
          </w:tcPr>
          <w:p w14:paraId="66A8E176" w14:textId="03A657BA" w:rsidR="001E6453" w:rsidRPr="0056456E" w:rsidRDefault="001E6453" w:rsidP="001E6453">
            <w:pPr>
              <w:jc w:val="both"/>
              <w:rPr>
                <w:rFonts w:ascii="Trebuchet MS" w:hAnsi="Trebuchet MS"/>
                <w:b/>
                <w:noProof/>
                <w:sz w:val="22"/>
                <w:szCs w:val="22"/>
              </w:rPr>
            </w:pPr>
          </w:p>
        </w:tc>
        <w:tc>
          <w:tcPr>
            <w:tcW w:w="5747" w:type="dxa"/>
          </w:tcPr>
          <w:p w14:paraId="77DE659F" w14:textId="77777777" w:rsidR="001E6453" w:rsidRPr="0056456E" w:rsidRDefault="001E6453" w:rsidP="001E6453">
            <w:pPr>
              <w:jc w:val="both"/>
              <w:rPr>
                <w:rFonts w:ascii="Trebuchet MS" w:hAnsi="Trebuchet MS"/>
                <w:b/>
                <w:noProof/>
                <w:sz w:val="22"/>
                <w:szCs w:val="22"/>
              </w:rPr>
            </w:pPr>
          </w:p>
        </w:tc>
      </w:tr>
    </w:tbl>
    <w:p w14:paraId="6184BFB7" w14:textId="77777777" w:rsidR="00E4519B" w:rsidRPr="0056456E" w:rsidRDefault="00E4519B" w:rsidP="00177379">
      <w:pPr>
        <w:jc w:val="both"/>
        <w:rPr>
          <w:rFonts w:ascii="Trebuchet MS" w:hAnsi="Trebuchet MS"/>
          <w:b/>
          <w:noProof/>
          <w:color w:val="000000" w:themeColor="text1"/>
          <w:sz w:val="22"/>
          <w:szCs w:val="22"/>
        </w:rPr>
      </w:pPr>
    </w:p>
    <w:p w14:paraId="3CBBA8B8" w14:textId="77777777" w:rsidR="005E3907" w:rsidRPr="0056456E"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br w:type="page"/>
      </w:r>
    </w:p>
    <w:p w14:paraId="06448180" w14:textId="77777777" w:rsidR="00BD5950" w:rsidRPr="00F82AAF" w:rsidRDefault="00BD5950" w:rsidP="00177379">
      <w:pPr>
        <w:jc w:val="both"/>
        <w:rPr>
          <w:rFonts w:ascii="Trebuchet MS" w:hAnsi="Trebuchet MS"/>
          <w:b/>
          <w:noProof/>
          <w:color w:val="000000" w:themeColor="text1"/>
          <w:sz w:val="22"/>
          <w:szCs w:val="22"/>
        </w:rPr>
      </w:pPr>
      <w:r w:rsidRPr="00F82AAF">
        <w:rPr>
          <w:rFonts w:ascii="Trebuchet MS" w:hAnsi="Trebuchet MS"/>
          <w:b/>
          <w:noProof/>
          <w:color w:val="000000" w:themeColor="text1"/>
          <w:sz w:val="22"/>
          <w:szCs w:val="22"/>
        </w:rPr>
        <w:lastRenderedPageBreak/>
        <w:t>Contents</w:t>
      </w:r>
    </w:p>
    <w:p w14:paraId="0D28B922" w14:textId="77777777" w:rsidR="00D10CFC" w:rsidRPr="00F82AAF" w:rsidRDefault="00D10CFC" w:rsidP="00177379">
      <w:pPr>
        <w:jc w:val="both"/>
        <w:rPr>
          <w:rFonts w:ascii="Trebuchet MS" w:hAnsi="Trebuchet MS"/>
          <w:b/>
          <w:noProof/>
          <w:color w:val="000000" w:themeColor="text1"/>
          <w:sz w:val="22"/>
          <w:szCs w:val="22"/>
        </w:rPr>
      </w:pPr>
    </w:p>
    <w:p w14:paraId="7F3D8B18" w14:textId="7BE0CFB8" w:rsidR="004D4A99" w:rsidRPr="00CA5EE6"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CA5EE6">
        <w:rPr>
          <w:rFonts w:ascii="Trebuchet MS" w:hAnsi="Trebuchet MS" w:cs="Calibri"/>
          <w:bCs/>
          <w:noProof/>
          <w:color w:val="000000" w:themeColor="text1"/>
          <w:sz w:val="22"/>
          <w:szCs w:val="22"/>
        </w:rPr>
        <w:fldChar w:fldCharType="begin"/>
      </w:r>
      <w:r w:rsidRPr="00CA5EE6">
        <w:rPr>
          <w:rFonts w:ascii="Trebuchet MS" w:hAnsi="Trebuchet MS" w:cs="Calibri"/>
          <w:bCs/>
          <w:noProof/>
          <w:color w:val="000000" w:themeColor="text1"/>
          <w:sz w:val="22"/>
          <w:szCs w:val="22"/>
        </w:rPr>
        <w:instrText xml:space="preserve"> TOC \o "1-2" \u </w:instrText>
      </w:r>
      <w:r w:rsidRPr="00CA5EE6">
        <w:rPr>
          <w:rFonts w:ascii="Trebuchet MS" w:hAnsi="Trebuchet MS" w:cs="Calibri"/>
          <w:bCs/>
          <w:noProof/>
          <w:color w:val="000000" w:themeColor="text1"/>
          <w:sz w:val="22"/>
          <w:szCs w:val="22"/>
        </w:rPr>
        <w:fldChar w:fldCharType="separate"/>
      </w:r>
      <w:r w:rsidR="004D4A99" w:rsidRPr="00CA5EE6">
        <w:rPr>
          <w:rFonts w:ascii="Trebuchet MS" w:hAnsi="Trebuchet MS"/>
          <w:noProof/>
          <w:sz w:val="22"/>
          <w:szCs w:val="22"/>
          <w14:scene3d>
            <w14:camera w14:prst="orthographicFront"/>
            <w14:lightRig w14:rig="threePt" w14:dir="t">
              <w14:rot w14:lat="0" w14:lon="0" w14:rev="0"/>
            </w14:lightRig>
          </w14:scene3d>
        </w:rPr>
        <w:t>1.</w:t>
      </w:r>
      <w:r w:rsidR="004D4A99" w:rsidRPr="00CA5EE6">
        <w:rPr>
          <w:rFonts w:ascii="Trebuchet MS" w:eastAsiaTheme="minorEastAsia" w:hAnsi="Trebuchet MS" w:cstheme="minorBidi"/>
          <w:noProof/>
          <w:sz w:val="22"/>
          <w:szCs w:val="22"/>
          <w:lang w:eastAsia="en-GB"/>
        </w:rPr>
        <w:tab/>
      </w:r>
      <w:r w:rsidR="004D4A99" w:rsidRPr="00CA5EE6">
        <w:rPr>
          <w:rFonts w:ascii="Trebuchet MS" w:hAnsi="Trebuchet MS"/>
          <w:noProof/>
          <w:sz w:val="22"/>
          <w:szCs w:val="22"/>
        </w:rPr>
        <w:t>Introduction</w:t>
      </w:r>
      <w:r w:rsidR="004D4A99" w:rsidRPr="00CA5EE6">
        <w:rPr>
          <w:rFonts w:ascii="Trebuchet MS" w:hAnsi="Trebuchet MS"/>
          <w:noProof/>
          <w:sz w:val="22"/>
          <w:szCs w:val="22"/>
        </w:rPr>
        <w:tab/>
      </w:r>
      <w:r w:rsidR="004D4A99" w:rsidRPr="00CA5EE6">
        <w:rPr>
          <w:rFonts w:ascii="Trebuchet MS" w:hAnsi="Trebuchet MS"/>
          <w:noProof/>
          <w:sz w:val="22"/>
          <w:szCs w:val="22"/>
        </w:rPr>
        <w:fldChar w:fldCharType="begin"/>
      </w:r>
      <w:r w:rsidR="004D4A99" w:rsidRPr="00CA5EE6">
        <w:rPr>
          <w:rFonts w:ascii="Trebuchet MS" w:hAnsi="Trebuchet MS"/>
          <w:noProof/>
          <w:sz w:val="22"/>
          <w:szCs w:val="22"/>
        </w:rPr>
        <w:instrText xml:space="preserve"> PAGEREF _Toc124780259 \h </w:instrText>
      </w:r>
      <w:r w:rsidR="004D4A99" w:rsidRPr="00CA5EE6">
        <w:rPr>
          <w:rFonts w:ascii="Trebuchet MS" w:hAnsi="Trebuchet MS"/>
          <w:noProof/>
          <w:sz w:val="22"/>
          <w:szCs w:val="22"/>
        </w:rPr>
      </w:r>
      <w:r w:rsidR="004D4A99" w:rsidRPr="00CA5EE6">
        <w:rPr>
          <w:rFonts w:ascii="Trebuchet MS" w:hAnsi="Trebuchet MS"/>
          <w:noProof/>
          <w:sz w:val="22"/>
          <w:szCs w:val="22"/>
        </w:rPr>
        <w:fldChar w:fldCharType="separate"/>
      </w:r>
      <w:r w:rsidR="003E10D9" w:rsidRPr="00CA5EE6">
        <w:rPr>
          <w:rFonts w:ascii="Trebuchet MS" w:hAnsi="Trebuchet MS"/>
          <w:noProof/>
          <w:sz w:val="22"/>
          <w:szCs w:val="22"/>
        </w:rPr>
        <w:t>3</w:t>
      </w:r>
      <w:r w:rsidR="004D4A99" w:rsidRPr="00CA5EE6">
        <w:rPr>
          <w:rFonts w:ascii="Trebuchet MS" w:hAnsi="Trebuchet MS"/>
          <w:noProof/>
          <w:sz w:val="22"/>
          <w:szCs w:val="22"/>
        </w:rPr>
        <w:fldChar w:fldCharType="end"/>
      </w:r>
    </w:p>
    <w:p w14:paraId="770E185E" w14:textId="29026DFE" w:rsidR="004D4A99" w:rsidRPr="00CA5EE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CA5EE6">
        <w:rPr>
          <w:rFonts w:ascii="Trebuchet MS" w:hAnsi="Trebuchet MS"/>
          <w:noProof/>
          <w:sz w:val="22"/>
          <w:szCs w:val="22"/>
          <w14:scene3d>
            <w14:camera w14:prst="orthographicFront"/>
            <w14:lightRig w14:rig="threePt" w14:dir="t">
              <w14:rot w14:lat="0" w14:lon="0" w14:rev="0"/>
            </w14:lightRig>
          </w14:scene3d>
        </w:rPr>
        <w:t>2.</w:t>
      </w:r>
      <w:r w:rsidRPr="00CA5EE6">
        <w:rPr>
          <w:rFonts w:ascii="Trebuchet MS" w:eastAsiaTheme="minorEastAsia" w:hAnsi="Trebuchet MS" w:cstheme="minorBidi"/>
          <w:noProof/>
          <w:sz w:val="22"/>
          <w:szCs w:val="22"/>
          <w:lang w:eastAsia="en-GB"/>
        </w:rPr>
        <w:tab/>
      </w:r>
      <w:r w:rsidRPr="00CA5EE6">
        <w:rPr>
          <w:rFonts w:ascii="Trebuchet MS" w:hAnsi="Trebuchet MS"/>
          <w:noProof/>
          <w:sz w:val="22"/>
          <w:szCs w:val="22"/>
        </w:rPr>
        <w:t>Purpose</w:t>
      </w:r>
      <w:r w:rsidRPr="00CA5EE6">
        <w:rPr>
          <w:rFonts w:ascii="Trebuchet MS" w:hAnsi="Trebuchet MS"/>
          <w:noProof/>
          <w:sz w:val="22"/>
          <w:szCs w:val="22"/>
        </w:rPr>
        <w:tab/>
      </w:r>
      <w:r w:rsidRPr="00CA5EE6">
        <w:rPr>
          <w:rFonts w:ascii="Trebuchet MS" w:hAnsi="Trebuchet MS"/>
          <w:noProof/>
          <w:sz w:val="22"/>
          <w:szCs w:val="22"/>
        </w:rPr>
        <w:fldChar w:fldCharType="begin"/>
      </w:r>
      <w:r w:rsidRPr="00CA5EE6">
        <w:rPr>
          <w:rFonts w:ascii="Trebuchet MS" w:hAnsi="Trebuchet MS"/>
          <w:noProof/>
          <w:sz w:val="22"/>
          <w:szCs w:val="22"/>
        </w:rPr>
        <w:instrText xml:space="preserve"> PAGEREF _Toc124780260 \h </w:instrText>
      </w:r>
      <w:r w:rsidRPr="00CA5EE6">
        <w:rPr>
          <w:rFonts w:ascii="Trebuchet MS" w:hAnsi="Trebuchet MS"/>
          <w:noProof/>
          <w:sz w:val="22"/>
          <w:szCs w:val="22"/>
        </w:rPr>
      </w:r>
      <w:r w:rsidRPr="00CA5EE6">
        <w:rPr>
          <w:rFonts w:ascii="Trebuchet MS" w:hAnsi="Trebuchet MS"/>
          <w:noProof/>
          <w:sz w:val="22"/>
          <w:szCs w:val="22"/>
        </w:rPr>
        <w:fldChar w:fldCharType="separate"/>
      </w:r>
      <w:r w:rsidR="003E10D9" w:rsidRPr="00CA5EE6">
        <w:rPr>
          <w:rFonts w:ascii="Trebuchet MS" w:hAnsi="Trebuchet MS"/>
          <w:noProof/>
          <w:sz w:val="22"/>
          <w:szCs w:val="22"/>
        </w:rPr>
        <w:t>3</w:t>
      </w:r>
      <w:r w:rsidRPr="00CA5EE6">
        <w:rPr>
          <w:rFonts w:ascii="Trebuchet MS" w:hAnsi="Trebuchet MS"/>
          <w:noProof/>
          <w:sz w:val="22"/>
          <w:szCs w:val="22"/>
        </w:rPr>
        <w:fldChar w:fldCharType="end"/>
      </w:r>
    </w:p>
    <w:p w14:paraId="72C9C9B4" w14:textId="57BEAE78" w:rsidR="004D4A99" w:rsidRPr="00CA5EE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CA5EE6">
        <w:rPr>
          <w:rFonts w:ascii="Trebuchet MS" w:hAnsi="Trebuchet MS"/>
          <w:noProof/>
          <w:sz w:val="22"/>
          <w:szCs w:val="22"/>
          <w14:scene3d>
            <w14:camera w14:prst="orthographicFront"/>
            <w14:lightRig w14:rig="threePt" w14:dir="t">
              <w14:rot w14:lat="0" w14:lon="0" w14:rev="0"/>
            </w14:lightRig>
          </w14:scene3d>
        </w:rPr>
        <w:t>3.</w:t>
      </w:r>
      <w:r w:rsidRPr="00CA5EE6">
        <w:rPr>
          <w:rFonts w:ascii="Trebuchet MS" w:eastAsiaTheme="minorEastAsia" w:hAnsi="Trebuchet MS" w:cstheme="minorBidi"/>
          <w:noProof/>
          <w:sz w:val="22"/>
          <w:szCs w:val="22"/>
          <w:lang w:eastAsia="en-GB"/>
        </w:rPr>
        <w:tab/>
      </w:r>
      <w:r w:rsidRPr="00CA5EE6">
        <w:rPr>
          <w:rFonts w:ascii="Trebuchet MS" w:hAnsi="Trebuchet MS"/>
          <w:noProof/>
          <w:sz w:val="22"/>
          <w:szCs w:val="22"/>
        </w:rPr>
        <w:t>Instructions to Bidders</w:t>
      </w:r>
      <w:r w:rsidRPr="00CA5EE6">
        <w:rPr>
          <w:rFonts w:ascii="Trebuchet MS" w:hAnsi="Trebuchet MS"/>
          <w:noProof/>
          <w:sz w:val="22"/>
          <w:szCs w:val="22"/>
        </w:rPr>
        <w:tab/>
      </w:r>
      <w:r w:rsidRPr="00CA5EE6">
        <w:rPr>
          <w:rFonts w:ascii="Trebuchet MS" w:hAnsi="Trebuchet MS"/>
          <w:noProof/>
          <w:sz w:val="22"/>
          <w:szCs w:val="22"/>
        </w:rPr>
        <w:fldChar w:fldCharType="begin"/>
      </w:r>
      <w:r w:rsidRPr="00CA5EE6">
        <w:rPr>
          <w:rFonts w:ascii="Trebuchet MS" w:hAnsi="Trebuchet MS"/>
          <w:noProof/>
          <w:sz w:val="22"/>
          <w:szCs w:val="22"/>
        </w:rPr>
        <w:instrText xml:space="preserve"> PAGEREF _Toc124780261 \h </w:instrText>
      </w:r>
      <w:r w:rsidRPr="00CA5EE6">
        <w:rPr>
          <w:rFonts w:ascii="Trebuchet MS" w:hAnsi="Trebuchet MS"/>
          <w:noProof/>
          <w:sz w:val="22"/>
          <w:szCs w:val="22"/>
        </w:rPr>
      </w:r>
      <w:r w:rsidRPr="00CA5EE6">
        <w:rPr>
          <w:rFonts w:ascii="Trebuchet MS" w:hAnsi="Trebuchet MS"/>
          <w:noProof/>
          <w:sz w:val="22"/>
          <w:szCs w:val="22"/>
        </w:rPr>
        <w:fldChar w:fldCharType="separate"/>
      </w:r>
      <w:r w:rsidR="003E10D9" w:rsidRPr="00CA5EE6">
        <w:rPr>
          <w:rFonts w:ascii="Trebuchet MS" w:hAnsi="Trebuchet MS"/>
          <w:noProof/>
          <w:sz w:val="22"/>
          <w:szCs w:val="22"/>
        </w:rPr>
        <w:t>3</w:t>
      </w:r>
      <w:r w:rsidRPr="00CA5EE6">
        <w:rPr>
          <w:rFonts w:ascii="Trebuchet MS" w:hAnsi="Trebuchet MS"/>
          <w:noProof/>
          <w:sz w:val="22"/>
          <w:szCs w:val="22"/>
        </w:rPr>
        <w:fldChar w:fldCharType="end"/>
      </w:r>
    </w:p>
    <w:p w14:paraId="424BEC76" w14:textId="0979CC34" w:rsidR="004D4A99" w:rsidRPr="00CA5EE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CA5EE6">
        <w:rPr>
          <w:rFonts w:ascii="Trebuchet MS" w:hAnsi="Trebuchet MS"/>
          <w:noProof/>
          <w:sz w:val="22"/>
          <w:szCs w:val="22"/>
          <w14:scene3d>
            <w14:camera w14:prst="orthographicFront"/>
            <w14:lightRig w14:rig="threePt" w14:dir="t">
              <w14:rot w14:lat="0" w14:lon="0" w14:rev="0"/>
            </w14:lightRig>
          </w14:scene3d>
        </w:rPr>
        <w:t>4.</w:t>
      </w:r>
      <w:r w:rsidRPr="00CA5EE6">
        <w:rPr>
          <w:rFonts w:ascii="Trebuchet MS" w:eastAsiaTheme="minorEastAsia" w:hAnsi="Trebuchet MS" w:cstheme="minorBidi"/>
          <w:noProof/>
          <w:sz w:val="22"/>
          <w:szCs w:val="22"/>
          <w:lang w:eastAsia="en-GB"/>
        </w:rPr>
        <w:tab/>
      </w:r>
      <w:r w:rsidRPr="00CA5EE6">
        <w:rPr>
          <w:rFonts w:ascii="Trebuchet MS" w:hAnsi="Trebuchet MS"/>
          <w:noProof/>
          <w:sz w:val="22"/>
          <w:szCs w:val="22"/>
        </w:rPr>
        <w:t>Evaluation Weightings</w:t>
      </w:r>
      <w:r w:rsidRPr="00CA5EE6">
        <w:rPr>
          <w:rFonts w:ascii="Trebuchet MS" w:hAnsi="Trebuchet MS"/>
          <w:noProof/>
          <w:sz w:val="22"/>
          <w:szCs w:val="22"/>
        </w:rPr>
        <w:tab/>
      </w:r>
      <w:r w:rsidRPr="00CA5EE6">
        <w:rPr>
          <w:rFonts w:ascii="Trebuchet MS" w:hAnsi="Trebuchet MS"/>
          <w:noProof/>
          <w:sz w:val="22"/>
          <w:szCs w:val="22"/>
        </w:rPr>
        <w:fldChar w:fldCharType="begin"/>
      </w:r>
      <w:r w:rsidRPr="00CA5EE6">
        <w:rPr>
          <w:rFonts w:ascii="Trebuchet MS" w:hAnsi="Trebuchet MS"/>
          <w:noProof/>
          <w:sz w:val="22"/>
          <w:szCs w:val="22"/>
        </w:rPr>
        <w:instrText xml:space="preserve"> PAGEREF _Toc124780262 \h </w:instrText>
      </w:r>
      <w:r w:rsidRPr="00CA5EE6">
        <w:rPr>
          <w:rFonts w:ascii="Trebuchet MS" w:hAnsi="Trebuchet MS"/>
          <w:noProof/>
          <w:sz w:val="22"/>
          <w:szCs w:val="22"/>
        </w:rPr>
      </w:r>
      <w:r w:rsidRPr="00CA5EE6">
        <w:rPr>
          <w:rFonts w:ascii="Trebuchet MS" w:hAnsi="Trebuchet MS"/>
          <w:noProof/>
          <w:sz w:val="22"/>
          <w:szCs w:val="22"/>
        </w:rPr>
        <w:fldChar w:fldCharType="separate"/>
      </w:r>
      <w:r w:rsidR="003E10D9" w:rsidRPr="00CA5EE6">
        <w:rPr>
          <w:rFonts w:ascii="Trebuchet MS" w:hAnsi="Trebuchet MS"/>
          <w:noProof/>
          <w:sz w:val="22"/>
          <w:szCs w:val="22"/>
        </w:rPr>
        <w:t>3</w:t>
      </w:r>
      <w:r w:rsidRPr="00CA5EE6">
        <w:rPr>
          <w:rFonts w:ascii="Trebuchet MS" w:hAnsi="Trebuchet MS"/>
          <w:noProof/>
          <w:sz w:val="22"/>
          <w:szCs w:val="22"/>
        </w:rPr>
        <w:fldChar w:fldCharType="end"/>
      </w:r>
    </w:p>
    <w:p w14:paraId="75BB3E42" w14:textId="0B1F299A" w:rsidR="004D4A99" w:rsidRPr="00CA5EE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CA5EE6">
        <w:rPr>
          <w:rFonts w:ascii="Trebuchet MS" w:hAnsi="Trebuchet MS"/>
          <w:noProof/>
          <w:sz w:val="22"/>
          <w:szCs w:val="22"/>
          <w14:scene3d>
            <w14:camera w14:prst="orthographicFront"/>
            <w14:lightRig w14:rig="threePt" w14:dir="t">
              <w14:rot w14:lat="0" w14:lon="0" w14:rev="0"/>
            </w14:lightRig>
          </w14:scene3d>
        </w:rPr>
        <w:t>5.</w:t>
      </w:r>
      <w:r w:rsidRPr="00CA5EE6">
        <w:rPr>
          <w:rFonts w:ascii="Trebuchet MS" w:eastAsiaTheme="minorEastAsia" w:hAnsi="Trebuchet MS" w:cstheme="minorBidi"/>
          <w:noProof/>
          <w:sz w:val="22"/>
          <w:szCs w:val="22"/>
          <w:lang w:eastAsia="en-GB"/>
        </w:rPr>
        <w:tab/>
      </w:r>
      <w:r w:rsidRPr="00CA5EE6">
        <w:rPr>
          <w:rFonts w:ascii="Trebuchet MS" w:hAnsi="Trebuchet MS"/>
          <w:noProof/>
          <w:sz w:val="22"/>
          <w:szCs w:val="22"/>
        </w:rPr>
        <w:t>Quote Timeline</w:t>
      </w:r>
      <w:r w:rsidRPr="00CA5EE6">
        <w:rPr>
          <w:rFonts w:ascii="Trebuchet MS" w:hAnsi="Trebuchet MS"/>
          <w:noProof/>
          <w:sz w:val="22"/>
          <w:szCs w:val="22"/>
        </w:rPr>
        <w:tab/>
      </w:r>
      <w:r w:rsidRPr="00CA5EE6">
        <w:rPr>
          <w:rFonts w:ascii="Trebuchet MS" w:hAnsi="Trebuchet MS"/>
          <w:noProof/>
          <w:sz w:val="22"/>
          <w:szCs w:val="22"/>
        </w:rPr>
        <w:fldChar w:fldCharType="begin"/>
      </w:r>
      <w:r w:rsidRPr="00CA5EE6">
        <w:rPr>
          <w:rFonts w:ascii="Trebuchet MS" w:hAnsi="Trebuchet MS"/>
          <w:noProof/>
          <w:sz w:val="22"/>
          <w:szCs w:val="22"/>
        </w:rPr>
        <w:instrText xml:space="preserve"> PAGEREF _Toc124780263 \h </w:instrText>
      </w:r>
      <w:r w:rsidRPr="00CA5EE6">
        <w:rPr>
          <w:rFonts w:ascii="Trebuchet MS" w:hAnsi="Trebuchet MS"/>
          <w:noProof/>
          <w:sz w:val="22"/>
          <w:szCs w:val="22"/>
        </w:rPr>
      </w:r>
      <w:r w:rsidRPr="00CA5EE6">
        <w:rPr>
          <w:rFonts w:ascii="Trebuchet MS" w:hAnsi="Trebuchet MS"/>
          <w:noProof/>
          <w:sz w:val="22"/>
          <w:szCs w:val="22"/>
        </w:rPr>
        <w:fldChar w:fldCharType="separate"/>
      </w:r>
      <w:r w:rsidR="003E10D9" w:rsidRPr="00CA5EE6">
        <w:rPr>
          <w:rFonts w:ascii="Trebuchet MS" w:hAnsi="Trebuchet MS"/>
          <w:noProof/>
          <w:sz w:val="22"/>
          <w:szCs w:val="22"/>
        </w:rPr>
        <w:t>4</w:t>
      </w:r>
      <w:r w:rsidRPr="00CA5EE6">
        <w:rPr>
          <w:rFonts w:ascii="Trebuchet MS" w:hAnsi="Trebuchet MS"/>
          <w:noProof/>
          <w:sz w:val="22"/>
          <w:szCs w:val="22"/>
        </w:rPr>
        <w:fldChar w:fldCharType="end"/>
      </w:r>
    </w:p>
    <w:p w14:paraId="2B50708D" w14:textId="1AEC76B3" w:rsidR="004D4A99" w:rsidRPr="00CA5EE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CA5EE6">
        <w:rPr>
          <w:rFonts w:ascii="Trebuchet MS" w:hAnsi="Trebuchet MS"/>
          <w:noProof/>
          <w:sz w:val="22"/>
          <w:szCs w:val="22"/>
          <w14:scene3d>
            <w14:camera w14:prst="orthographicFront"/>
            <w14:lightRig w14:rig="threePt" w14:dir="t">
              <w14:rot w14:lat="0" w14:lon="0" w14:rev="0"/>
            </w14:lightRig>
          </w14:scene3d>
        </w:rPr>
        <w:t>6.</w:t>
      </w:r>
      <w:r w:rsidRPr="00CA5EE6">
        <w:rPr>
          <w:rFonts w:ascii="Trebuchet MS" w:eastAsiaTheme="minorEastAsia" w:hAnsi="Trebuchet MS" w:cstheme="minorBidi"/>
          <w:noProof/>
          <w:sz w:val="22"/>
          <w:szCs w:val="22"/>
          <w:lang w:eastAsia="en-GB"/>
        </w:rPr>
        <w:tab/>
      </w:r>
      <w:r w:rsidRPr="00CA5EE6">
        <w:rPr>
          <w:rFonts w:ascii="Trebuchet MS" w:hAnsi="Trebuchet MS"/>
          <w:noProof/>
          <w:sz w:val="22"/>
          <w:szCs w:val="22"/>
        </w:rPr>
        <w:t>Information for Bidders</w:t>
      </w:r>
      <w:r w:rsidRPr="00CA5EE6">
        <w:rPr>
          <w:rFonts w:ascii="Trebuchet MS" w:hAnsi="Trebuchet MS"/>
          <w:noProof/>
          <w:sz w:val="22"/>
          <w:szCs w:val="22"/>
        </w:rPr>
        <w:tab/>
      </w:r>
      <w:r w:rsidRPr="00CA5EE6">
        <w:rPr>
          <w:rFonts w:ascii="Trebuchet MS" w:hAnsi="Trebuchet MS"/>
          <w:noProof/>
          <w:sz w:val="22"/>
          <w:szCs w:val="22"/>
        </w:rPr>
        <w:fldChar w:fldCharType="begin"/>
      </w:r>
      <w:r w:rsidRPr="00CA5EE6">
        <w:rPr>
          <w:rFonts w:ascii="Trebuchet MS" w:hAnsi="Trebuchet MS"/>
          <w:noProof/>
          <w:sz w:val="22"/>
          <w:szCs w:val="22"/>
        </w:rPr>
        <w:instrText xml:space="preserve"> PAGEREF _Toc124780264 \h </w:instrText>
      </w:r>
      <w:r w:rsidRPr="00CA5EE6">
        <w:rPr>
          <w:rFonts w:ascii="Trebuchet MS" w:hAnsi="Trebuchet MS"/>
          <w:noProof/>
          <w:sz w:val="22"/>
          <w:szCs w:val="22"/>
        </w:rPr>
      </w:r>
      <w:r w:rsidRPr="00CA5EE6">
        <w:rPr>
          <w:rFonts w:ascii="Trebuchet MS" w:hAnsi="Trebuchet MS"/>
          <w:noProof/>
          <w:sz w:val="22"/>
          <w:szCs w:val="22"/>
        </w:rPr>
        <w:fldChar w:fldCharType="separate"/>
      </w:r>
      <w:r w:rsidR="003E10D9" w:rsidRPr="00CA5EE6">
        <w:rPr>
          <w:rFonts w:ascii="Trebuchet MS" w:hAnsi="Trebuchet MS"/>
          <w:noProof/>
          <w:sz w:val="22"/>
          <w:szCs w:val="22"/>
        </w:rPr>
        <w:t>4</w:t>
      </w:r>
      <w:r w:rsidRPr="00CA5EE6">
        <w:rPr>
          <w:rFonts w:ascii="Trebuchet MS" w:hAnsi="Trebuchet MS"/>
          <w:noProof/>
          <w:sz w:val="22"/>
          <w:szCs w:val="22"/>
        </w:rPr>
        <w:fldChar w:fldCharType="end"/>
      </w:r>
    </w:p>
    <w:p w14:paraId="47FA8D64" w14:textId="29DD2D22" w:rsidR="004D4A99" w:rsidRPr="00CA5EE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CA5EE6">
        <w:rPr>
          <w:rFonts w:ascii="Trebuchet MS" w:hAnsi="Trebuchet MS"/>
          <w:noProof/>
          <w:sz w:val="22"/>
          <w:szCs w:val="22"/>
          <w14:scene3d>
            <w14:camera w14:prst="orthographicFront"/>
            <w14:lightRig w14:rig="threePt" w14:dir="t">
              <w14:rot w14:lat="0" w14:lon="0" w14:rev="0"/>
            </w14:lightRig>
          </w14:scene3d>
        </w:rPr>
        <w:t>7.</w:t>
      </w:r>
      <w:r w:rsidRPr="00CA5EE6">
        <w:rPr>
          <w:rFonts w:ascii="Trebuchet MS" w:eastAsiaTheme="minorEastAsia" w:hAnsi="Trebuchet MS" w:cstheme="minorBidi"/>
          <w:noProof/>
          <w:sz w:val="22"/>
          <w:szCs w:val="22"/>
          <w:lang w:eastAsia="en-GB"/>
        </w:rPr>
        <w:tab/>
      </w:r>
      <w:r w:rsidR="00B04823" w:rsidRPr="00CA5EE6">
        <w:rPr>
          <w:rFonts w:ascii="Trebuchet MS" w:eastAsiaTheme="minorEastAsia" w:hAnsi="Trebuchet MS" w:cstheme="minorBidi"/>
          <w:noProof/>
          <w:sz w:val="22"/>
          <w:szCs w:val="22"/>
          <w:lang w:eastAsia="en-GB"/>
        </w:rPr>
        <w:t>Specification of Requirements/</w:t>
      </w:r>
      <w:r w:rsidRPr="00CA5EE6">
        <w:rPr>
          <w:rFonts w:ascii="Trebuchet MS" w:hAnsi="Trebuchet MS"/>
          <w:noProof/>
          <w:sz w:val="22"/>
          <w:szCs w:val="22"/>
        </w:rPr>
        <w:t>Terms of reference</w:t>
      </w:r>
      <w:r w:rsidRPr="00CA5EE6">
        <w:rPr>
          <w:rFonts w:ascii="Trebuchet MS" w:hAnsi="Trebuchet MS"/>
          <w:noProof/>
          <w:sz w:val="22"/>
          <w:szCs w:val="22"/>
        </w:rPr>
        <w:tab/>
      </w:r>
      <w:r w:rsidRPr="00CA5EE6">
        <w:rPr>
          <w:rFonts w:ascii="Trebuchet MS" w:hAnsi="Trebuchet MS"/>
          <w:noProof/>
          <w:sz w:val="22"/>
          <w:szCs w:val="22"/>
        </w:rPr>
        <w:fldChar w:fldCharType="begin"/>
      </w:r>
      <w:r w:rsidRPr="00CA5EE6">
        <w:rPr>
          <w:rFonts w:ascii="Trebuchet MS" w:hAnsi="Trebuchet MS"/>
          <w:noProof/>
          <w:sz w:val="22"/>
          <w:szCs w:val="22"/>
        </w:rPr>
        <w:instrText xml:space="preserve"> PAGEREF _Toc124780265 \h </w:instrText>
      </w:r>
      <w:r w:rsidRPr="00CA5EE6">
        <w:rPr>
          <w:rFonts w:ascii="Trebuchet MS" w:hAnsi="Trebuchet MS"/>
          <w:noProof/>
          <w:sz w:val="22"/>
          <w:szCs w:val="22"/>
        </w:rPr>
      </w:r>
      <w:r w:rsidRPr="00CA5EE6">
        <w:rPr>
          <w:rFonts w:ascii="Trebuchet MS" w:hAnsi="Trebuchet MS"/>
          <w:noProof/>
          <w:sz w:val="22"/>
          <w:szCs w:val="22"/>
        </w:rPr>
        <w:fldChar w:fldCharType="separate"/>
      </w:r>
      <w:r w:rsidR="003E10D9" w:rsidRPr="00CA5EE6">
        <w:rPr>
          <w:rFonts w:ascii="Trebuchet MS" w:hAnsi="Trebuchet MS"/>
          <w:noProof/>
          <w:sz w:val="22"/>
          <w:szCs w:val="22"/>
        </w:rPr>
        <w:t>5</w:t>
      </w:r>
      <w:r w:rsidRPr="00CA5EE6">
        <w:rPr>
          <w:rFonts w:ascii="Trebuchet MS" w:hAnsi="Trebuchet MS"/>
          <w:noProof/>
          <w:sz w:val="22"/>
          <w:szCs w:val="22"/>
        </w:rPr>
        <w:fldChar w:fldCharType="end"/>
      </w:r>
    </w:p>
    <w:p w14:paraId="720F09B2" w14:textId="02DE7081" w:rsidR="004D4A99" w:rsidRPr="00CA5EE6" w:rsidRDefault="004D4A99">
      <w:pPr>
        <w:pStyle w:val="TOC1"/>
        <w:tabs>
          <w:tab w:val="right" w:leader="underscore" w:pos="9291"/>
        </w:tabs>
        <w:rPr>
          <w:rFonts w:ascii="Trebuchet MS" w:eastAsiaTheme="minorEastAsia" w:hAnsi="Trebuchet MS" w:cstheme="minorBidi"/>
          <w:noProof/>
          <w:sz w:val="22"/>
          <w:szCs w:val="22"/>
          <w:lang w:eastAsia="en-GB"/>
        </w:rPr>
      </w:pPr>
      <w:r w:rsidRPr="00CA5EE6">
        <w:rPr>
          <w:rFonts w:ascii="Trebuchet MS" w:hAnsi="Trebuchet MS" w:cs="Calibri"/>
          <w:noProof/>
          <w:color w:val="000000" w:themeColor="text1"/>
          <w:sz w:val="22"/>
          <w:szCs w:val="22"/>
        </w:rPr>
        <w:t>Part 1 – Bidder Details</w:t>
      </w:r>
      <w:r w:rsidRPr="00CA5EE6">
        <w:rPr>
          <w:rFonts w:ascii="Trebuchet MS" w:hAnsi="Trebuchet MS"/>
          <w:noProof/>
          <w:sz w:val="22"/>
          <w:szCs w:val="22"/>
        </w:rPr>
        <w:tab/>
      </w:r>
      <w:r w:rsidRPr="00CA5EE6">
        <w:rPr>
          <w:rFonts w:ascii="Trebuchet MS" w:hAnsi="Trebuchet MS"/>
          <w:noProof/>
          <w:sz w:val="22"/>
          <w:szCs w:val="22"/>
        </w:rPr>
        <w:fldChar w:fldCharType="begin"/>
      </w:r>
      <w:r w:rsidRPr="00CA5EE6">
        <w:rPr>
          <w:rFonts w:ascii="Trebuchet MS" w:hAnsi="Trebuchet MS"/>
          <w:noProof/>
          <w:sz w:val="22"/>
          <w:szCs w:val="22"/>
        </w:rPr>
        <w:instrText xml:space="preserve"> PAGEREF _Toc124780266 \h </w:instrText>
      </w:r>
      <w:r w:rsidRPr="00CA5EE6">
        <w:rPr>
          <w:rFonts w:ascii="Trebuchet MS" w:hAnsi="Trebuchet MS"/>
          <w:noProof/>
          <w:sz w:val="22"/>
          <w:szCs w:val="22"/>
        </w:rPr>
      </w:r>
      <w:r w:rsidRPr="00CA5EE6">
        <w:rPr>
          <w:rFonts w:ascii="Trebuchet MS" w:hAnsi="Trebuchet MS"/>
          <w:noProof/>
          <w:sz w:val="22"/>
          <w:szCs w:val="22"/>
        </w:rPr>
        <w:fldChar w:fldCharType="separate"/>
      </w:r>
      <w:r w:rsidR="003E10D9" w:rsidRPr="00CA5EE6">
        <w:rPr>
          <w:rFonts w:ascii="Trebuchet MS" w:hAnsi="Trebuchet MS"/>
          <w:noProof/>
          <w:sz w:val="22"/>
          <w:szCs w:val="22"/>
        </w:rPr>
        <w:t>8</w:t>
      </w:r>
      <w:r w:rsidRPr="00CA5EE6">
        <w:rPr>
          <w:rFonts w:ascii="Trebuchet MS" w:hAnsi="Trebuchet MS"/>
          <w:noProof/>
          <w:sz w:val="22"/>
          <w:szCs w:val="22"/>
        </w:rPr>
        <w:fldChar w:fldCharType="end"/>
      </w:r>
    </w:p>
    <w:p w14:paraId="45F3DFBC" w14:textId="3D8B1294" w:rsidR="004D4A99" w:rsidRPr="00CA5EE6" w:rsidRDefault="004D4A99">
      <w:pPr>
        <w:pStyle w:val="TOC1"/>
        <w:tabs>
          <w:tab w:val="right" w:leader="underscore" w:pos="9291"/>
        </w:tabs>
        <w:rPr>
          <w:rFonts w:ascii="Trebuchet MS" w:eastAsiaTheme="minorEastAsia" w:hAnsi="Trebuchet MS" w:cstheme="minorBidi"/>
          <w:noProof/>
          <w:sz w:val="22"/>
          <w:szCs w:val="22"/>
          <w:lang w:eastAsia="en-GB"/>
        </w:rPr>
      </w:pPr>
      <w:r w:rsidRPr="00CA5EE6">
        <w:rPr>
          <w:rFonts w:ascii="Trebuchet MS" w:hAnsi="Trebuchet MS" w:cs="Calibri"/>
          <w:noProof/>
          <w:color w:val="000000" w:themeColor="text1"/>
          <w:sz w:val="22"/>
          <w:szCs w:val="22"/>
        </w:rPr>
        <w:t>Part 2 - Suitability Assessment Questions</w:t>
      </w:r>
      <w:r w:rsidRPr="00CA5EE6">
        <w:rPr>
          <w:rFonts w:ascii="Trebuchet MS" w:hAnsi="Trebuchet MS"/>
          <w:noProof/>
          <w:sz w:val="22"/>
          <w:szCs w:val="22"/>
        </w:rPr>
        <w:tab/>
      </w:r>
      <w:r w:rsidRPr="00CA5EE6">
        <w:rPr>
          <w:rFonts w:ascii="Trebuchet MS" w:hAnsi="Trebuchet MS"/>
          <w:noProof/>
          <w:sz w:val="22"/>
          <w:szCs w:val="22"/>
        </w:rPr>
        <w:fldChar w:fldCharType="begin"/>
      </w:r>
      <w:r w:rsidRPr="00CA5EE6">
        <w:rPr>
          <w:rFonts w:ascii="Trebuchet MS" w:hAnsi="Trebuchet MS"/>
          <w:noProof/>
          <w:sz w:val="22"/>
          <w:szCs w:val="22"/>
        </w:rPr>
        <w:instrText xml:space="preserve"> PAGEREF _Toc124780267 \h </w:instrText>
      </w:r>
      <w:r w:rsidRPr="00CA5EE6">
        <w:rPr>
          <w:rFonts w:ascii="Trebuchet MS" w:hAnsi="Trebuchet MS"/>
          <w:noProof/>
          <w:sz w:val="22"/>
          <w:szCs w:val="22"/>
        </w:rPr>
      </w:r>
      <w:r w:rsidRPr="00CA5EE6">
        <w:rPr>
          <w:rFonts w:ascii="Trebuchet MS" w:hAnsi="Trebuchet MS"/>
          <w:noProof/>
          <w:sz w:val="22"/>
          <w:szCs w:val="22"/>
        </w:rPr>
        <w:fldChar w:fldCharType="separate"/>
      </w:r>
      <w:r w:rsidR="003E10D9" w:rsidRPr="00CA5EE6">
        <w:rPr>
          <w:rFonts w:ascii="Trebuchet MS" w:hAnsi="Trebuchet MS"/>
          <w:noProof/>
          <w:sz w:val="22"/>
          <w:szCs w:val="22"/>
        </w:rPr>
        <w:t>9</w:t>
      </w:r>
      <w:r w:rsidRPr="00CA5EE6">
        <w:rPr>
          <w:rFonts w:ascii="Trebuchet MS" w:hAnsi="Trebuchet MS"/>
          <w:noProof/>
          <w:sz w:val="22"/>
          <w:szCs w:val="22"/>
        </w:rPr>
        <w:fldChar w:fldCharType="end"/>
      </w:r>
    </w:p>
    <w:p w14:paraId="37DB02B1" w14:textId="13FE7488" w:rsidR="004D4A99" w:rsidRPr="00CA5EE6" w:rsidRDefault="004D4A99">
      <w:pPr>
        <w:pStyle w:val="TOC1"/>
        <w:tabs>
          <w:tab w:val="right" w:leader="underscore" w:pos="9291"/>
        </w:tabs>
        <w:rPr>
          <w:rFonts w:ascii="Trebuchet MS" w:eastAsiaTheme="minorEastAsia" w:hAnsi="Trebuchet MS" w:cstheme="minorBidi"/>
          <w:noProof/>
          <w:sz w:val="22"/>
          <w:szCs w:val="22"/>
          <w:lang w:eastAsia="en-GB"/>
        </w:rPr>
      </w:pPr>
      <w:r w:rsidRPr="00CA5EE6">
        <w:rPr>
          <w:rFonts w:ascii="Trebuchet MS" w:hAnsi="Trebuchet MS" w:cs="Calibri"/>
          <w:noProof/>
          <w:color w:val="000000" w:themeColor="text1"/>
          <w:sz w:val="22"/>
          <w:szCs w:val="22"/>
        </w:rPr>
        <w:t>Part 3 – Technical Questionnaire</w:t>
      </w:r>
      <w:r w:rsidRPr="00CA5EE6">
        <w:rPr>
          <w:rFonts w:ascii="Trebuchet MS" w:hAnsi="Trebuchet MS"/>
          <w:noProof/>
          <w:sz w:val="22"/>
          <w:szCs w:val="22"/>
        </w:rPr>
        <w:tab/>
      </w:r>
      <w:r w:rsidRPr="00CA5EE6">
        <w:rPr>
          <w:rFonts w:ascii="Trebuchet MS" w:hAnsi="Trebuchet MS"/>
          <w:noProof/>
          <w:sz w:val="22"/>
          <w:szCs w:val="22"/>
        </w:rPr>
        <w:fldChar w:fldCharType="begin"/>
      </w:r>
      <w:r w:rsidRPr="00CA5EE6">
        <w:rPr>
          <w:rFonts w:ascii="Trebuchet MS" w:hAnsi="Trebuchet MS"/>
          <w:noProof/>
          <w:sz w:val="22"/>
          <w:szCs w:val="22"/>
        </w:rPr>
        <w:instrText xml:space="preserve"> PAGEREF _Toc124780268 \h </w:instrText>
      </w:r>
      <w:r w:rsidRPr="00CA5EE6">
        <w:rPr>
          <w:rFonts w:ascii="Trebuchet MS" w:hAnsi="Trebuchet MS"/>
          <w:noProof/>
          <w:sz w:val="22"/>
          <w:szCs w:val="22"/>
        </w:rPr>
      </w:r>
      <w:r w:rsidRPr="00CA5EE6">
        <w:rPr>
          <w:rFonts w:ascii="Trebuchet MS" w:hAnsi="Trebuchet MS"/>
          <w:noProof/>
          <w:sz w:val="22"/>
          <w:szCs w:val="22"/>
        </w:rPr>
        <w:fldChar w:fldCharType="separate"/>
      </w:r>
      <w:r w:rsidR="003E10D9" w:rsidRPr="00CA5EE6">
        <w:rPr>
          <w:rFonts w:ascii="Trebuchet MS" w:hAnsi="Trebuchet MS"/>
          <w:noProof/>
          <w:sz w:val="22"/>
          <w:szCs w:val="22"/>
        </w:rPr>
        <w:t>13</w:t>
      </w:r>
      <w:r w:rsidRPr="00CA5EE6">
        <w:rPr>
          <w:rFonts w:ascii="Trebuchet MS" w:hAnsi="Trebuchet MS"/>
          <w:noProof/>
          <w:sz w:val="22"/>
          <w:szCs w:val="22"/>
        </w:rPr>
        <w:fldChar w:fldCharType="end"/>
      </w:r>
    </w:p>
    <w:p w14:paraId="68032082" w14:textId="78D7706F" w:rsidR="004D4A99" w:rsidRPr="00CA5EE6" w:rsidRDefault="004D4A99">
      <w:pPr>
        <w:pStyle w:val="TOC1"/>
        <w:tabs>
          <w:tab w:val="right" w:leader="underscore" w:pos="9291"/>
        </w:tabs>
        <w:rPr>
          <w:rFonts w:ascii="Trebuchet MS" w:eastAsiaTheme="minorEastAsia" w:hAnsi="Trebuchet MS" w:cstheme="minorBidi"/>
          <w:noProof/>
          <w:sz w:val="22"/>
          <w:szCs w:val="22"/>
          <w:lang w:eastAsia="en-GB"/>
        </w:rPr>
      </w:pPr>
      <w:r w:rsidRPr="00CA5EE6">
        <w:rPr>
          <w:rFonts w:ascii="Trebuchet MS" w:hAnsi="Trebuchet MS" w:cs="Calibri"/>
          <w:noProof/>
          <w:color w:val="000000" w:themeColor="text1"/>
          <w:sz w:val="22"/>
          <w:szCs w:val="22"/>
        </w:rPr>
        <w:t>Part 4 – Pricing</w:t>
      </w:r>
      <w:r w:rsidRPr="00CA5EE6">
        <w:rPr>
          <w:rFonts w:ascii="Trebuchet MS" w:hAnsi="Trebuchet MS"/>
          <w:noProof/>
          <w:sz w:val="22"/>
          <w:szCs w:val="22"/>
        </w:rPr>
        <w:tab/>
      </w:r>
      <w:r w:rsidRPr="00CA5EE6">
        <w:rPr>
          <w:rFonts w:ascii="Trebuchet MS" w:hAnsi="Trebuchet MS"/>
          <w:noProof/>
          <w:sz w:val="22"/>
          <w:szCs w:val="22"/>
        </w:rPr>
        <w:fldChar w:fldCharType="begin"/>
      </w:r>
      <w:r w:rsidRPr="00CA5EE6">
        <w:rPr>
          <w:rFonts w:ascii="Trebuchet MS" w:hAnsi="Trebuchet MS"/>
          <w:noProof/>
          <w:sz w:val="22"/>
          <w:szCs w:val="22"/>
        </w:rPr>
        <w:instrText xml:space="preserve"> PAGEREF _Toc124780269 \h </w:instrText>
      </w:r>
      <w:r w:rsidRPr="00CA5EE6">
        <w:rPr>
          <w:rFonts w:ascii="Trebuchet MS" w:hAnsi="Trebuchet MS"/>
          <w:noProof/>
          <w:sz w:val="22"/>
          <w:szCs w:val="22"/>
        </w:rPr>
      </w:r>
      <w:r w:rsidRPr="00CA5EE6">
        <w:rPr>
          <w:rFonts w:ascii="Trebuchet MS" w:hAnsi="Trebuchet MS"/>
          <w:noProof/>
          <w:sz w:val="22"/>
          <w:szCs w:val="22"/>
        </w:rPr>
        <w:fldChar w:fldCharType="separate"/>
      </w:r>
      <w:r w:rsidR="003E10D9" w:rsidRPr="00CA5EE6">
        <w:rPr>
          <w:rFonts w:ascii="Trebuchet MS" w:hAnsi="Trebuchet MS"/>
          <w:noProof/>
          <w:sz w:val="22"/>
          <w:szCs w:val="22"/>
        </w:rPr>
        <w:t>14</w:t>
      </w:r>
      <w:r w:rsidRPr="00CA5EE6">
        <w:rPr>
          <w:rFonts w:ascii="Trebuchet MS" w:hAnsi="Trebuchet MS"/>
          <w:noProof/>
          <w:sz w:val="22"/>
          <w:szCs w:val="22"/>
        </w:rPr>
        <w:fldChar w:fldCharType="end"/>
      </w:r>
    </w:p>
    <w:p w14:paraId="5B02FDC2" w14:textId="5AD8EA94" w:rsidR="004D4A99" w:rsidRPr="00CA5EE6" w:rsidRDefault="004D4A99">
      <w:pPr>
        <w:pStyle w:val="TOC1"/>
        <w:tabs>
          <w:tab w:val="right" w:leader="underscore" w:pos="9291"/>
        </w:tabs>
        <w:rPr>
          <w:rFonts w:ascii="Trebuchet MS" w:eastAsiaTheme="minorEastAsia" w:hAnsi="Trebuchet MS" w:cstheme="minorBidi"/>
          <w:noProof/>
          <w:sz w:val="22"/>
          <w:szCs w:val="22"/>
          <w:lang w:eastAsia="en-GB"/>
        </w:rPr>
      </w:pPr>
      <w:r w:rsidRPr="00CA5EE6">
        <w:rPr>
          <w:rFonts w:ascii="Trebuchet MS" w:hAnsi="Trebuchet MS" w:cs="Calibri"/>
          <w:noProof/>
          <w:color w:val="000000" w:themeColor="text1"/>
          <w:sz w:val="22"/>
          <w:szCs w:val="22"/>
        </w:rPr>
        <w:t>5. Pricing</w:t>
      </w:r>
      <w:r w:rsidRPr="00CA5EE6">
        <w:rPr>
          <w:rFonts w:ascii="Trebuchet MS" w:hAnsi="Trebuchet MS"/>
          <w:noProof/>
          <w:sz w:val="22"/>
          <w:szCs w:val="22"/>
        </w:rPr>
        <w:tab/>
      </w:r>
      <w:r w:rsidRPr="00CA5EE6">
        <w:rPr>
          <w:rFonts w:ascii="Trebuchet MS" w:hAnsi="Trebuchet MS"/>
          <w:noProof/>
          <w:sz w:val="22"/>
          <w:szCs w:val="22"/>
        </w:rPr>
        <w:fldChar w:fldCharType="begin"/>
      </w:r>
      <w:r w:rsidRPr="00CA5EE6">
        <w:rPr>
          <w:rFonts w:ascii="Trebuchet MS" w:hAnsi="Trebuchet MS"/>
          <w:noProof/>
          <w:sz w:val="22"/>
          <w:szCs w:val="22"/>
        </w:rPr>
        <w:instrText xml:space="preserve"> PAGEREF _Toc124780270 \h </w:instrText>
      </w:r>
      <w:r w:rsidRPr="00CA5EE6">
        <w:rPr>
          <w:rFonts w:ascii="Trebuchet MS" w:hAnsi="Trebuchet MS"/>
          <w:noProof/>
          <w:sz w:val="22"/>
          <w:szCs w:val="22"/>
        </w:rPr>
      </w:r>
      <w:r w:rsidRPr="00CA5EE6">
        <w:rPr>
          <w:rFonts w:ascii="Trebuchet MS" w:hAnsi="Trebuchet MS"/>
          <w:noProof/>
          <w:sz w:val="22"/>
          <w:szCs w:val="22"/>
        </w:rPr>
        <w:fldChar w:fldCharType="separate"/>
      </w:r>
      <w:r w:rsidR="003E10D9" w:rsidRPr="00CA5EE6">
        <w:rPr>
          <w:rFonts w:ascii="Trebuchet MS" w:hAnsi="Trebuchet MS"/>
          <w:noProof/>
          <w:sz w:val="22"/>
          <w:szCs w:val="22"/>
        </w:rPr>
        <w:t>15</w:t>
      </w:r>
      <w:r w:rsidRPr="00CA5EE6">
        <w:rPr>
          <w:rFonts w:ascii="Trebuchet MS" w:hAnsi="Trebuchet MS"/>
          <w:noProof/>
          <w:sz w:val="22"/>
          <w:szCs w:val="22"/>
        </w:rPr>
        <w:fldChar w:fldCharType="end"/>
      </w:r>
    </w:p>
    <w:p w14:paraId="7E04AA22" w14:textId="1F649C13" w:rsidR="00B41C30" w:rsidRPr="00F82AAF" w:rsidRDefault="000C626A" w:rsidP="00B41C30">
      <w:pPr>
        <w:rPr>
          <w:rFonts w:ascii="Trebuchet MS" w:hAnsi="Trebuchet MS"/>
          <w:bCs/>
          <w:sz w:val="22"/>
          <w:szCs w:val="22"/>
        </w:rPr>
      </w:pPr>
      <w:r w:rsidRPr="00CA5EE6">
        <w:rPr>
          <w:rFonts w:ascii="Trebuchet MS" w:hAnsi="Trebuchet MS" w:cs="Calibri"/>
          <w:bCs/>
          <w:noProof/>
          <w:sz w:val="22"/>
          <w:szCs w:val="22"/>
        </w:rPr>
        <w:fldChar w:fldCharType="end"/>
      </w:r>
      <w:r w:rsidR="00B41C30" w:rsidRPr="00CA5EE6">
        <w:rPr>
          <w:rFonts w:ascii="Trebuchet MS" w:hAnsi="Trebuchet MS"/>
          <w:bCs/>
          <w:sz w:val="22"/>
          <w:szCs w:val="22"/>
        </w:rPr>
        <w:t xml:space="preserve">Annex 1 - </w:t>
      </w:r>
      <w:r w:rsidR="00C43D43" w:rsidRPr="00CA5EE6">
        <w:rPr>
          <w:rFonts w:ascii="Trebuchet MS" w:hAnsi="Trebuchet MS"/>
          <w:bCs/>
          <w:sz w:val="22"/>
          <w:szCs w:val="22"/>
        </w:rPr>
        <w:t xml:space="preserve">    </w:t>
      </w:r>
      <w:r w:rsidR="00C2707C" w:rsidRPr="00CA5EE6">
        <w:rPr>
          <w:rFonts w:ascii="Trebuchet MS" w:hAnsi="Trebuchet MS"/>
          <w:bCs/>
          <w:sz w:val="22"/>
          <w:szCs w:val="22"/>
        </w:rPr>
        <w:t>Secretariat’s T</w:t>
      </w:r>
      <w:r w:rsidR="001867E3" w:rsidRPr="00CA5EE6">
        <w:rPr>
          <w:rFonts w:ascii="Trebuchet MS" w:hAnsi="Trebuchet MS"/>
          <w:bCs/>
          <w:sz w:val="22"/>
          <w:szCs w:val="22"/>
        </w:rPr>
        <w:t>echnical Assistance</w:t>
      </w:r>
      <w:r w:rsidR="00B41C30" w:rsidRPr="00CA5EE6">
        <w:rPr>
          <w:rFonts w:ascii="Trebuchet MS" w:hAnsi="Trebuchet MS"/>
          <w:bCs/>
          <w:sz w:val="22"/>
          <w:szCs w:val="22"/>
        </w:rPr>
        <w:t xml:space="preserve"> Consultants: Corporate Fee Band Table</w:t>
      </w:r>
      <w:r w:rsidR="00B04C93" w:rsidRPr="00CA5EE6">
        <w:rPr>
          <w:rFonts w:ascii="Trebuchet MS" w:hAnsi="Trebuchet MS"/>
          <w:bCs/>
          <w:sz w:val="22"/>
          <w:szCs w:val="22"/>
        </w:rPr>
        <w:t xml:space="preserve"> </w:t>
      </w:r>
      <w:r w:rsidR="00B04C93" w:rsidRPr="00CA5EE6">
        <w:rPr>
          <w:rFonts w:ascii="Trebuchet MS" w:hAnsi="Trebuchet MS"/>
          <w:bCs/>
          <w:sz w:val="22"/>
          <w:szCs w:val="22"/>
        </w:rPr>
        <w:tab/>
        <w:t xml:space="preserve">      16</w:t>
      </w:r>
    </w:p>
    <w:p w14:paraId="115F1534" w14:textId="5C3CD9F3" w:rsidR="005E3907" w:rsidRPr="0056456E"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6456E">
        <w:rPr>
          <w:rFonts w:ascii="Trebuchet MS" w:hAnsi="Trebuchet MS"/>
          <w:noProof/>
          <w:color w:val="000000" w:themeColor="text1"/>
          <w:sz w:val="22"/>
          <w:szCs w:val="22"/>
        </w:rPr>
        <w:br w:type="page"/>
      </w:r>
    </w:p>
    <w:p w14:paraId="07BD2D9B" w14:textId="77777777" w:rsidR="00B061F2" w:rsidRPr="00191752" w:rsidRDefault="00B061F2" w:rsidP="00191752">
      <w:pPr>
        <w:pStyle w:val="Heading1"/>
        <w:rPr>
          <w:noProof/>
          <w:sz w:val="22"/>
          <w:szCs w:val="22"/>
        </w:rPr>
      </w:pPr>
      <w:bookmarkStart w:id="1" w:name="_Toc124780259"/>
      <w:r w:rsidRPr="00191752">
        <w:rPr>
          <w:noProof/>
          <w:sz w:val="22"/>
          <w:szCs w:val="22"/>
        </w:rPr>
        <w:lastRenderedPageBreak/>
        <w:t>Introduction</w:t>
      </w:r>
      <w:bookmarkEnd w:id="1"/>
    </w:p>
    <w:p w14:paraId="1EDF2AE8" w14:textId="00484AE1" w:rsidR="00966055" w:rsidRPr="00191752" w:rsidRDefault="00966055" w:rsidP="00E90B4C">
      <w:pPr>
        <w:overflowPunct/>
        <w:autoSpaceDE/>
        <w:autoSpaceDN/>
        <w:adjustRightInd/>
        <w:ind w:left="360"/>
        <w:contextualSpacing/>
        <w:textAlignment w:val="auto"/>
        <w:rPr>
          <w:rFonts w:ascii="Trebuchet MS" w:eastAsia="Calibri" w:hAnsi="Trebuchet MS"/>
          <w:noProof/>
          <w:color w:val="000000" w:themeColor="text1"/>
          <w:sz w:val="22"/>
          <w:szCs w:val="22"/>
          <w:lang w:eastAsia="en-GB"/>
        </w:rPr>
      </w:pPr>
      <w:r w:rsidRPr="00191752">
        <w:rPr>
          <w:rFonts w:ascii="Trebuchet MS" w:eastAsia="Calibri" w:hAnsi="Trebuchet MS"/>
          <w:noProof/>
          <w:color w:val="000000" w:themeColor="text1"/>
          <w:sz w:val="22"/>
          <w:szCs w:val="22"/>
          <w:lang w:eastAsia="en-GB"/>
        </w:rPr>
        <w:t xml:space="preserve">The </w:t>
      </w:r>
      <w:r w:rsidRPr="00191752">
        <w:rPr>
          <w:rFonts w:ascii="Trebuchet MS" w:eastAsia="Calibri" w:hAnsi="Trebuchet MS"/>
          <w:iCs/>
          <w:sz w:val="22"/>
          <w:szCs w:val="22"/>
          <w:lang w:eastAsia="en-GB"/>
        </w:rPr>
        <w:t>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w:t>
      </w:r>
    </w:p>
    <w:p w14:paraId="727DCF09" w14:textId="77777777" w:rsidR="00966055" w:rsidRPr="00191752" w:rsidRDefault="00966055" w:rsidP="00E90B4C">
      <w:pPr>
        <w:overflowPunct/>
        <w:autoSpaceDE/>
        <w:autoSpaceDN/>
        <w:adjustRightInd/>
        <w:ind w:left="705"/>
        <w:contextualSpacing/>
        <w:textAlignment w:val="auto"/>
        <w:rPr>
          <w:rFonts w:ascii="Trebuchet MS" w:eastAsia="Calibri" w:hAnsi="Trebuchet MS"/>
          <w:noProof/>
          <w:color w:val="000000" w:themeColor="text1"/>
          <w:sz w:val="22"/>
          <w:szCs w:val="22"/>
          <w:lang w:eastAsia="en-GB"/>
        </w:rPr>
      </w:pPr>
    </w:p>
    <w:p w14:paraId="5F7C746B" w14:textId="77777777" w:rsidR="00966055" w:rsidRPr="00191752" w:rsidRDefault="00966055" w:rsidP="00E90B4C">
      <w:pPr>
        <w:overflowPunct/>
        <w:autoSpaceDE/>
        <w:autoSpaceDN/>
        <w:adjustRightInd/>
        <w:ind w:left="360"/>
        <w:contextualSpacing/>
        <w:textAlignment w:val="auto"/>
        <w:rPr>
          <w:rFonts w:ascii="Trebuchet MS" w:eastAsia="Calibri" w:hAnsi="Trebuchet MS"/>
          <w:noProof/>
          <w:color w:val="000000" w:themeColor="text1"/>
          <w:sz w:val="22"/>
          <w:szCs w:val="22"/>
          <w:lang w:eastAsia="en-GB"/>
        </w:rPr>
      </w:pPr>
      <w:r w:rsidRPr="00191752">
        <w:rPr>
          <w:rFonts w:ascii="Trebuchet MS" w:eastAsia="Calibri" w:hAnsi="Trebuchet MS"/>
          <w:iCs/>
          <w:sz w:val="22"/>
          <w:szCs w:val="22"/>
          <w:lang w:eastAsia="en-GB"/>
        </w:rPr>
        <w:t xml:space="preserve">This status has an impact on some of our standard terms and conditions. </w:t>
      </w:r>
      <w:r w:rsidRPr="00191752">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191752">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3" w:history="1">
        <w:r w:rsidRPr="00191752">
          <w:rPr>
            <w:rFonts w:ascii="Trebuchet MS" w:eastAsia="Calibri" w:hAnsi="Trebuchet MS"/>
            <w:iCs/>
            <w:color w:val="0000FF"/>
            <w:sz w:val="22"/>
            <w:szCs w:val="22"/>
            <w:u w:val="single"/>
            <w:lang w:eastAsia="en-GB"/>
          </w:rPr>
          <w:t>http://thecommonwealth.org/tribunal</w:t>
        </w:r>
      </w:hyperlink>
      <w:r w:rsidRPr="00191752">
        <w:rPr>
          <w:rFonts w:ascii="Trebuchet MS" w:eastAsia="Calibri" w:hAnsi="Trebuchet MS"/>
          <w:iCs/>
          <w:sz w:val="22"/>
          <w:szCs w:val="22"/>
          <w:lang w:eastAsia="en-GB"/>
        </w:rPr>
        <w:t>.</w:t>
      </w:r>
    </w:p>
    <w:p w14:paraId="448B194B" w14:textId="77777777" w:rsidR="00966055" w:rsidRPr="00191752" w:rsidRDefault="00966055" w:rsidP="00191752">
      <w:pPr>
        <w:overflowPunct/>
        <w:autoSpaceDE/>
        <w:autoSpaceDN/>
        <w:adjustRightInd/>
        <w:spacing w:line="276" w:lineRule="auto"/>
        <w:ind w:left="705"/>
        <w:contextualSpacing/>
        <w:textAlignment w:val="auto"/>
        <w:rPr>
          <w:rFonts w:ascii="Trebuchet MS" w:eastAsia="Calibri" w:hAnsi="Trebuchet MS"/>
          <w:b/>
          <w:noProof/>
          <w:color w:val="000000" w:themeColor="text1"/>
          <w:sz w:val="22"/>
          <w:szCs w:val="22"/>
          <w:lang w:eastAsia="en-GB"/>
        </w:rPr>
      </w:pPr>
    </w:p>
    <w:p w14:paraId="275625B8" w14:textId="3B3A8335" w:rsidR="00966055" w:rsidRPr="00191752" w:rsidRDefault="00966055" w:rsidP="00E90B4C">
      <w:pPr>
        <w:overflowPunct/>
        <w:autoSpaceDE/>
        <w:autoSpaceDN/>
        <w:adjustRightInd/>
        <w:ind w:left="357"/>
        <w:contextualSpacing/>
        <w:textAlignment w:val="auto"/>
        <w:rPr>
          <w:rFonts w:ascii="Trebuchet MS" w:hAnsi="Trebuchet MS" w:cs="Arial"/>
          <w:color w:val="000000"/>
          <w:sz w:val="22"/>
          <w:szCs w:val="22"/>
        </w:rPr>
      </w:pPr>
      <w:r w:rsidRPr="00191752">
        <w:rPr>
          <w:rFonts w:ascii="Trebuchet MS" w:eastAsia="Calibri" w:hAnsi="Trebuchet MS"/>
          <w:noProof/>
          <w:color w:val="000000" w:themeColor="text1"/>
          <w:sz w:val="22"/>
          <w:szCs w:val="22"/>
          <w:lang w:eastAsia="en-GB"/>
        </w:rPr>
        <w:t xml:space="preserve">The Secretariat implements decisions agreed by </w:t>
      </w:r>
      <w:r w:rsidR="00DD1350" w:rsidRPr="00191752">
        <w:rPr>
          <w:rFonts w:ascii="Trebuchet MS" w:eastAsia="Calibri" w:hAnsi="Trebuchet MS"/>
          <w:noProof/>
          <w:color w:val="000000" w:themeColor="text1"/>
          <w:sz w:val="22"/>
          <w:szCs w:val="22"/>
          <w:lang w:eastAsia="en-GB"/>
        </w:rPr>
        <w:t xml:space="preserve">56 </w:t>
      </w:r>
      <w:r w:rsidRPr="00191752">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191752" w:rsidRDefault="00BF0FDC" w:rsidP="00191752">
      <w:pPr>
        <w:pStyle w:val="Heading1"/>
        <w:rPr>
          <w:sz w:val="22"/>
          <w:szCs w:val="22"/>
        </w:rPr>
      </w:pPr>
      <w:bookmarkStart w:id="2" w:name="_Toc124780260"/>
      <w:r w:rsidRPr="00191752">
        <w:rPr>
          <w:noProof/>
          <w:sz w:val="22"/>
          <w:szCs w:val="22"/>
        </w:rPr>
        <w:t>Purpose</w:t>
      </w:r>
      <w:bookmarkEnd w:id="2"/>
    </w:p>
    <w:p w14:paraId="6F55B163" w14:textId="772173D5" w:rsidR="00DF16D5" w:rsidRDefault="008D1836" w:rsidP="00E90B4C">
      <w:pPr>
        <w:ind w:left="357"/>
        <w:rPr>
          <w:rFonts w:ascii="Trebuchet MS" w:hAnsi="Trebuchet MS"/>
          <w:sz w:val="22"/>
          <w:szCs w:val="22"/>
        </w:rPr>
      </w:pPr>
      <w:r w:rsidRPr="008D1836">
        <w:rPr>
          <w:rFonts w:ascii="Trebuchet MS" w:hAnsi="Trebuchet MS"/>
          <w:sz w:val="22"/>
          <w:szCs w:val="22"/>
        </w:rPr>
        <w:t>The key objectives of this consultancy assignment is to conduct an in depth sectoral research study of creative economy sector in Maldives to 1) identify various sub segments (for example handicrafts, arts, jewellery, digital economy, film, music and fashion etc)  within creative industries sector, 2) to map the key businesses within each sub segment, 3) to identify challenges faced by the MSMEs in each key sub segment and 4) to design appropriate capacity building, training and practical activities to support the MSMEs in each key sub segment</w:t>
      </w:r>
    </w:p>
    <w:p w14:paraId="3B50D5B9" w14:textId="77777777" w:rsidR="008D1836" w:rsidRPr="008D1836" w:rsidRDefault="008D1836" w:rsidP="008D1836">
      <w:pPr>
        <w:ind w:left="360"/>
        <w:rPr>
          <w:rFonts w:ascii="Trebuchet MS" w:hAnsi="Trebuchet MS"/>
          <w:sz w:val="22"/>
          <w:szCs w:val="22"/>
        </w:rPr>
      </w:pPr>
    </w:p>
    <w:p w14:paraId="1382B654" w14:textId="0BAFB8EA" w:rsidR="00BF0FDC" w:rsidRPr="00191752" w:rsidRDefault="00BF0FDC" w:rsidP="00191752">
      <w:pPr>
        <w:rPr>
          <w:rFonts w:ascii="Trebuchet MS" w:hAnsi="Trebuchet MS"/>
          <w:sz w:val="22"/>
          <w:szCs w:val="22"/>
        </w:rPr>
      </w:pPr>
      <w:r w:rsidRPr="00191752">
        <w:rPr>
          <w:rFonts w:ascii="Trebuchet MS" w:hAnsi="Trebuchet MS"/>
          <w:sz w:val="22"/>
          <w:szCs w:val="22"/>
        </w:rPr>
        <w:t xml:space="preserve">See </w:t>
      </w:r>
      <w:r w:rsidR="00B50C87" w:rsidRPr="00191752">
        <w:rPr>
          <w:rFonts w:ascii="Trebuchet MS" w:hAnsi="Trebuchet MS"/>
          <w:sz w:val="22"/>
          <w:szCs w:val="22"/>
        </w:rPr>
        <w:t>Terms of Reference</w:t>
      </w:r>
      <w:r w:rsidRPr="00191752">
        <w:rPr>
          <w:rFonts w:ascii="Trebuchet MS" w:hAnsi="Trebuchet MS"/>
          <w:sz w:val="22"/>
          <w:szCs w:val="22"/>
        </w:rPr>
        <w:t xml:space="preserve"> </w:t>
      </w:r>
      <w:r w:rsidR="003A3BB4" w:rsidRPr="00191752">
        <w:rPr>
          <w:rFonts w:ascii="Trebuchet MS" w:hAnsi="Trebuchet MS"/>
          <w:sz w:val="22"/>
          <w:szCs w:val="22"/>
        </w:rPr>
        <w:t xml:space="preserve">in Section </w:t>
      </w:r>
      <w:r w:rsidR="002B26F9" w:rsidRPr="00191752">
        <w:rPr>
          <w:rFonts w:ascii="Trebuchet MS" w:hAnsi="Trebuchet MS"/>
          <w:sz w:val="22"/>
          <w:szCs w:val="22"/>
        </w:rPr>
        <w:t>7</w:t>
      </w:r>
      <w:r w:rsidR="003A3BB4" w:rsidRPr="00191752">
        <w:rPr>
          <w:rFonts w:ascii="Trebuchet MS" w:hAnsi="Trebuchet MS"/>
          <w:sz w:val="22"/>
          <w:szCs w:val="22"/>
        </w:rPr>
        <w:t xml:space="preserve"> </w:t>
      </w:r>
      <w:r w:rsidR="00447FAC" w:rsidRPr="00191752">
        <w:rPr>
          <w:rFonts w:ascii="Trebuchet MS" w:hAnsi="Trebuchet MS"/>
          <w:sz w:val="22"/>
          <w:szCs w:val="22"/>
        </w:rPr>
        <w:t>for details on the services required</w:t>
      </w:r>
      <w:r w:rsidR="003A3BB4" w:rsidRPr="00191752">
        <w:rPr>
          <w:rFonts w:ascii="Trebuchet MS" w:hAnsi="Trebuchet MS"/>
          <w:sz w:val="22"/>
          <w:szCs w:val="22"/>
        </w:rPr>
        <w:t>.</w:t>
      </w:r>
    </w:p>
    <w:p w14:paraId="18996945" w14:textId="77777777" w:rsidR="005A7D35" w:rsidRPr="00191752" w:rsidRDefault="005A7D35" w:rsidP="00191752">
      <w:pPr>
        <w:pStyle w:val="Heading1"/>
        <w:rPr>
          <w:sz w:val="22"/>
          <w:szCs w:val="22"/>
        </w:rPr>
      </w:pPr>
      <w:bookmarkStart w:id="3" w:name="_Toc124780261"/>
      <w:r w:rsidRPr="00191752">
        <w:rPr>
          <w:sz w:val="22"/>
          <w:szCs w:val="22"/>
        </w:rPr>
        <w:t>Instructions</w:t>
      </w:r>
      <w:r w:rsidR="00792810" w:rsidRPr="00191752">
        <w:rPr>
          <w:sz w:val="22"/>
          <w:szCs w:val="22"/>
        </w:rPr>
        <w:t xml:space="preserve"> to Bidders</w:t>
      </w:r>
      <w:bookmarkEnd w:id="3"/>
    </w:p>
    <w:p w14:paraId="473CC172" w14:textId="0A08DB38" w:rsidR="00266F51" w:rsidRPr="00191752" w:rsidRDefault="006854CA" w:rsidP="00191752">
      <w:pPr>
        <w:ind w:left="360"/>
        <w:rPr>
          <w:rFonts w:ascii="Trebuchet MS" w:hAnsi="Trebuchet MS"/>
          <w:noProof/>
          <w:color w:val="000000" w:themeColor="text1"/>
          <w:sz w:val="22"/>
          <w:szCs w:val="22"/>
        </w:rPr>
      </w:pPr>
      <w:r w:rsidRPr="00191752">
        <w:rPr>
          <w:rFonts w:ascii="Trebuchet MS" w:hAnsi="Trebuchet MS"/>
          <w:noProof/>
          <w:color w:val="000000" w:themeColor="text1"/>
          <w:sz w:val="22"/>
          <w:szCs w:val="22"/>
        </w:rPr>
        <w:t>Th</w:t>
      </w:r>
      <w:r w:rsidR="00FF5295" w:rsidRPr="00191752">
        <w:rPr>
          <w:rFonts w:ascii="Trebuchet MS" w:hAnsi="Trebuchet MS"/>
          <w:noProof/>
          <w:color w:val="000000" w:themeColor="text1"/>
          <w:sz w:val="22"/>
          <w:szCs w:val="22"/>
        </w:rPr>
        <w:t xml:space="preserve">is is a </w:t>
      </w:r>
      <w:r w:rsidR="000649E3" w:rsidRPr="00191752">
        <w:rPr>
          <w:rFonts w:ascii="Trebuchet MS" w:hAnsi="Trebuchet MS"/>
          <w:noProof/>
          <w:color w:val="000000" w:themeColor="text1"/>
          <w:sz w:val="22"/>
          <w:szCs w:val="22"/>
          <w:u w:val="single"/>
        </w:rPr>
        <w:t>one</w:t>
      </w:r>
      <w:r w:rsidR="003F14FB" w:rsidRPr="00191752">
        <w:rPr>
          <w:rFonts w:ascii="Trebuchet MS" w:hAnsi="Trebuchet MS"/>
          <w:noProof/>
          <w:color w:val="000000" w:themeColor="text1"/>
          <w:sz w:val="22"/>
          <w:szCs w:val="22"/>
          <w:u w:val="single"/>
        </w:rPr>
        <w:t xml:space="preserve"> </w:t>
      </w:r>
      <w:r w:rsidR="00FF5295" w:rsidRPr="00191752">
        <w:rPr>
          <w:rFonts w:ascii="Trebuchet MS" w:hAnsi="Trebuchet MS"/>
          <w:noProof/>
          <w:color w:val="000000" w:themeColor="text1"/>
          <w:sz w:val="22"/>
          <w:szCs w:val="22"/>
          <w:u w:val="single"/>
        </w:rPr>
        <w:t>stage</w:t>
      </w:r>
      <w:r w:rsidR="00FF5295" w:rsidRPr="00191752">
        <w:rPr>
          <w:rFonts w:ascii="Trebuchet MS" w:hAnsi="Trebuchet MS"/>
          <w:noProof/>
          <w:color w:val="000000" w:themeColor="text1"/>
          <w:sz w:val="22"/>
          <w:szCs w:val="22"/>
        </w:rPr>
        <w:t xml:space="preserve"> </w:t>
      </w:r>
      <w:r w:rsidR="00372D9E" w:rsidRPr="00191752">
        <w:rPr>
          <w:rFonts w:ascii="Trebuchet MS" w:hAnsi="Trebuchet MS"/>
          <w:noProof/>
          <w:color w:val="000000" w:themeColor="text1"/>
          <w:sz w:val="22"/>
          <w:szCs w:val="22"/>
        </w:rPr>
        <w:t>RFQ</w:t>
      </w:r>
      <w:r w:rsidRPr="00191752">
        <w:rPr>
          <w:rFonts w:ascii="Trebuchet MS" w:hAnsi="Trebuchet MS"/>
          <w:noProof/>
          <w:color w:val="000000" w:themeColor="text1"/>
          <w:sz w:val="22"/>
          <w:szCs w:val="22"/>
        </w:rPr>
        <w:t xml:space="preserve"> process</w:t>
      </w:r>
      <w:r w:rsidR="00AA452C" w:rsidRPr="00191752">
        <w:rPr>
          <w:rFonts w:ascii="Trebuchet MS" w:hAnsi="Trebuchet MS"/>
          <w:noProof/>
          <w:color w:val="000000" w:themeColor="text1"/>
          <w:sz w:val="22"/>
          <w:szCs w:val="22"/>
        </w:rPr>
        <w:t xml:space="preserve"> with a</w:t>
      </w:r>
      <w:r w:rsidR="003F14FB" w:rsidRPr="00191752">
        <w:rPr>
          <w:rFonts w:ascii="Trebuchet MS" w:hAnsi="Trebuchet MS"/>
          <w:noProof/>
          <w:color w:val="000000" w:themeColor="text1"/>
          <w:sz w:val="22"/>
          <w:szCs w:val="22"/>
        </w:rPr>
        <w:t xml:space="preserve"> written</w:t>
      </w:r>
      <w:r w:rsidR="00AA452C" w:rsidRPr="00191752">
        <w:rPr>
          <w:rFonts w:ascii="Trebuchet MS" w:hAnsi="Trebuchet MS"/>
          <w:noProof/>
          <w:color w:val="000000" w:themeColor="text1"/>
          <w:sz w:val="22"/>
          <w:szCs w:val="22"/>
        </w:rPr>
        <w:t xml:space="preserve"> submission</w:t>
      </w:r>
      <w:r w:rsidR="003F14FB" w:rsidRPr="00191752">
        <w:rPr>
          <w:rFonts w:ascii="Trebuchet MS" w:hAnsi="Trebuchet MS"/>
          <w:noProof/>
          <w:color w:val="000000" w:themeColor="text1"/>
          <w:sz w:val="22"/>
          <w:szCs w:val="22"/>
        </w:rPr>
        <w:t xml:space="preserve"> to this </w:t>
      </w:r>
      <w:r w:rsidR="00D02A63" w:rsidRPr="00191752">
        <w:rPr>
          <w:rFonts w:ascii="Trebuchet MS" w:hAnsi="Trebuchet MS"/>
          <w:noProof/>
          <w:color w:val="000000" w:themeColor="text1"/>
          <w:sz w:val="22"/>
          <w:szCs w:val="22"/>
        </w:rPr>
        <w:t>RFQ</w:t>
      </w:r>
      <w:r w:rsidR="003F14FB" w:rsidRPr="00191752">
        <w:rPr>
          <w:rFonts w:ascii="Trebuchet MS" w:hAnsi="Trebuchet MS"/>
          <w:noProof/>
          <w:color w:val="000000" w:themeColor="text1"/>
          <w:sz w:val="22"/>
          <w:szCs w:val="22"/>
        </w:rPr>
        <w:t xml:space="preserve"> </w:t>
      </w:r>
      <w:r w:rsidR="002C217C" w:rsidRPr="00191752">
        <w:rPr>
          <w:rFonts w:ascii="Trebuchet MS" w:hAnsi="Trebuchet MS"/>
          <w:noProof/>
          <w:color w:val="000000" w:themeColor="text1"/>
          <w:sz w:val="22"/>
          <w:szCs w:val="22"/>
        </w:rPr>
        <w:t>f</w:t>
      </w:r>
      <w:r w:rsidR="003F14FB" w:rsidRPr="00191752">
        <w:rPr>
          <w:rFonts w:ascii="Trebuchet MS" w:hAnsi="Trebuchet MS"/>
          <w:noProof/>
          <w:color w:val="000000" w:themeColor="text1"/>
          <w:sz w:val="22"/>
          <w:szCs w:val="22"/>
        </w:rPr>
        <w:t xml:space="preserve">ollowed by bidder </w:t>
      </w:r>
      <w:r w:rsidR="000649E3" w:rsidRPr="00191752">
        <w:rPr>
          <w:rFonts w:ascii="Trebuchet MS" w:hAnsi="Trebuchet MS"/>
          <w:noProof/>
          <w:color w:val="000000" w:themeColor="text1"/>
          <w:sz w:val="22"/>
          <w:szCs w:val="22"/>
        </w:rPr>
        <w:t>clarifications, if required</w:t>
      </w:r>
      <w:r w:rsidR="001C7964" w:rsidRPr="00191752">
        <w:rPr>
          <w:rFonts w:ascii="Trebuchet MS" w:hAnsi="Trebuchet MS"/>
          <w:noProof/>
          <w:color w:val="000000" w:themeColor="text1"/>
          <w:sz w:val="22"/>
          <w:szCs w:val="22"/>
        </w:rPr>
        <w:t xml:space="preserve">. </w:t>
      </w:r>
      <w:r w:rsidR="0063211D" w:rsidRPr="00191752">
        <w:rPr>
          <w:rFonts w:ascii="Trebuchet MS" w:hAnsi="Trebuchet MS"/>
          <w:noProof/>
          <w:color w:val="000000" w:themeColor="text1"/>
          <w:sz w:val="22"/>
          <w:szCs w:val="22"/>
        </w:rPr>
        <w:t xml:space="preserve">Bidders will be scored following the first stage and </w:t>
      </w:r>
      <w:r w:rsidR="00B95353" w:rsidRPr="00191752">
        <w:rPr>
          <w:rFonts w:ascii="Trebuchet MS" w:hAnsi="Trebuchet MS"/>
          <w:noProof/>
          <w:color w:val="000000" w:themeColor="text1"/>
          <w:sz w:val="22"/>
          <w:szCs w:val="22"/>
        </w:rPr>
        <w:t>if required</w:t>
      </w:r>
      <w:r w:rsidR="0063211D" w:rsidRPr="00191752">
        <w:rPr>
          <w:rFonts w:ascii="Trebuchet MS" w:hAnsi="Trebuchet MS"/>
          <w:noProof/>
          <w:color w:val="000000" w:themeColor="text1"/>
          <w:sz w:val="22"/>
          <w:szCs w:val="22"/>
        </w:rPr>
        <w:t xml:space="preserve"> bidders </w:t>
      </w:r>
      <w:r w:rsidR="00B95353" w:rsidRPr="00191752">
        <w:rPr>
          <w:rFonts w:ascii="Trebuchet MS" w:hAnsi="Trebuchet MS"/>
          <w:noProof/>
          <w:color w:val="000000" w:themeColor="text1"/>
          <w:sz w:val="22"/>
          <w:szCs w:val="22"/>
        </w:rPr>
        <w:t>may</w:t>
      </w:r>
      <w:r w:rsidR="0063211D" w:rsidRPr="00191752">
        <w:rPr>
          <w:rFonts w:ascii="Trebuchet MS" w:hAnsi="Trebuchet MS"/>
          <w:noProof/>
          <w:color w:val="000000" w:themeColor="text1"/>
          <w:sz w:val="22"/>
          <w:szCs w:val="22"/>
        </w:rPr>
        <w:t xml:space="preserve"> be </w:t>
      </w:r>
      <w:r w:rsidR="00B95353" w:rsidRPr="00191752">
        <w:rPr>
          <w:rFonts w:ascii="Trebuchet MS" w:hAnsi="Trebuchet MS"/>
          <w:noProof/>
          <w:color w:val="000000" w:themeColor="text1"/>
          <w:sz w:val="22"/>
          <w:szCs w:val="22"/>
        </w:rPr>
        <w:t>asked to attend a clarification</w:t>
      </w:r>
      <w:r w:rsidR="00E958E2" w:rsidRPr="00191752">
        <w:rPr>
          <w:rFonts w:ascii="Trebuchet MS" w:hAnsi="Trebuchet MS"/>
          <w:noProof/>
          <w:color w:val="000000" w:themeColor="text1"/>
          <w:sz w:val="22"/>
          <w:szCs w:val="22"/>
        </w:rPr>
        <w:t xml:space="preserve"> of their </w:t>
      </w:r>
      <w:r w:rsidR="006828B3" w:rsidRPr="00191752">
        <w:rPr>
          <w:rFonts w:ascii="Trebuchet MS" w:hAnsi="Trebuchet MS"/>
          <w:noProof/>
          <w:color w:val="000000" w:themeColor="text1"/>
          <w:sz w:val="22"/>
          <w:szCs w:val="22"/>
        </w:rPr>
        <w:t>Quote</w:t>
      </w:r>
      <w:r w:rsidR="00B95353" w:rsidRPr="00191752">
        <w:rPr>
          <w:rFonts w:ascii="Trebuchet MS" w:hAnsi="Trebuchet MS"/>
          <w:noProof/>
          <w:color w:val="000000" w:themeColor="text1"/>
          <w:sz w:val="22"/>
          <w:szCs w:val="22"/>
        </w:rPr>
        <w:t xml:space="preserve"> meeting</w:t>
      </w:r>
      <w:r w:rsidR="0063211D" w:rsidRPr="00191752">
        <w:rPr>
          <w:rFonts w:ascii="Trebuchet MS" w:hAnsi="Trebuchet MS"/>
          <w:noProof/>
          <w:color w:val="000000" w:themeColor="text1"/>
          <w:sz w:val="22"/>
          <w:szCs w:val="22"/>
        </w:rPr>
        <w:t>.</w:t>
      </w:r>
    </w:p>
    <w:p w14:paraId="00D60703" w14:textId="77777777" w:rsidR="00266F51" w:rsidRPr="00191752" w:rsidRDefault="00266F51" w:rsidP="00191752">
      <w:pPr>
        <w:ind w:left="709"/>
        <w:rPr>
          <w:rFonts w:ascii="Trebuchet MS" w:hAnsi="Trebuchet MS"/>
          <w:noProof/>
          <w:color w:val="000000" w:themeColor="text1"/>
          <w:sz w:val="22"/>
          <w:szCs w:val="22"/>
        </w:rPr>
      </w:pPr>
    </w:p>
    <w:p w14:paraId="2DD7B457" w14:textId="043D16C7" w:rsidR="002C217C" w:rsidRPr="00191752" w:rsidRDefault="002C217C" w:rsidP="00191752">
      <w:pPr>
        <w:ind w:left="360"/>
        <w:rPr>
          <w:rFonts w:ascii="Trebuchet MS" w:hAnsi="Trebuchet MS"/>
          <w:noProof/>
          <w:color w:val="000000" w:themeColor="text1"/>
          <w:sz w:val="22"/>
          <w:szCs w:val="22"/>
        </w:rPr>
      </w:pPr>
      <w:r w:rsidRPr="00191752">
        <w:rPr>
          <w:rFonts w:ascii="Trebuchet MS" w:hAnsi="Trebuchet MS"/>
          <w:noProof/>
          <w:color w:val="000000" w:themeColor="text1"/>
          <w:sz w:val="22"/>
          <w:szCs w:val="22"/>
        </w:rPr>
        <w:t>Bidders must submit all documents as set out in Part1 – Part 5</w:t>
      </w:r>
      <w:r w:rsidR="004C7129" w:rsidRPr="00191752">
        <w:rPr>
          <w:rFonts w:ascii="Trebuchet MS" w:hAnsi="Trebuchet MS"/>
          <w:noProof/>
          <w:color w:val="000000" w:themeColor="text1"/>
          <w:sz w:val="22"/>
          <w:szCs w:val="22"/>
        </w:rPr>
        <w:t xml:space="preserve"> ‘Quote’</w:t>
      </w:r>
      <w:r w:rsidR="00B237C7" w:rsidRPr="00191752">
        <w:rPr>
          <w:rFonts w:ascii="Trebuchet MS" w:hAnsi="Trebuchet MS"/>
          <w:noProof/>
          <w:color w:val="000000" w:themeColor="text1"/>
          <w:sz w:val="22"/>
          <w:szCs w:val="22"/>
        </w:rPr>
        <w:t xml:space="preserve"> </w:t>
      </w:r>
      <w:r w:rsidRPr="00191752">
        <w:rPr>
          <w:rFonts w:ascii="Trebuchet MS" w:hAnsi="Trebuchet MS"/>
          <w:noProof/>
          <w:color w:val="000000" w:themeColor="text1"/>
          <w:sz w:val="22"/>
          <w:szCs w:val="22"/>
        </w:rPr>
        <w:t>no later than</w:t>
      </w:r>
      <w:r w:rsidR="003F14FB" w:rsidRPr="00191752">
        <w:rPr>
          <w:rFonts w:ascii="Trebuchet MS" w:hAnsi="Trebuchet MS"/>
          <w:noProof/>
          <w:color w:val="000000" w:themeColor="text1"/>
          <w:sz w:val="22"/>
          <w:szCs w:val="22"/>
        </w:rPr>
        <w:t xml:space="preserve"> the return date</w:t>
      </w:r>
      <w:r w:rsidR="007F7E43" w:rsidRPr="00191752">
        <w:rPr>
          <w:rFonts w:ascii="Trebuchet MS" w:hAnsi="Trebuchet MS"/>
          <w:noProof/>
          <w:color w:val="000000" w:themeColor="text1"/>
          <w:sz w:val="22"/>
          <w:szCs w:val="22"/>
        </w:rPr>
        <w:t xml:space="preserve"> of</w:t>
      </w:r>
      <w:r w:rsidR="00D037CC" w:rsidRPr="00191752">
        <w:rPr>
          <w:rFonts w:ascii="Trebuchet MS" w:hAnsi="Trebuchet MS"/>
          <w:noProof/>
          <w:color w:val="000000" w:themeColor="text1"/>
          <w:sz w:val="22"/>
          <w:szCs w:val="22"/>
        </w:rPr>
        <w:t>:</w:t>
      </w:r>
      <w:r w:rsidR="00EB7039" w:rsidRPr="00191752">
        <w:rPr>
          <w:rFonts w:ascii="Trebuchet MS" w:hAnsi="Trebuchet MS"/>
          <w:sz w:val="22"/>
          <w:szCs w:val="22"/>
        </w:rPr>
        <w:t xml:space="preserve"> </w:t>
      </w:r>
      <w:r w:rsidR="00EB7039" w:rsidRPr="00191752">
        <w:rPr>
          <w:rFonts w:ascii="Trebuchet MS" w:hAnsi="Trebuchet MS"/>
          <w:noProof/>
          <w:color w:val="000000" w:themeColor="text1"/>
          <w:sz w:val="22"/>
          <w:szCs w:val="22"/>
        </w:rPr>
        <w:t>12 Noon GMT on 20-2-2025</w:t>
      </w:r>
      <w:r w:rsidR="007F7E43" w:rsidRPr="00191752">
        <w:rPr>
          <w:rFonts w:ascii="Trebuchet MS" w:hAnsi="Trebuchet MS"/>
          <w:sz w:val="22"/>
          <w:szCs w:val="22"/>
        </w:rPr>
        <w:t>.</w:t>
      </w:r>
      <w:r w:rsidR="00A03277" w:rsidRPr="00191752">
        <w:rPr>
          <w:rFonts w:ascii="Trebuchet MS" w:hAnsi="Trebuchet MS"/>
          <w:sz w:val="22"/>
          <w:szCs w:val="22"/>
        </w:rPr>
        <w:t xml:space="preserve"> </w:t>
      </w:r>
      <w:r w:rsidR="00BD6445" w:rsidRPr="00191752">
        <w:rPr>
          <w:rFonts w:ascii="Trebuchet MS" w:hAnsi="Trebuchet MS"/>
          <w:sz w:val="22"/>
          <w:szCs w:val="22"/>
        </w:rPr>
        <w:t>[</w:t>
      </w:r>
      <w:r w:rsidR="00A03277" w:rsidRPr="00191752">
        <w:rPr>
          <w:rFonts w:ascii="Trebuchet MS" w:hAnsi="Trebuchet MS"/>
          <w:sz w:val="22"/>
          <w:szCs w:val="22"/>
        </w:rPr>
        <w:t xml:space="preserve">The quote </w:t>
      </w:r>
      <w:r w:rsidR="00926627" w:rsidRPr="00191752">
        <w:rPr>
          <w:rFonts w:ascii="Trebuchet MS" w:hAnsi="Trebuchet MS"/>
          <w:sz w:val="22"/>
          <w:szCs w:val="22"/>
        </w:rPr>
        <w:t>documents are</w:t>
      </w:r>
      <w:r w:rsidR="00BD6445" w:rsidRPr="00191752">
        <w:rPr>
          <w:rFonts w:ascii="Trebuchet MS" w:hAnsi="Trebuchet MS"/>
          <w:sz w:val="22"/>
          <w:szCs w:val="22"/>
        </w:rPr>
        <w:t xml:space="preserve"> to be returned to the following email address: </w:t>
      </w:r>
      <w:hyperlink r:id="rId14" w:history="1">
        <w:r w:rsidR="00E15CF2" w:rsidRPr="00191752">
          <w:rPr>
            <w:rStyle w:val="Hyperlink"/>
            <w:rFonts w:ascii="Trebuchet MS" w:hAnsi="Trebuchet MS"/>
            <w:sz w:val="22"/>
            <w:szCs w:val="22"/>
          </w:rPr>
          <w:t>Y.Naeem@commonwealth.int</w:t>
        </w:r>
      </w:hyperlink>
    </w:p>
    <w:p w14:paraId="5B212B3A" w14:textId="77777777" w:rsidR="00675D1D" w:rsidRPr="00191752" w:rsidRDefault="00675D1D" w:rsidP="00191752">
      <w:pPr>
        <w:rPr>
          <w:rFonts w:ascii="Trebuchet MS" w:hAnsi="Trebuchet MS"/>
          <w:noProof/>
          <w:color w:val="000000" w:themeColor="text1"/>
          <w:sz w:val="22"/>
          <w:szCs w:val="22"/>
        </w:rPr>
      </w:pPr>
    </w:p>
    <w:p w14:paraId="15A4E92D" w14:textId="10CEAE8A" w:rsidR="000D3A10" w:rsidRPr="00191752" w:rsidRDefault="002C217C" w:rsidP="00191752">
      <w:pPr>
        <w:ind w:left="360"/>
        <w:rPr>
          <w:rFonts w:ascii="Trebuchet MS" w:hAnsi="Trebuchet MS"/>
          <w:noProof/>
          <w:color w:val="000000" w:themeColor="text1"/>
          <w:sz w:val="22"/>
          <w:szCs w:val="22"/>
        </w:rPr>
      </w:pPr>
      <w:r w:rsidRPr="00191752">
        <w:rPr>
          <w:rFonts w:ascii="Trebuchet MS" w:hAnsi="Trebuchet MS"/>
          <w:noProof/>
          <w:color w:val="000000" w:themeColor="text1"/>
          <w:sz w:val="22"/>
          <w:szCs w:val="22"/>
        </w:rPr>
        <w:t xml:space="preserve">Following all stages of the </w:t>
      </w:r>
      <w:r w:rsidR="006828B3" w:rsidRPr="00191752">
        <w:rPr>
          <w:rFonts w:ascii="Trebuchet MS" w:hAnsi="Trebuchet MS"/>
          <w:noProof/>
          <w:color w:val="000000" w:themeColor="text1"/>
          <w:sz w:val="22"/>
          <w:szCs w:val="22"/>
        </w:rPr>
        <w:t>Quote</w:t>
      </w:r>
      <w:r w:rsidRPr="00191752">
        <w:rPr>
          <w:rFonts w:ascii="Trebuchet MS" w:hAnsi="Trebuchet MS"/>
          <w:noProof/>
          <w:color w:val="000000" w:themeColor="text1"/>
          <w:sz w:val="22"/>
          <w:szCs w:val="22"/>
        </w:rPr>
        <w:t xml:space="preserve"> process, the </w:t>
      </w:r>
      <w:r w:rsidR="00E2007D" w:rsidRPr="00191752">
        <w:rPr>
          <w:rFonts w:ascii="Trebuchet MS" w:hAnsi="Trebuchet MS"/>
          <w:noProof/>
          <w:color w:val="000000" w:themeColor="text1"/>
          <w:sz w:val="22"/>
          <w:szCs w:val="22"/>
        </w:rPr>
        <w:t>quote</w:t>
      </w:r>
      <w:r w:rsidR="0024390E" w:rsidRPr="00191752">
        <w:rPr>
          <w:rFonts w:ascii="Trebuchet MS" w:hAnsi="Trebuchet MS"/>
          <w:noProof/>
          <w:color w:val="000000" w:themeColor="text1"/>
          <w:sz w:val="22"/>
          <w:szCs w:val="22"/>
        </w:rPr>
        <w:t xml:space="preserve"> received </w:t>
      </w:r>
      <w:r w:rsidR="00FF5295" w:rsidRPr="00191752">
        <w:rPr>
          <w:rFonts w:ascii="Trebuchet MS" w:hAnsi="Trebuchet MS"/>
          <w:noProof/>
          <w:color w:val="000000" w:themeColor="text1"/>
          <w:sz w:val="22"/>
          <w:szCs w:val="22"/>
        </w:rPr>
        <w:t xml:space="preserve">that </w:t>
      </w:r>
      <w:r w:rsidR="00266F51" w:rsidRPr="00191752">
        <w:rPr>
          <w:rFonts w:ascii="Trebuchet MS" w:hAnsi="Trebuchet MS"/>
          <w:noProof/>
          <w:color w:val="000000" w:themeColor="text1"/>
          <w:sz w:val="22"/>
          <w:szCs w:val="22"/>
        </w:rPr>
        <w:t>is</w:t>
      </w:r>
      <w:r w:rsidR="00FF5295" w:rsidRPr="00191752">
        <w:rPr>
          <w:rFonts w:ascii="Trebuchet MS" w:hAnsi="Trebuchet MS"/>
          <w:noProof/>
          <w:color w:val="000000" w:themeColor="text1"/>
          <w:sz w:val="22"/>
          <w:szCs w:val="22"/>
        </w:rPr>
        <w:t xml:space="preserve"> deemed </w:t>
      </w:r>
      <w:r w:rsidR="00DD7328" w:rsidRPr="00191752">
        <w:rPr>
          <w:rFonts w:ascii="Trebuchet MS" w:hAnsi="Trebuchet MS"/>
          <w:noProof/>
          <w:color w:val="000000" w:themeColor="text1"/>
          <w:sz w:val="22"/>
          <w:szCs w:val="22"/>
        </w:rPr>
        <w:t>as offering best overall value to the Commonwealth Secretariat,</w:t>
      </w:r>
      <w:r w:rsidR="0024390E" w:rsidRPr="00191752">
        <w:rPr>
          <w:rFonts w:ascii="Trebuchet MS" w:hAnsi="Trebuchet MS"/>
          <w:noProof/>
          <w:color w:val="000000" w:themeColor="text1"/>
          <w:sz w:val="22"/>
          <w:szCs w:val="22"/>
        </w:rPr>
        <w:t xml:space="preserve"> shall be awarded </w:t>
      </w:r>
      <w:r w:rsidR="00266F51" w:rsidRPr="00191752">
        <w:rPr>
          <w:rFonts w:ascii="Trebuchet MS" w:hAnsi="Trebuchet MS"/>
          <w:noProof/>
          <w:color w:val="000000" w:themeColor="text1"/>
          <w:sz w:val="22"/>
          <w:szCs w:val="22"/>
        </w:rPr>
        <w:t>the contract</w:t>
      </w:r>
      <w:r w:rsidRPr="00191752">
        <w:rPr>
          <w:rFonts w:ascii="Trebuchet MS" w:hAnsi="Trebuchet MS"/>
          <w:noProof/>
          <w:color w:val="000000" w:themeColor="text1"/>
          <w:sz w:val="22"/>
          <w:szCs w:val="22"/>
        </w:rPr>
        <w:t xml:space="preserve"> based on </w:t>
      </w:r>
      <w:r w:rsidR="00266F51" w:rsidRPr="00191752">
        <w:rPr>
          <w:rFonts w:ascii="Trebuchet MS" w:hAnsi="Trebuchet MS"/>
          <w:noProof/>
          <w:color w:val="000000" w:themeColor="text1"/>
          <w:sz w:val="22"/>
          <w:szCs w:val="22"/>
        </w:rPr>
        <w:t>t</w:t>
      </w:r>
      <w:r w:rsidR="0024390E" w:rsidRPr="00191752">
        <w:rPr>
          <w:rFonts w:ascii="Trebuchet MS" w:hAnsi="Trebuchet MS"/>
          <w:noProof/>
          <w:color w:val="000000" w:themeColor="text1"/>
          <w:sz w:val="22"/>
          <w:szCs w:val="22"/>
        </w:rPr>
        <w:t>he</w:t>
      </w:r>
      <w:r w:rsidR="006854CA" w:rsidRPr="00191752">
        <w:rPr>
          <w:rFonts w:ascii="Trebuchet MS" w:hAnsi="Trebuchet MS"/>
          <w:noProof/>
          <w:color w:val="000000" w:themeColor="text1"/>
          <w:sz w:val="22"/>
          <w:szCs w:val="22"/>
        </w:rPr>
        <w:t xml:space="preserve"> </w:t>
      </w:r>
      <w:r w:rsidR="005C3ABF" w:rsidRPr="00191752">
        <w:rPr>
          <w:rFonts w:ascii="Trebuchet MS" w:hAnsi="Trebuchet MS"/>
          <w:noProof/>
          <w:color w:val="000000" w:themeColor="text1"/>
          <w:sz w:val="22"/>
          <w:szCs w:val="22"/>
        </w:rPr>
        <w:t xml:space="preserve">notified </w:t>
      </w:r>
      <w:r w:rsidR="003A3BB4" w:rsidRPr="00191752">
        <w:rPr>
          <w:rFonts w:ascii="Trebuchet MS" w:hAnsi="Trebuchet MS"/>
          <w:noProof/>
          <w:color w:val="000000" w:themeColor="text1"/>
          <w:sz w:val="22"/>
          <w:szCs w:val="22"/>
        </w:rPr>
        <w:t xml:space="preserve">evaluation </w:t>
      </w:r>
      <w:r w:rsidR="0024390E" w:rsidRPr="00191752">
        <w:rPr>
          <w:rFonts w:ascii="Trebuchet MS" w:hAnsi="Trebuchet MS"/>
          <w:noProof/>
          <w:color w:val="000000" w:themeColor="text1"/>
          <w:sz w:val="22"/>
          <w:szCs w:val="22"/>
        </w:rPr>
        <w:t>weight</w:t>
      </w:r>
      <w:r w:rsidR="003A3BB4" w:rsidRPr="00191752">
        <w:rPr>
          <w:rFonts w:ascii="Trebuchet MS" w:hAnsi="Trebuchet MS"/>
          <w:noProof/>
          <w:color w:val="000000" w:themeColor="text1"/>
          <w:sz w:val="22"/>
          <w:szCs w:val="22"/>
        </w:rPr>
        <w:t>ing</w:t>
      </w:r>
      <w:r w:rsidR="005C3ABF" w:rsidRPr="00191752">
        <w:rPr>
          <w:rFonts w:ascii="Trebuchet MS" w:hAnsi="Trebuchet MS"/>
          <w:noProof/>
          <w:color w:val="000000" w:themeColor="text1"/>
          <w:sz w:val="22"/>
          <w:szCs w:val="22"/>
        </w:rPr>
        <w:t>s:</w:t>
      </w:r>
    </w:p>
    <w:p w14:paraId="72921E2A" w14:textId="77777777" w:rsidR="002C217C" w:rsidRPr="00191752" w:rsidRDefault="002C217C" w:rsidP="00191752">
      <w:pPr>
        <w:pStyle w:val="Heading1"/>
        <w:rPr>
          <w:sz w:val="22"/>
          <w:szCs w:val="22"/>
        </w:rPr>
      </w:pPr>
      <w:bookmarkStart w:id="4" w:name="_Toc124780262"/>
      <w:r w:rsidRPr="00191752">
        <w:rPr>
          <w:sz w:val="22"/>
          <w:szCs w:val="22"/>
        </w:rPr>
        <w:t>Evaluation Weightings</w:t>
      </w:r>
      <w:bookmarkEnd w:id="4"/>
      <w:r w:rsidRPr="00191752">
        <w:rPr>
          <w:sz w:val="22"/>
          <w:szCs w:val="22"/>
        </w:rPr>
        <w:t xml:space="preserve"> </w:t>
      </w:r>
    </w:p>
    <w:p w14:paraId="6A9C21A6" w14:textId="640AAAA3" w:rsidR="002601E5" w:rsidRPr="00191752" w:rsidRDefault="002601E5" w:rsidP="00191752">
      <w:pPr>
        <w:spacing w:before="100" w:beforeAutospacing="1" w:after="100" w:afterAutospacing="1"/>
        <w:ind w:firstLine="360"/>
        <w:rPr>
          <w:rFonts w:ascii="Trebuchet MS" w:hAnsi="Trebuchet MS"/>
          <w:noProof/>
          <w:color w:val="000000" w:themeColor="text1"/>
          <w:sz w:val="22"/>
          <w:szCs w:val="22"/>
        </w:rPr>
      </w:pPr>
      <w:r w:rsidRPr="00191752">
        <w:rPr>
          <w:rFonts w:ascii="Trebuchet MS" w:hAnsi="Trebuchet MS"/>
          <w:b/>
          <w:noProof/>
          <w:sz w:val="22"/>
          <w:szCs w:val="22"/>
          <w:shd w:val="clear" w:color="auto" w:fill="FFFFFF"/>
        </w:rPr>
        <w:t xml:space="preserve">Quality </w:t>
      </w:r>
      <w:r w:rsidR="00EB7039" w:rsidRPr="00191752">
        <w:rPr>
          <w:rFonts w:ascii="Trebuchet MS" w:hAnsi="Trebuchet MS"/>
          <w:b/>
          <w:noProof/>
          <w:sz w:val="22"/>
          <w:szCs w:val="22"/>
          <w:shd w:val="clear" w:color="auto" w:fill="FFFFFF"/>
        </w:rPr>
        <w:t>100</w:t>
      </w:r>
      <w:r w:rsidR="002C217C" w:rsidRPr="00191752">
        <w:rPr>
          <w:rFonts w:ascii="Trebuchet MS" w:hAnsi="Trebuchet MS"/>
          <w:b/>
          <w:noProof/>
          <w:sz w:val="22"/>
          <w:szCs w:val="22"/>
          <w:shd w:val="clear" w:color="auto" w:fill="FFFFFF"/>
        </w:rPr>
        <w:t>%</w:t>
      </w:r>
    </w:p>
    <w:p w14:paraId="02C3C8D5" w14:textId="08412C80" w:rsidR="0009442F" w:rsidRPr="00C82C34" w:rsidRDefault="002601E5" w:rsidP="00191752">
      <w:pPr>
        <w:spacing w:before="100" w:beforeAutospacing="1" w:after="100" w:afterAutospacing="1"/>
        <w:ind w:firstLine="360"/>
        <w:rPr>
          <w:rFonts w:ascii="Trebuchet MS" w:hAnsi="Trebuchet MS"/>
          <w:b/>
          <w:i/>
          <w:noProof/>
          <w:color w:val="000000" w:themeColor="text1"/>
          <w:sz w:val="22"/>
          <w:szCs w:val="22"/>
          <w:shd w:val="clear" w:color="auto" w:fill="FFFFFF"/>
        </w:rPr>
      </w:pPr>
      <w:r w:rsidRPr="00191752">
        <w:rPr>
          <w:rFonts w:ascii="Trebuchet MS" w:hAnsi="Trebuchet MS"/>
          <w:b/>
          <w:noProof/>
          <w:sz w:val="22"/>
          <w:szCs w:val="22"/>
          <w:shd w:val="clear" w:color="auto" w:fill="FFFFFF"/>
        </w:rPr>
        <w:t>Price</w:t>
      </w:r>
      <w:r w:rsidR="00EB7039" w:rsidRPr="00191752">
        <w:rPr>
          <w:rFonts w:ascii="Trebuchet MS" w:hAnsi="Trebuchet MS"/>
          <w:b/>
          <w:noProof/>
          <w:sz w:val="22"/>
          <w:szCs w:val="22"/>
          <w:shd w:val="clear" w:color="auto" w:fill="FFFFFF"/>
        </w:rPr>
        <w:t xml:space="preserve"> </w:t>
      </w:r>
      <w:r w:rsidR="00E15CF2" w:rsidRPr="00191752">
        <w:rPr>
          <w:rFonts w:ascii="Trebuchet MS" w:hAnsi="Trebuchet MS"/>
          <w:b/>
          <w:noProof/>
          <w:sz w:val="22"/>
          <w:szCs w:val="22"/>
          <w:shd w:val="clear" w:color="auto" w:fill="FFFFFF"/>
        </w:rPr>
        <w:t>0</w:t>
      </w:r>
      <w:r w:rsidR="002C217C" w:rsidRPr="00C82C34">
        <w:rPr>
          <w:rFonts w:ascii="Trebuchet MS" w:hAnsi="Trebuchet MS"/>
          <w:b/>
          <w:noProof/>
          <w:color w:val="000000" w:themeColor="text1"/>
          <w:sz w:val="22"/>
          <w:szCs w:val="22"/>
          <w:shd w:val="clear" w:color="auto" w:fill="FFFFFF"/>
        </w:rPr>
        <w:t>%</w:t>
      </w:r>
    </w:p>
    <w:p w14:paraId="763B45DA" w14:textId="77777777" w:rsidR="0009442F" w:rsidRPr="00C82C34" w:rsidRDefault="0009442F">
      <w:pPr>
        <w:overflowPunct/>
        <w:autoSpaceDE/>
        <w:autoSpaceDN/>
        <w:adjustRightInd/>
        <w:textAlignment w:val="auto"/>
        <w:rPr>
          <w:rFonts w:ascii="Trebuchet MS" w:hAnsi="Trebuchet MS"/>
          <w:b/>
          <w:i/>
          <w:noProof/>
          <w:color w:val="000000" w:themeColor="text1"/>
          <w:sz w:val="22"/>
          <w:szCs w:val="22"/>
          <w:shd w:val="clear" w:color="auto" w:fill="FFFFFF"/>
        </w:rPr>
      </w:pPr>
      <w:r>
        <w:rPr>
          <w:rFonts w:ascii="Trebuchet MS" w:hAnsi="Trebuchet MS"/>
          <w:b/>
          <w:i/>
          <w:noProof/>
          <w:color w:val="7030A0"/>
          <w:sz w:val="22"/>
          <w:szCs w:val="22"/>
          <w:shd w:val="clear" w:color="auto" w:fill="FFFFFF"/>
        </w:rPr>
        <w:br w:type="page"/>
      </w:r>
    </w:p>
    <w:p w14:paraId="7CEA443B" w14:textId="77777777" w:rsidR="002C217C" w:rsidRPr="00191752" w:rsidRDefault="002C217C" w:rsidP="00191752">
      <w:pPr>
        <w:spacing w:before="100" w:beforeAutospacing="1" w:after="100" w:afterAutospacing="1"/>
        <w:ind w:firstLine="360"/>
        <w:rPr>
          <w:rFonts w:ascii="Trebuchet MS" w:hAnsi="Trebuchet MS"/>
          <w:b/>
          <w:noProof/>
          <w:sz w:val="22"/>
          <w:szCs w:val="22"/>
          <w:shd w:val="clear" w:color="auto" w:fill="FFFFFF"/>
        </w:rPr>
      </w:pPr>
    </w:p>
    <w:p w14:paraId="04EDBE2F" w14:textId="77777777" w:rsidR="002601E5" w:rsidRPr="00191752" w:rsidRDefault="006828B3" w:rsidP="00191752">
      <w:pPr>
        <w:pStyle w:val="Heading1"/>
        <w:rPr>
          <w:sz w:val="22"/>
          <w:szCs w:val="22"/>
        </w:rPr>
      </w:pPr>
      <w:bookmarkStart w:id="5" w:name="_Toc124780263"/>
      <w:r w:rsidRPr="00191752">
        <w:rPr>
          <w:sz w:val="22"/>
          <w:szCs w:val="22"/>
        </w:rPr>
        <w:t>Quote</w:t>
      </w:r>
      <w:r w:rsidR="00BF0FDC" w:rsidRPr="00191752">
        <w:rPr>
          <w:sz w:val="22"/>
          <w:szCs w:val="22"/>
        </w:rPr>
        <w:t xml:space="preserve"> </w:t>
      </w:r>
      <w:r w:rsidR="000F2BCA" w:rsidRPr="00191752">
        <w:rPr>
          <w:sz w:val="22"/>
          <w:szCs w:val="22"/>
        </w:rPr>
        <w:t>Timeline</w:t>
      </w:r>
      <w:bookmarkEnd w:id="5"/>
      <w:r w:rsidR="000F2BCA" w:rsidRPr="00191752">
        <w:rPr>
          <w:sz w:val="22"/>
          <w:szCs w:val="22"/>
        </w:rPr>
        <w:t xml:space="preserve"> </w:t>
      </w:r>
    </w:p>
    <w:p w14:paraId="2FA5BA49" w14:textId="4754D296" w:rsidR="002601E5" w:rsidRPr="00191752" w:rsidRDefault="002601E5" w:rsidP="0009442F">
      <w:pPr>
        <w:ind w:firstLine="360"/>
        <w:rPr>
          <w:rFonts w:ascii="Trebuchet MS" w:hAnsi="Trebuchet MS"/>
          <w:noProof/>
          <w:color w:val="000000" w:themeColor="text1"/>
          <w:sz w:val="22"/>
          <w:szCs w:val="22"/>
        </w:rPr>
      </w:pPr>
      <w:r w:rsidRPr="00191752">
        <w:rPr>
          <w:rFonts w:ascii="Trebuchet MS" w:hAnsi="Trebuchet MS"/>
          <w:noProof/>
          <w:color w:val="000000" w:themeColor="text1"/>
          <w:sz w:val="22"/>
          <w:szCs w:val="22"/>
        </w:rPr>
        <w:t>Please note</w:t>
      </w:r>
      <w:r w:rsidR="00D7665A" w:rsidRPr="00191752">
        <w:rPr>
          <w:rFonts w:ascii="Trebuchet MS" w:hAnsi="Trebuchet MS"/>
          <w:noProof/>
          <w:color w:val="000000" w:themeColor="text1"/>
          <w:sz w:val="22"/>
          <w:szCs w:val="22"/>
        </w:rPr>
        <w:t>, that</w:t>
      </w:r>
      <w:r w:rsidRPr="00191752">
        <w:rPr>
          <w:rFonts w:ascii="Trebuchet MS" w:hAnsi="Trebuchet MS"/>
          <w:noProof/>
          <w:color w:val="000000" w:themeColor="text1"/>
          <w:sz w:val="22"/>
          <w:szCs w:val="22"/>
        </w:rPr>
        <w:t xml:space="preserve"> the following timeline </w:t>
      </w:r>
      <w:r w:rsidR="006A5A33" w:rsidRPr="00191752">
        <w:rPr>
          <w:rFonts w:ascii="Trebuchet MS" w:hAnsi="Trebuchet MS"/>
          <w:noProof/>
          <w:color w:val="000000" w:themeColor="text1"/>
          <w:sz w:val="22"/>
          <w:szCs w:val="22"/>
        </w:rPr>
        <w:t xml:space="preserve">is an </w:t>
      </w:r>
      <w:r w:rsidR="006A5A33" w:rsidRPr="00191752">
        <w:rPr>
          <w:rFonts w:ascii="Trebuchet MS" w:hAnsi="Trebuchet MS"/>
          <w:b/>
          <w:bCs/>
          <w:noProof/>
          <w:color w:val="000000" w:themeColor="text1"/>
          <w:sz w:val="22"/>
          <w:szCs w:val="22"/>
          <w:u w:val="single"/>
        </w:rPr>
        <w:t>estimate</w:t>
      </w:r>
      <w:r w:rsidR="007401B3" w:rsidRPr="00191752">
        <w:rPr>
          <w:rFonts w:ascii="Trebuchet MS" w:hAnsi="Trebuchet MS"/>
          <w:noProof/>
          <w:color w:val="000000" w:themeColor="text1"/>
          <w:sz w:val="22"/>
          <w:szCs w:val="22"/>
        </w:rPr>
        <w:t xml:space="preserve"> and may change</w:t>
      </w:r>
      <w:r w:rsidR="00815C88" w:rsidRPr="00191752">
        <w:rPr>
          <w:rFonts w:ascii="Trebuchet MS" w:hAnsi="Trebuchet MS"/>
          <w:noProof/>
          <w:color w:val="000000" w:themeColor="text1"/>
          <w:sz w:val="22"/>
          <w:szCs w:val="22"/>
        </w:rPr>
        <w:t xml:space="preserve"> at short notice</w:t>
      </w:r>
      <w:r w:rsidRPr="00191752">
        <w:rPr>
          <w:rFonts w:ascii="Trebuchet MS" w:hAnsi="Trebuchet MS"/>
          <w:noProof/>
          <w:color w:val="000000" w:themeColor="text1"/>
          <w:sz w:val="22"/>
          <w:szCs w:val="22"/>
        </w:rPr>
        <w:t>.</w:t>
      </w:r>
    </w:p>
    <w:p w14:paraId="039C4D90" w14:textId="77777777" w:rsidR="00BC4EBA" w:rsidRPr="00191752" w:rsidRDefault="00BC4EBA" w:rsidP="00191752">
      <w:pPr>
        <w:rPr>
          <w:rFonts w:ascii="Trebuchet MS" w:hAnsi="Trebuchet MS"/>
          <w:sz w:val="22"/>
          <w:szCs w:val="22"/>
        </w:rPr>
      </w:pPr>
      <w:bookmarkStart w:id="6" w:name="_Toc300050789"/>
      <w:bookmarkStart w:id="7" w:name="_Toc314154385"/>
      <w:bookmarkStart w:id="8" w:name="_Toc314475224"/>
      <w:bookmarkStart w:id="9" w:name="_Toc314830144"/>
      <w:bookmarkStart w:id="10" w:name="_Toc314840318"/>
      <w:bookmarkStart w:id="11" w:name="_Toc357093878"/>
      <w:bookmarkStart w:id="12" w:name="_Toc357095248"/>
      <w:bookmarkStart w:id="13" w:name="_Toc365455633"/>
      <w:bookmarkStart w:id="14" w:name="_Toc393273524"/>
      <w:bookmarkStart w:id="15" w:name="_Toc393721981"/>
      <w:bookmarkStart w:id="16" w:name="_Toc393730391"/>
      <w:bookmarkStart w:id="17" w:name="_Toc405480780"/>
      <w:bookmarkStart w:id="18" w:name="_Toc407035761"/>
      <w:bookmarkStart w:id="19" w:name="_Toc407096764"/>
      <w:bookmarkStart w:id="20" w:name="_Toc411616454"/>
      <w:bookmarkStart w:id="21" w:name="_Toc411846430"/>
      <w:bookmarkStart w:id="22" w:name="_Toc412880285"/>
      <w:bookmarkStart w:id="23" w:name="_Toc412880703"/>
      <w:bookmarkStart w:id="24" w:name="_Toc412892385"/>
      <w:bookmarkStart w:id="25" w:name="_Toc412909020"/>
      <w:bookmarkStart w:id="26" w:name="_Toc412909393"/>
      <w:bookmarkStart w:id="27" w:name="_Toc412909487"/>
      <w:bookmarkStart w:id="28" w:name="_Toc412909867"/>
      <w:bookmarkStart w:id="29" w:name="_Toc412912472"/>
      <w:bookmarkStart w:id="30" w:name="_Toc412913664"/>
      <w:bookmarkStart w:id="31" w:name="_Toc412913754"/>
      <w:bookmarkStart w:id="32" w:name="_Toc412914239"/>
      <w:bookmarkStart w:id="33" w:name="_Toc412914329"/>
      <w:bookmarkStart w:id="34" w:name="_Toc412914413"/>
      <w:bookmarkStart w:id="35" w:name="_Toc412914483"/>
      <w:bookmarkStart w:id="36" w:name="_Toc412975545"/>
      <w:bookmarkStart w:id="37" w:name="_Toc412975590"/>
      <w:bookmarkStart w:id="38" w:name="_Toc412975623"/>
      <w:bookmarkStart w:id="39" w:name="_Toc412975863"/>
      <w:bookmarkStart w:id="40" w:name="_Toc413055687"/>
      <w:bookmarkStart w:id="41" w:name="_Toc413057241"/>
      <w:bookmarkStart w:id="42" w:name="_Toc413347137"/>
      <w:bookmarkStart w:id="43" w:name="_Toc413347165"/>
      <w:bookmarkStart w:id="44" w:name="_Toc422755728"/>
      <w:bookmarkStart w:id="45" w:name="_Toc424892082"/>
      <w:bookmarkStart w:id="46" w:name="_Toc425174126"/>
      <w:bookmarkStart w:id="47" w:name="_Toc425422553"/>
      <w:bookmarkStart w:id="48" w:name="_Toc426726245"/>
      <w:bookmarkStart w:id="49" w:name="_Toc427328937"/>
      <w:bookmarkStart w:id="50" w:name="_Toc438108222"/>
      <w:bookmarkStart w:id="51" w:name="_Toc438108244"/>
      <w:bookmarkStart w:id="52" w:name="_Toc438108373"/>
      <w:bookmarkStart w:id="53" w:name="_Toc438108950"/>
      <w:bookmarkStart w:id="54" w:name="_Toc438109026"/>
      <w:bookmarkStart w:id="55" w:name="_Toc300050790"/>
      <w:bookmarkStart w:id="56" w:name="_Toc314154386"/>
      <w:bookmarkStart w:id="57" w:name="_Toc314475225"/>
      <w:bookmarkStart w:id="58" w:name="_Toc314830145"/>
      <w:bookmarkStart w:id="59" w:name="_Toc314840319"/>
      <w:bookmarkStart w:id="60" w:name="_Toc357093879"/>
      <w:bookmarkStart w:id="61" w:name="_Toc357095249"/>
      <w:bookmarkStart w:id="62" w:name="_Toc365455634"/>
      <w:bookmarkStart w:id="63" w:name="_Toc393273525"/>
      <w:bookmarkStart w:id="64" w:name="_Toc393721982"/>
      <w:bookmarkStart w:id="65" w:name="_Toc393730392"/>
      <w:bookmarkStart w:id="66" w:name="_Toc405480781"/>
      <w:bookmarkStart w:id="67" w:name="_Toc407035762"/>
      <w:bookmarkStart w:id="68" w:name="_Toc407096765"/>
      <w:bookmarkStart w:id="69" w:name="_Toc411616455"/>
      <w:bookmarkStart w:id="70" w:name="_Toc411846431"/>
      <w:bookmarkStart w:id="71" w:name="_Toc412880286"/>
      <w:bookmarkStart w:id="72" w:name="_Toc412880704"/>
      <w:bookmarkStart w:id="73" w:name="_Toc412892386"/>
      <w:bookmarkStart w:id="74" w:name="_Toc412909021"/>
      <w:bookmarkStart w:id="75" w:name="_Toc412909394"/>
      <w:bookmarkStart w:id="76" w:name="_Toc412909488"/>
      <w:bookmarkStart w:id="77" w:name="_Toc412909868"/>
      <w:bookmarkStart w:id="78" w:name="_Toc412912473"/>
      <w:bookmarkStart w:id="79" w:name="_Toc412913665"/>
      <w:bookmarkStart w:id="80" w:name="_Toc412913755"/>
      <w:bookmarkStart w:id="81" w:name="_Toc412914240"/>
      <w:bookmarkStart w:id="82" w:name="_Toc412914330"/>
      <w:bookmarkStart w:id="83" w:name="_Toc412914414"/>
      <w:bookmarkStart w:id="84" w:name="_Toc412914484"/>
      <w:bookmarkStart w:id="85" w:name="_Toc412975546"/>
      <w:bookmarkStart w:id="86" w:name="_Toc412975591"/>
      <w:bookmarkStart w:id="87" w:name="_Toc412975624"/>
      <w:bookmarkStart w:id="88" w:name="_Toc412975864"/>
      <w:bookmarkStart w:id="89" w:name="_Toc413055688"/>
      <w:bookmarkStart w:id="90" w:name="_Toc413057242"/>
      <w:bookmarkStart w:id="91" w:name="_Toc413347138"/>
      <w:bookmarkStart w:id="92" w:name="_Toc413347166"/>
      <w:bookmarkStart w:id="93" w:name="_Toc422755729"/>
      <w:bookmarkStart w:id="94" w:name="_Toc424892083"/>
      <w:bookmarkStart w:id="95" w:name="_Toc425174127"/>
      <w:bookmarkStart w:id="96" w:name="_Toc425422554"/>
      <w:bookmarkStart w:id="97" w:name="_Toc426726246"/>
      <w:bookmarkStart w:id="98" w:name="_Toc427328938"/>
      <w:bookmarkStart w:id="99" w:name="_Toc438108223"/>
      <w:bookmarkStart w:id="100" w:name="_Toc438108245"/>
      <w:bookmarkStart w:id="101" w:name="_Toc438108374"/>
      <w:bookmarkStart w:id="102" w:name="_Toc438108951"/>
      <w:bookmarkStart w:id="103" w:name="_Toc438109027"/>
      <w:bookmarkStart w:id="104" w:name="_Toc300050791"/>
      <w:bookmarkStart w:id="105" w:name="_Toc314154387"/>
      <w:bookmarkStart w:id="106" w:name="_Toc314475226"/>
      <w:bookmarkStart w:id="107" w:name="_Toc314830146"/>
      <w:bookmarkStart w:id="108" w:name="_Toc314840320"/>
      <w:bookmarkStart w:id="109" w:name="_Toc357093880"/>
      <w:bookmarkStart w:id="110" w:name="_Toc357095250"/>
      <w:bookmarkStart w:id="111" w:name="_Toc365455635"/>
      <w:bookmarkStart w:id="112" w:name="_Toc393273526"/>
      <w:bookmarkStart w:id="113" w:name="_Toc393721983"/>
      <w:bookmarkStart w:id="114" w:name="_Toc393730393"/>
      <w:bookmarkStart w:id="115" w:name="_Toc405480782"/>
      <w:bookmarkStart w:id="116" w:name="_Toc407035763"/>
      <w:bookmarkStart w:id="117" w:name="_Toc407096766"/>
      <w:bookmarkStart w:id="118" w:name="_Toc411616456"/>
      <w:bookmarkStart w:id="119" w:name="_Toc411846432"/>
      <w:bookmarkStart w:id="120" w:name="_Toc412880287"/>
      <w:bookmarkStart w:id="121" w:name="_Toc412880705"/>
      <w:bookmarkStart w:id="122" w:name="_Toc412892387"/>
      <w:bookmarkStart w:id="123" w:name="_Toc412909022"/>
      <w:bookmarkStart w:id="124" w:name="_Toc412909395"/>
      <w:bookmarkStart w:id="125" w:name="_Toc412909489"/>
      <w:bookmarkStart w:id="126" w:name="_Toc412909869"/>
      <w:bookmarkStart w:id="127" w:name="_Toc412912474"/>
      <w:bookmarkStart w:id="128" w:name="_Toc412913666"/>
      <w:bookmarkStart w:id="129" w:name="_Toc412913756"/>
      <w:bookmarkStart w:id="130" w:name="_Toc412914241"/>
      <w:bookmarkStart w:id="131" w:name="_Toc412914331"/>
      <w:bookmarkStart w:id="132" w:name="_Toc412914415"/>
      <w:bookmarkStart w:id="133" w:name="_Toc412914485"/>
      <w:bookmarkStart w:id="134" w:name="_Toc412975547"/>
      <w:bookmarkStart w:id="135" w:name="_Toc412975592"/>
      <w:bookmarkStart w:id="136" w:name="_Toc412975625"/>
      <w:bookmarkStart w:id="137" w:name="_Toc412975865"/>
      <w:bookmarkStart w:id="138" w:name="_Toc413055689"/>
      <w:bookmarkStart w:id="139" w:name="_Toc413057243"/>
      <w:bookmarkStart w:id="140" w:name="_Toc413347139"/>
      <w:bookmarkStart w:id="141" w:name="_Toc413347167"/>
      <w:bookmarkStart w:id="142" w:name="_Toc422755730"/>
      <w:bookmarkStart w:id="143" w:name="_Toc424892084"/>
      <w:bookmarkStart w:id="144" w:name="_Toc425174128"/>
      <w:bookmarkStart w:id="145" w:name="_Toc425422555"/>
      <w:bookmarkStart w:id="146" w:name="_Toc426726247"/>
      <w:bookmarkStart w:id="147" w:name="_Toc427328939"/>
      <w:bookmarkStart w:id="148" w:name="_Toc438108224"/>
      <w:bookmarkStart w:id="149" w:name="_Toc438108246"/>
      <w:bookmarkStart w:id="150" w:name="_Toc438108375"/>
      <w:bookmarkStart w:id="151" w:name="_Toc438108952"/>
      <w:bookmarkStart w:id="152" w:name="_Toc438109028"/>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191752"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191752" w:rsidRDefault="00BC4EBA" w:rsidP="00191752">
            <w:pPr>
              <w:ind w:left="709" w:hanging="709"/>
              <w:rPr>
                <w:rFonts w:ascii="Trebuchet MS" w:hAnsi="Trebuchet MS"/>
                <w:b/>
                <w:bCs/>
                <w:color w:val="000000"/>
                <w:sz w:val="22"/>
                <w:szCs w:val="22"/>
              </w:rPr>
            </w:pPr>
            <w:r w:rsidRPr="00191752">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191752" w:rsidRDefault="00BC4EBA" w:rsidP="00191752">
            <w:pPr>
              <w:ind w:left="709" w:hanging="709"/>
              <w:rPr>
                <w:rFonts w:ascii="Trebuchet MS" w:hAnsi="Trebuchet MS"/>
                <w:b/>
                <w:bCs/>
                <w:color w:val="000000"/>
                <w:sz w:val="22"/>
                <w:szCs w:val="22"/>
              </w:rPr>
            </w:pPr>
            <w:r w:rsidRPr="00191752">
              <w:rPr>
                <w:rFonts w:ascii="Trebuchet MS" w:hAnsi="Trebuchet MS"/>
                <w:b/>
                <w:bCs/>
                <w:color w:val="000000"/>
                <w:sz w:val="22"/>
                <w:szCs w:val="22"/>
              </w:rPr>
              <w:t>Date</w:t>
            </w:r>
          </w:p>
        </w:tc>
      </w:tr>
      <w:tr w:rsidR="00BC4EBA" w:rsidRPr="00191752"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191752" w:rsidRDefault="002535C9" w:rsidP="00191752">
            <w:pPr>
              <w:ind w:left="709" w:hanging="709"/>
              <w:rPr>
                <w:rFonts w:ascii="Trebuchet MS" w:hAnsi="Trebuchet MS"/>
                <w:color w:val="000000"/>
                <w:sz w:val="22"/>
                <w:szCs w:val="22"/>
              </w:rPr>
            </w:pPr>
            <w:r w:rsidRPr="00191752">
              <w:rPr>
                <w:rFonts w:ascii="Trebuchet MS" w:hAnsi="Trebuchet MS"/>
                <w:color w:val="000000"/>
                <w:sz w:val="22"/>
                <w:szCs w:val="22"/>
              </w:rPr>
              <w:t>Request for quote</w:t>
            </w:r>
            <w:r w:rsidR="00B93E04" w:rsidRPr="00191752">
              <w:rPr>
                <w:rFonts w:ascii="Trebuchet MS" w:hAnsi="Trebuchet MS"/>
                <w:color w:val="000000"/>
                <w:sz w:val="22"/>
                <w:szCs w:val="22"/>
              </w:rPr>
              <w:t xml:space="preserve"> (RFQ)</w:t>
            </w:r>
            <w:r w:rsidR="00BC4EBA" w:rsidRPr="00191752">
              <w:rPr>
                <w:rFonts w:ascii="Trebuchet MS" w:hAnsi="Trebuchet MS"/>
                <w:color w:val="000000"/>
                <w:sz w:val="22"/>
                <w:szCs w:val="22"/>
              </w:rPr>
              <w:t xml:space="preserve"> </w:t>
            </w:r>
            <w:r w:rsidRPr="00191752">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61C07BD2" w:rsidR="00BC4EBA" w:rsidRPr="00191752" w:rsidRDefault="0009442F" w:rsidP="00191752">
            <w:pPr>
              <w:ind w:left="709" w:hanging="709"/>
              <w:rPr>
                <w:rFonts w:ascii="Trebuchet MS" w:hAnsi="Trebuchet MS"/>
                <w:color w:val="000000"/>
                <w:sz w:val="22"/>
                <w:szCs w:val="22"/>
              </w:rPr>
            </w:pPr>
            <w:r>
              <w:rPr>
                <w:rFonts w:ascii="Trebuchet MS" w:hAnsi="Trebuchet MS"/>
                <w:color w:val="000000"/>
                <w:sz w:val="22"/>
                <w:szCs w:val="22"/>
              </w:rPr>
              <w:t>6</w:t>
            </w:r>
            <w:r w:rsidR="00E15CF2" w:rsidRPr="00191752">
              <w:rPr>
                <w:rFonts w:ascii="Trebuchet MS" w:hAnsi="Trebuchet MS"/>
                <w:color w:val="000000"/>
                <w:sz w:val="22"/>
                <w:szCs w:val="22"/>
              </w:rPr>
              <w:t>-2-202</w:t>
            </w:r>
            <w:r w:rsidR="00EB7039" w:rsidRPr="00191752">
              <w:rPr>
                <w:rFonts w:ascii="Trebuchet MS" w:hAnsi="Trebuchet MS"/>
                <w:color w:val="000000"/>
                <w:sz w:val="22"/>
                <w:szCs w:val="22"/>
              </w:rPr>
              <w:t>5</w:t>
            </w:r>
          </w:p>
        </w:tc>
      </w:tr>
      <w:tr w:rsidR="00BC4EBA" w:rsidRPr="00191752"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191752" w:rsidRDefault="00BC4EBA" w:rsidP="00191752">
            <w:pPr>
              <w:ind w:left="709" w:hanging="709"/>
              <w:rPr>
                <w:rFonts w:ascii="Trebuchet MS" w:hAnsi="Trebuchet MS"/>
                <w:color w:val="000000"/>
                <w:sz w:val="22"/>
                <w:szCs w:val="22"/>
              </w:rPr>
            </w:pPr>
            <w:r w:rsidRPr="00191752">
              <w:rPr>
                <w:rFonts w:ascii="Trebuchet MS" w:hAnsi="Trebuchet MS"/>
                <w:color w:val="000000"/>
                <w:sz w:val="22"/>
                <w:szCs w:val="22"/>
              </w:rPr>
              <w:t xml:space="preserve">Clarification questions </w:t>
            </w:r>
            <w:r w:rsidR="002535C9" w:rsidRPr="00191752">
              <w:rPr>
                <w:rFonts w:ascii="Trebuchet MS" w:hAnsi="Trebuchet MS"/>
                <w:color w:val="000000"/>
                <w:sz w:val="22"/>
                <w:szCs w:val="22"/>
              </w:rPr>
              <w:t xml:space="preserve">to be </w:t>
            </w:r>
            <w:r w:rsidRPr="00191752">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6700C201" w:rsidR="00BC4EBA" w:rsidRPr="00191752" w:rsidRDefault="00EB7039" w:rsidP="00191752">
            <w:pPr>
              <w:ind w:left="709" w:hanging="709"/>
              <w:rPr>
                <w:rFonts w:ascii="Trebuchet MS" w:hAnsi="Trebuchet MS"/>
                <w:color w:val="000000"/>
                <w:sz w:val="22"/>
                <w:szCs w:val="22"/>
              </w:rPr>
            </w:pPr>
            <w:r w:rsidRPr="00191752">
              <w:rPr>
                <w:rFonts w:ascii="Trebuchet MS" w:hAnsi="Trebuchet MS"/>
                <w:color w:val="000000"/>
                <w:sz w:val="22"/>
                <w:szCs w:val="22"/>
              </w:rPr>
              <w:t>10</w:t>
            </w:r>
            <w:r w:rsidR="00E15CF2" w:rsidRPr="00191752">
              <w:rPr>
                <w:rFonts w:ascii="Trebuchet MS" w:hAnsi="Trebuchet MS"/>
                <w:color w:val="000000"/>
                <w:sz w:val="22"/>
                <w:szCs w:val="22"/>
              </w:rPr>
              <w:t>-2-202</w:t>
            </w:r>
            <w:r w:rsidRPr="00191752">
              <w:rPr>
                <w:rFonts w:ascii="Trebuchet MS" w:hAnsi="Trebuchet MS"/>
                <w:color w:val="000000"/>
                <w:sz w:val="22"/>
                <w:szCs w:val="22"/>
              </w:rPr>
              <w:t>5</w:t>
            </w:r>
          </w:p>
        </w:tc>
      </w:tr>
      <w:tr w:rsidR="00BC4EBA" w:rsidRPr="00191752"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191752" w:rsidRDefault="00BC4EBA" w:rsidP="000050E9">
            <w:pPr>
              <w:ind w:left="22"/>
              <w:rPr>
                <w:rFonts w:ascii="Trebuchet MS" w:hAnsi="Trebuchet MS"/>
                <w:color w:val="000000"/>
                <w:sz w:val="22"/>
                <w:szCs w:val="22"/>
              </w:rPr>
            </w:pPr>
            <w:r w:rsidRPr="00191752">
              <w:rPr>
                <w:rFonts w:ascii="Trebuchet MS" w:hAnsi="Trebuchet MS"/>
                <w:color w:val="000000"/>
                <w:sz w:val="22"/>
                <w:szCs w:val="22"/>
              </w:rPr>
              <w:t>Secretariat</w:t>
            </w:r>
            <w:r w:rsidR="002535C9" w:rsidRPr="00191752">
              <w:rPr>
                <w:rFonts w:ascii="Trebuchet MS" w:hAnsi="Trebuchet MS"/>
                <w:color w:val="000000"/>
                <w:sz w:val="22"/>
                <w:szCs w:val="22"/>
              </w:rPr>
              <w:t>’s</w:t>
            </w:r>
            <w:r w:rsidRPr="00191752">
              <w:rPr>
                <w:rFonts w:ascii="Trebuchet MS" w:hAnsi="Trebuchet MS"/>
                <w:color w:val="000000"/>
                <w:sz w:val="22"/>
                <w:szCs w:val="22"/>
              </w:rPr>
              <w:t xml:space="preserve"> response to</w:t>
            </w:r>
            <w:r w:rsidR="005226AA" w:rsidRPr="00191752">
              <w:rPr>
                <w:rFonts w:ascii="Trebuchet MS" w:hAnsi="Trebuchet MS"/>
                <w:color w:val="000000"/>
                <w:sz w:val="22"/>
                <w:szCs w:val="22"/>
              </w:rPr>
              <w:t xml:space="preserve"> (anonymised) </w:t>
            </w:r>
            <w:r w:rsidRPr="00191752">
              <w:rPr>
                <w:rFonts w:ascii="Trebuchet MS" w:hAnsi="Trebuchet MS"/>
                <w:color w:val="000000"/>
                <w:sz w:val="22"/>
                <w:szCs w:val="22"/>
              </w:rPr>
              <w:t xml:space="preserve">clarification questions </w:t>
            </w:r>
            <w:r w:rsidR="002535C9" w:rsidRPr="00191752">
              <w:rPr>
                <w:rFonts w:ascii="Trebuchet MS" w:hAnsi="Trebuchet MS"/>
                <w:color w:val="000000"/>
                <w:sz w:val="22"/>
                <w:szCs w:val="22"/>
              </w:rPr>
              <w:t>will be circulated to all</w:t>
            </w:r>
            <w:r w:rsidR="00B47295" w:rsidRPr="00191752">
              <w:rPr>
                <w:rFonts w:ascii="Trebuchet MS" w:hAnsi="Trebuchet MS"/>
                <w:color w:val="000000"/>
                <w:sz w:val="22"/>
                <w:szCs w:val="22"/>
              </w:rPr>
              <w:t xml:space="preserve"> in writing</w:t>
            </w:r>
            <w:r w:rsidRPr="00191752">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64E25843" w:rsidR="00BC4EBA" w:rsidRPr="00191752" w:rsidRDefault="00EB7039" w:rsidP="00191752">
            <w:pPr>
              <w:ind w:left="709" w:hanging="709"/>
              <w:rPr>
                <w:rFonts w:ascii="Trebuchet MS" w:hAnsi="Trebuchet MS"/>
                <w:color w:val="000000"/>
                <w:sz w:val="22"/>
                <w:szCs w:val="22"/>
              </w:rPr>
            </w:pPr>
            <w:r w:rsidRPr="00191752">
              <w:rPr>
                <w:rFonts w:ascii="Trebuchet MS" w:hAnsi="Trebuchet MS"/>
                <w:color w:val="000000"/>
                <w:sz w:val="22"/>
                <w:szCs w:val="22"/>
              </w:rPr>
              <w:t>15</w:t>
            </w:r>
            <w:r w:rsidR="00E15CF2" w:rsidRPr="00191752">
              <w:rPr>
                <w:rFonts w:ascii="Trebuchet MS" w:hAnsi="Trebuchet MS"/>
                <w:color w:val="000000"/>
                <w:sz w:val="22"/>
                <w:szCs w:val="22"/>
              </w:rPr>
              <w:t>-</w:t>
            </w:r>
            <w:r w:rsidRPr="00191752">
              <w:rPr>
                <w:rFonts w:ascii="Trebuchet MS" w:hAnsi="Trebuchet MS"/>
                <w:color w:val="000000"/>
                <w:sz w:val="22"/>
                <w:szCs w:val="22"/>
              </w:rPr>
              <w:t>2</w:t>
            </w:r>
            <w:r w:rsidR="00E15CF2" w:rsidRPr="00191752">
              <w:rPr>
                <w:rFonts w:ascii="Trebuchet MS" w:hAnsi="Trebuchet MS"/>
                <w:color w:val="000000"/>
                <w:sz w:val="22"/>
                <w:szCs w:val="22"/>
              </w:rPr>
              <w:t>-2025</w:t>
            </w:r>
          </w:p>
        </w:tc>
      </w:tr>
      <w:tr w:rsidR="00BC4EBA" w:rsidRPr="00191752"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191752" w:rsidRDefault="00BC4EBA" w:rsidP="00191752">
            <w:pPr>
              <w:ind w:left="709" w:hanging="709"/>
              <w:rPr>
                <w:rFonts w:ascii="Trebuchet MS" w:hAnsi="Trebuchet MS"/>
                <w:color w:val="000000"/>
                <w:sz w:val="22"/>
                <w:szCs w:val="22"/>
              </w:rPr>
            </w:pPr>
            <w:r w:rsidRPr="00191752">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04C9C0FB" w:rsidR="00BC4EBA" w:rsidRPr="00191752" w:rsidRDefault="00E15CF2" w:rsidP="00191752">
            <w:pPr>
              <w:ind w:left="709" w:hanging="709"/>
              <w:rPr>
                <w:rFonts w:ascii="Trebuchet MS" w:hAnsi="Trebuchet MS"/>
                <w:color w:val="000000"/>
                <w:sz w:val="22"/>
                <w:szCs w:val="22"/>
              </w:rPr>
            </w:pPr>
            <w:r w:rsidRPr="00191752">
              <w:rPr>
                <w:rFonts w:ascii="Trebuchet MS" w:hAnsi="Trebuchet MS"/>
                <w:color w:val="000000"/>
                <w:sz w:val="22"/>
                <w:szCs w:val="22"/>
              </w:rPr>
              <w:t>12noon</w:t>
            </w:r>
            <w:r w:rsidR="00E94FB2" w:rsidRPr="00191752">
              <w:rPr>
                <w:rFonts w:ascii="Trebuchet MS" w:hAnsi="Trebuchet MS"/>
                <w:color w:val="000000"/>
                <w:sz w:val="22"/>
                <w:szCs w:val="22"/>
              </w:rPr>
              <w:t xml:space="preserve"> GMT</w:t>
            </w:r>
            <w:r w:rsidRPr="00191752">
              <w:rPr>
                <w:rFonts w:ascii="Trebuchet MS" w:hAnsi="Trebuchet MS"/>
                <w:color w:val="000000"/>
                <w:sz w:val="22"/>
                <w:szCs w:val="22"/>
              </w:rPr>
              <w:t xml:space="preserve"> </w:t>
            </w:r>
            <w:r w:rsidR="00EB7039" w:rsidRPr="00191752">
              <w:rPr>
                <w:rFonts w:ascii="Trebuchet MS" w:hAnsi="Trebuchet MS"/>
                <w:color w:val="000000"/>
                <w:sz w:val="22"/>
                <w:szCs w:val="22"/>
              </w:rPr>
              <w:t>20</w:t>
            </w:r>
            <w:r w:rsidR="00E14662">
              <w:rPr>
                <w:rFonts w:ascii="Trebuchet MS" w:hAnsi="Trebuchet MS"/>
                <w:color w:val="000000"/>
                <w:sz w:val="22"/>
                <w:szCs w:val="22"/>
              </w:rPr>
              <w:t>-</w:t>
            </w:r>
            <w:r w:rsidR="00EB7039" w:rsidRPr="00191752">
              <w:rPr>
                <w:rFonts w:ascii="Trebuchet MS" w:hAnsi="Trebuchet MS"/>
                <w:color w:val="000000"/>
                <w:sz w:val="22"/>
                <w:szCs w:val="22"/>
              </w:rPr>
              <w:t>2</w:t>
            </w:r>
            <w:r w:rsidR="00E14662">
              <w:rPr>
                <w:rFonts w:ascii="Trebuchet MS" w:hAnsi="Trebuchet MS"/>
                <w:color w:val="000000"/>
                <w:sz w:val="22"/>
                <w:szCs w:val="22"/>
              </w:rPr>
              <w:t>-</w:t>
            </w:r>
            <w:r w:rsidRPr="00191752">
              <w:rPr>
                <w:rFonts w:ascii="Trebuchet MS" w:hAnsi="Trebuchet MS"/>
                <w:color w:val="000000"/>
                <w:sz w:val="22"/>
                <w:szCs w:val="22"/>
              </w:rPr>
              <w:t>2025</w:t>
            </w:r>
          </w:p>
        </w:tc>
      </w:tr>
      <w:tr w:rsidR="00BC4EBA" w:rsidRPr="00191752"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191752" w:rsidRDefault="00BC4EBA" w:rsidP="00191752">
            <w:pPr>
              <w:ind w:firstLine="22"/>
              <w:rPr>
                <w:rFonts w:ascii="Trebuchet MS" w:hAnsi="Trebuchet MS"/>
                <w:color w:val="000000"/>
                <w:sz w:val="22"/>
                <w:szCs w:val="22"/>
              </w:rPr>
            </w:pPr>
            <w:r w:rsidRPr="00191752">
              <w:rPr>
                <w:rFonts w:ascii="Trebuchet MS" w:hAnsi="Trebuchet MS"/>
                <w:color w:val="000000"/>
                <w:sz w:val="22"/>
                <w:szCs w:val="22"/>
              </w:rPr>
              <w:t>Evaluation process duration</w:t>
            </w:r>
            <w:r w:rsidR="00953DBE" w:rsidRPr="00191752">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1FB54CBE" w:rsidR="00BC4EBA" w:rsidRPr="00191752" w:rsidRDefault="007E112C" w:rsidP="00191752">
            <w:pPr>
              <w:ind w:left="709" w:hanging="709"/>
              <w:rPr>
                <w:rFonts w:ascii="Trebuchet MS" w:hAnsi="Trebuchet MS"/>
                <w:color w:val="000000"/>
                <w:sz w:val="22"/>
                <w:szCs w:val="22"/>
              </w:rPr>
            </w:pPr>
            <w:r w:rsidRPr="00191752">
              <w:rPr>
                <w:rFonts w:ascii="Trebuchet MS" w:hAnsi="Trebuchet MS"/>
                <w:color w:val="000000"/>
                <w:sz w:val="22"/>
                <w:szCs w:val="22"/>
              </w:rPr>
              <w:t>20</w:t>
            </w:r>
            <w:r w:rsidR="00EB7039" w:rsidRPr="00191752">
              <w:rPr>
                <w:rFonts w:ascii="Trebuchet MS" w:hAnsi="Trebuchet MS"/>
                <w:color w:val="000000"/>
                <w:sz w:val="22"/>
                <w:szCs w:val="22"/>
              </w:rPr>
              <w:t>-25 Feb</w:t>
            </w:r>
            <w:r w:rsidRPr="00191752">
              <w:rPr>
                <w:rFonts w:ascii="Trebuchet MS" w:hAnsi="Trebuchet MS"/>
                <w:color w:val="000000"/>
                <w:sz w:val="22"/>
                <w:szCs w:val="22"/>
              </w:rPr>
              <w:t xml:space="preserve"> 2025</w:t>
            </w:r>
          </w:p>
        </w:tc>
      </w:tr>
      <w:tr w:rsidR="00BC4EBA" w:rsidRPr="00191752" w14:paraId="119D75F8" w14:textId="77777777" w:rsidTr="007E112C">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191752" w:rsidRDefault="00BC4EBA" w:rsidP="00191752">
            <w:pPr>
              <w:ind w:left="22" w:firstLine="22"/>
              <w:rPr>
                <w:rFonts w:ascii="Trebuchet MS" w:hAnsi="Trebuchet MS"/>
                <w:color w:val="000000"/>
                <w:sz w:val="22"/>
                <w:szCs w:val="22"/>
              </w:rPr>
            </w:pPr>
            <w:r w:rsidRPr="00191752">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tcPr>
          <w:p w14:paraId="063746A2" w14:textId="3E8DF51A" w:rsidR="00BC4EBA" w:rsidRPr="00191752" w:rsidRDefault="00EB7039" w:rsidP="00191752">
            <w:pPr>
              <w:rPr>
                <w:rFonts w:ascii="Trebuchet MS" w:hAnsi="Trebuchet MS"/>
                <w:color w:val="000000"/>
                <w:sz w:val="22"/>
                <w:szCs w:val="22"/>
              </w:rPr>
            </w:pPr>
            <w:r w:rsidRPr="00191752">
              <w:rPr>
                <w:rFonts w:ascii="Trebuchet MS" w:hAnsi="Trebuchet MS"/>
                <w:color w:val="000000"/>
                <w:sz w:val="22"/>
                <w:szCs w:val="22"/>
              </w:rPr>
              <w:t>1</w:t>
            </w:r>
            <w:r w:rsidR="007E112C" w:rsidRPr="00191752">
              <w:rPr>
                <w:rFonts w:ascii="Trebuchet MS" w:hAnsi="Trebuchet MS"/>
                <w:color w:val="000000"/>
                <w:sz w:val="22"/>
                <w:szCs w:val="22"/>
              </w:rPr>
              <w:t>-</w:t>
            </w:r>
            <w:r w:rsidRPr="00191752">
              <w:rPr>
                <w:rFonts w:ascii="Trebuchet MS" w:hAnsi="Trebuchet MS"/>
                <w:color w:val="000000"/>
                <w:sz w:val="22"/>
                <w:szCs w:val="22"/>
              </w:rPr>
              <w:t>3</w:t>
            </w:r>
            <w:r w:rsidR="007E112C" w:rsidRPr="00191752">
              <w:rPr>
                <w:rFonts w:ascii="Trebuchet MS" w:hAnsi="Trebuchet MS"/>
                <w:color w:val="000000"/>
                <w:sz w:val="22"/>
                <w:szCs w:val="22"/>
              </w:rPr>
              <w:t>-2025</w:t>
            </w:r>
          </w:p>
        </w:tc>
      </w:tr>
    </w:tbl>
    <w:p w14:paraId="60C358A6" w14:textId="77777777" w:rsidR="00015B82" w:rsidRPr="00191752" w:rsidRDefault="00015B82" w:rsidP="00191752">
      <w:pPr>
        <w:rPr>
          <w:rFonts w:ascii="Trebuchet MS" w:hAnsi="Trebuchet MS"/>
          <w:noProof/>
          <w:vanish/>
          <w:color w:val="000000" w:themeColor="text1"/>
          <w:sz w:val="22"/>
          <w:szCs w:val="22"/>
        </w:rPr>
      </w:pPr>
    </w:p>
    <w:p w14:paraId="7A7ECBD0" w14:textId="77777777" w:rsidR="00D65810" w:rsidRPr="00191752" w:rsidRDefault="00D65810" w:rsidP="00191752">
      <w:pPr>
        <w:pStyle w:val="Heading1"/>
        <w:rPr>
          <w:sz w:val="22"/>
          <w:szCs w:val="22"/>
        </w:rPr>
      </w:pPr>
      <w:bookmarkStart w:id="153" w:name="_Toc124780264"/>
      <w:r w:rsidRPr="00191752">
        <w:rPr>
          <w:sz w:val="22"/>
          <w:szCs w:val="22"/>
        </w:rPr>
        <w:t>Information for Bidders</w:t>
      </w:r>
      <w:bookmarkEnd w:id="153"/>
      <w:r w:rsidRPr="00191752">
        <w:rPr>
          <w:sz w:val="22"/>
          <w:szCs w:val="22"/>
        </w:rPr>
        <w:t xml:space="preserve"> </w:t>
      </w:r>
    </w:p>
    <w:p w14:paraId="05A9D017" w14:textId="5EDD54FF" w:rsidR="00A00E7A" w:rsidRPr="00191752" w:rsidRDefault="00A00E7A" w:rsidP="00191752">
      <w:pPr>
        <w:pStyle w:val="ListParagraph"/>
        <w:numPr>
          <w:ilvl w:val="0"/>
          <w:numId w:val="2"/>
        </w:numPr>
        <w:rPr>
          <w:rFonts w:ascii="Trebuchet MS" w:eastAsia="Times New Roman" w:hAnsi="Trebuchet MS"/>
        </w:rPr>
      </w:pPr>
      <w:r w:rsidRPr="00191752">
        <w:rPr>
          <w:rFonts w:ascii="Trebuchet MS" w:hAnsi="Trebuchet MS"/>
          <w:noProof/>
          <w:color w:val="000000" w:themeColor="text1"/>
        </w:rPr>
        <w:t xml:space="preserve">Unless indicated otherwise, all prices should be quoted in Pounds Sterling. Prices quoted </w:t>
      </w:r>
      <w:r w:rsidR="004B4A09" w:rsidRPr="00191752">
        <w:rPr>
          <w:rFonts w:ascii="Trebuchet MS" w:hAnsi="Trebuchet MS"/>
          <w:noProof/>
          <w:color w:val="000000" w:themeColor="text1"/>
        </w:rPr>
        <w:t xml:space="preserve">for </w:t>
      </w:r>
      <w:r w:rsidR="00BF33A9" w:rsidRPr="00191752">
        <w:rPr>
          <w:rFonts w:ascii="Trebuchet MS" w:hAnsi="Trebuchet MS"/>
          <w:noProof/>
          <w:color w:val="000000" w:themeColor="text1"/>
        </w:rPr>
        <w:t xml:space="preserve">Technical Assistance </w:t>
      </w:r>
      <w:r w:rsidR="004B4A09" w:rsidRPr="00191752">
        <w:rPr>
          <w:rFonts w:ascii="Trebuchet MS" w:hAnsi="Trebuchet MS"/>
          <w:noProof/>
          <w:color w:val="000000" w:themeColor="text1"/>
        </w:rPr>
        <w:t xml:space="preserve">Consultancy </w:t>
      </w:r>
      <w:r w:rsidRPr="00191752">
        <w:rPr>
          <w:rFonts w:ascii="Trebuchet MS" w:hAnsi="Trebuchet MS"/>
          <w:noProof/>
          <w:color w:val="000000" w:themeColor="text1"/>
        </w:rPr>
        <w:t xml:space="preserve">should </w:t>
      </w:r>
      <w:r w:rsidR="00C0477E" w:rsidRPr="00191752">
        <w:rPr>
          <w:rFonts w:ascii="Trebuchet MS" w:hAnsi="Trebuchet MS"/>
          <w:noProof/>
          <w:color w:val="000000" w:themeColor="text1"/>
        </w:rPr>
        <w:t>include all travel, per diem and taxes and should be</w:t>
      </w:r>
      <w:r w:rsidR="00F46ED7" w:rsidRPr="00191752">
        <w:rPr>
          <w:rFonts w:ascii="Trebuchet MS" w:hAnsi="Trebuchet MS"/>
          <w:noProof/>
          <w:color w:val="000000" w:themeColor="text1"/>
        </w:rPr>
        <w:t xml:space="preserve"> submitted</w:t>
      </w:r>
      <w:r w:rsidR="00C0477E" w:rsidRPr="00191752">
        <w:rPr>
          <w:rFonts w:ascii="Trebuchet MS" w:hAnsi="Trebuchet MS"/>
          <w:noProof/>
          <w:color w:val="000000" w:themeColor="text1"/>
        </w:rPr>
        <w:t xml:space="preserve"> on a</w:t>
      </w:r>
      <w:r w:rsidR="00F46ED7" w:rsidRPr="00191752">
        <w:rPr>
          <w:rFonts w:ascii="Trebuchet MS" w:hAnsi="Trebuchet MS"/>
          <w:noProof/>
          <w:color w:val="000000" w:themeColor="text1"/>
        </w:rPr>
        <w:t>n</w:t>
      </w:r>
      <w:r w:rsidR="00C0477E" w:rsidRPr="00191752">
        <w:rPr>
          <w:rFonts w:ascii="Trebuchet MS" w:hAnsi="Trebuchet MS"/>
          <w:noProof/>
          <w:color w:val="000000" w:themeColor="text1"/>
        </w:rPr>
        <w:t xml:space="preserve"> all inclusive</w:t>
      </w:r>
      <w:r w:rsidR="008010C9" w:rsidRPr="00191752">
        <w:rPr>
          <w:rFonts w:ascii="Trebuchet MS" w:hAnsi="Trebuchet MS"/>
          <w:noProof/>
          <w:color w:val="000000" w:themeColor="text1"/>
        </w:rPr>
        <w:t xml:space="preserve"> fixed</w:t>
      </w:r>
      <w:r w:rsidR="00C0477E" w:rsidRPr="00191752">
        <w:rPr>
          <w:rFonts w:ascii="Trebuchet MS" w:hAnsi="Trebuchet MS"/>
          <w:noProof/>
          <w:color w:val="000000" w:themeColor="text1"/>
        </w:rPr>
        <w:t xml:space="preserve"> basis</w:t>
      </w:r>
      <w:r w:rsidR="00CB3643" w:rsidRPr="00191752">
        <w:rPr>
          <w:rFonts w:ascii="Trebuchet MS" w:hAnsi="Trebuchet MS"/>
          <w:noProof/>
          <w:color w:val="000000" w:themeColor="text1"/>
        </w:rPr>
        <w:t>,</w:t>
      </w:r>
      <w:r w:rsidR="008010C9" w:rsidRPr="00191752">
        <w:rPr>
          <w:rFonts w:ascii="Trebuchet MS" w:hAnsi="Trebuchet MS"/>
          <w:noProof/>
          <w:color w:val="000000" w:themeColor="text1"/>
        </w:rPr>
        <w:t xml:space="preserve"> providing a breakdown of </w:t>
      </w:r>
      <w:r w:rsidR="00CB3643" w:rsidRPr="00191752">
        <w:rPr>
          <w:rFonts w:ascii="Trebuchet MS" w:hAnsi="Trebuchet MS"/>
          <w:noProof/>
          <w:color w:val="000000" w:themeColor="text1"/>
        </w:rPr>
        <w:t xml:space="preserve">day rates </w:t>
      </w:r>
      <w:r w:rsidR="008010C9" w:rsidRPr="00191752">
        <w:rPr>
          <w:rFonts w:ascii="Trebuchet MS" w:hAnsi="Trebuchet MS"/>
          <w:noProof/>
          <w:color w:val="000000" w:themeColor="text1"/>
        </w:rPr>
        <w:t xml:space="preserve">per named </w:t>
      </w:r>
      <w:r w:rsidR="00346AAC" w:rsidRPr="00191752">
        <w:rPr>
          <w:rFonts w:ascii="Trebuchet MS" w:hAnsi="Trebuchet MS"/>
          <w:noProof/>
          <w:color w:val="000000" w:themeColor="text1"/>
        </w:rPr>
        <w:t>Consultant</w:t>
      </w:r>
      <w:r w:rsidR="008010C9" w:rsidRPr="00191752">
        <w:rPr>
          <w:rFonts w:ascii="Trebuchet MS" w:hAnsi="Trebuchet MS"/>
          <w:noProof/>
          <w:color w:val="000000" w:themeColor="text1"/>
        </w:rPr>
        <w:t xml:space="preserve"> </w:t>
      </w:r>
      <w:r w:rsidR="005B5E26" w:rsidRPr="00191752">
        <w:rPr>
          <w:rFonts w:ascii="Trebuchet MS" w:hAnsi="Trebuchet MS"/>
          <w:noProof/>
          <w:color w:val="000000" w:themeColor="text1"/>
        </w:rPr>
        <w:t>mapped against the Secretariat’s</w:t>
      </w:r>
      <w:r w:rsidR="00262179" w:rsidRPr="00191752">
        <w:rPr>
          <w:rFonts w:ascii="Trebuchet MS" w:hAnsi="Trebuchet MS"/>
        </w:rPr>
        <w:t xml:space="preserve"> </w:t>
      </w:r>
      <w:r w:rsidR="00262179" w:rsidRPr="00191752">
        <w:rPr>
          <w:rFonts w:ascii="Trebuchet MS" w:eastAsia="Times New Roman" w:hAnsi="Trebuchet MS"/>
        </w:rPr>
        <w:t>TAP Consultants: Corporate Fee Band Table</w:t>
      </w:r>
      <w:r w:rsidR="00B41C30" w:rsidRPr="00191752">
        <w:rPr>
          <w:rFonts w:ascii="Trebuchet MS" w:eastAsia="Times New Roman" w:hAnsi="Trebuchet MS"/>
        </w:rPr>
        <w:t xml:space="preserve"> (</w:t>
      </w:r>
      <w:r w:rsidR="0070565C" w:rsidRPr="00191752">
        <w:rPr>
          <w:rFonts w:ascii="Trebuchet MS" w:eastAsia="Times New Roman" w:hAnsi="Trebuchet MS"/>
        </w:rPr>
        <w:t>a</w:t>
      </w:r>
      <w:r w:rsidR="0022622A" w:rsidRPr="00191752">
        <w:rPr>
          <w:rFonts w:ascii="Trebuchet MS" w:eastAsia="Times New Roman" w:hAnsi="Trebuchet MS"/>
        </w:rPr>
        <w:t>nnexed</w:t>
      </w:r>
      <w:r w:rsidR="00B41C30" w:rsidRPr="00191752">
        <w:rPr>
          <w:rFonts w:ascii="Trebuchet MS" w:eastAsia="Times New Roman" w:hAnsi="Trebuchet MS"/>
        </w:rPr>
        <w:t xml:space="preserve"> to this RFQ)</w:t>
      </w:r>
    </w:p>
    <w:p w14:paraId="189BF0BD" w14:textId="77777777" w:rsidR="00293971" w:rsidRPr="00191752" w:rsidRDefault="00D65810" w:rsidP="00191752">
      <w:pPr>
        <w:pStyle w:val="ListParagraph"/>
        <w:numPr>
          <w:ilvl w:val="0"/>
          <w:numId w:val="2"/>
        </w:numPr>
        <w:rPr>
          <w:rFonts w:ascii="Trebuchet MS" w:hAnsi="Trebuchet MS"/>
          <w:noProof/>
          <w:color w:val="000000" w:themeColor="text1"/>
        </w:rPr>
      </w:pPr>
      <w:r w:rsidRPr="00191752">
        <w:rPr>
          <w:rFonts w:ascii="Trebuchet MS" w:hAnsi="Trebuchet MS"/>
          <w:noProof/>
          <w:color w:val="000000" w:themeColor="text1"/>
        </w:rPr>
        <w:t>The bidder must</w:t>
      </w:r>
      <w:r w:rsidR="00293971" w:rsidRPr="00191752">
        <w:rPr>
          <w:rFonts w:ascii="Trebuchet MS" w:hAnsi="Trebuchet MS"/>
          <w:noProof/>
          <w:color w:val="000000" w:themeColor="text1"/>
        </w:rPr>
        <w:t xml:space="preserve"> ensure that </w:t>
      </w:r>
      <w:r w:rsidRPr="00191752">
        <w:rPr>
          <w:rFonts w:ascii="Trebuchet MS" w:hAnsi="Trebuchet MS"/>
          <w:noProof/>
          <w:color w:val="000000" w:themeColor="text1"/>
        </w:rPr>
        <w:t xml:space="preserve">they </w:t>
      </w:r>
      <w:r w:rsidR="00293971" w:rsidRPr="00191752">
        <w:rPr>
          <w:rFonts w:ascii="Trebuchet MS" w:hAnsi="Trebuchet MS"/>
          <w:noProof/>
          <w:color w:val="000000" w:themeColor="text1"/>
        </w:rPr>
        <w:t xml:space="preserve">have all the information required for the preparation of </w:t>
      </w:r>
      <w:r w:rsidRPr="00191752">
        <w:rPr>
          <w:rFonts w:ascii="Trebuchet MS" w:hAnsi="Trebuchet MS"/>
          <w:noProof/>
          <w:color w:val="000000" w:themeColor="text1"/>
        </w:rPr>
        <w:t xml:space="preserve">the </w:t>
      </w:r>
      <w:r w:rsidR="006828B3" w:rsidRPr="00191752">
        <w:rPr>
          <w:rFonts w:ascii="Trebuchet MS" w:hAnsi="Trebuchet MS"/>
          <w:noProof/>
          <w:color w:val="000000" w:themeColor="text1"/>
        </w:rPr>
        <w:t>Quote</w:t>
      </w:r>
      <w:r w:rsidR="00293971" w:rsidRPr="00191752">
        <w:rPr>
          <w:rFonts w:ascii="Trebuchet MS" w:hAnsi="Trebuchet MS"/>
          <w:noProof/>
          <w:color w:val="000000" w:themeColor="text1"/>
        </w:rPr>
        <w:t xml:space="preserve"> </w:t>
      </w:r>
      <w:r w:rsidRPr="00191752">
        <w:rPr>
          <w:rFonts w:ascii="Trebuchet MS" w:hAnsi="Trebuchet MS"/>
          <w:noProof/>
          <w:color w:val="000000" w:themeColor="text1"/>
        </w:rPr>
        <w:t xml:space="preserve">submission </w:t>
      </w:r>
      <w:r w:rsidR="00293971" w:rsidRPr="00191752">
        <w:rPr>
          <w:rFonts w:ascii="Trebuchet MS" w:hAnsi="Trebuchet MS"/>
          <w:noProof/>
          <w:color w:val="000000" w:themeColor="text1"/>
        </w:rPr>
        <w:t xml:space="preserve">and that </w:t>
      </w:r>
      <w:r w:rsidRPr="00191752">
        <w:rPr>
          <w:rFonts w:ascii="Trebuchet MS" w:hAnsi="Trebuchet MS"/>
          <w:noProof/>
          <w:color w:val="000000" w:themeColor="text1"/>
        </w:rPr>
        <w:t xml:space="preserve">they </w:t>
      </w:r>
      <w:r w:rsidR="00293971" w:rsidRPr="00191752">
        <w:rPr>
          <w:rFonts w:ascii="Trebuchet MS" w:hAnsi="Trebuchet MS"/>
          <w:noProof/>
          <w:color w:val="000000" w:themeColor="text1"/>
        </w:rPr>
        <w:t>are satisfied about the correct interpretation of terminolo</w:t>
      </w:r>
      <w:r w:rsidRPr="00191752">
        <w:rPr>
          <w:rFonts w:ascii="Trebuchet MS" w:hAnsi="Trebuchet MS"/>
          <w:noProof/>
          <w:color w:val="000000" w:themeColor="text1"/>
        </w:rPr>
        <w:t>gy used in this documentation. The bidder m</w:t>
      </w:r>
      <w:r w:rsidR="00293971" w:rsidRPr="00191752">
        <w:rPr>
          <w:rFonts w:ascii="Trebuchet MS" w:hAnsi="Trebuchet MS"/>
          <w:noProof/>
          <w:color w:val="000000" w:themeColor="text1"/>
        </w:rPr>
        <w:t xml:space="preserve">ust also ensure that </w:t>
      </w:r>
      <w:r w:rsidRPr="00191752">
        <w:rPr>
          <w:rFonts w:ascii="Trebuchet MS" w:hAnsi="Trebuchet MS"/>
          <w:noProof/>
          <w:color w:val="000000" w:themeColor="text1"/>
        </w:rPr>
        <w:t>they</w:t>
      </w:r>
      <w:r w:rsidR="00293971" w:rsidRPr="00191752">
        <w:rPr>
          <w:rFonts w:ascii="Trebuchet MS" w:hAnsi="Trebuchet MS"/>
          <w:noProof/>
          <w:color w:val="000000" w:themeColor="text1"/>
        </w:rPr>
        <w:t xml:space="preserve"> are fully conversant with the nature and ex</w:t>
      </w:r>
      <w:r w:rsidRPr="00191752">
        <w:rPr>
          <w:rFonts w:ascii="Trebuchet MS" w:hAnsi="Trebuchet MS"/>
          <w:noProof/>
          <w:color w:val="000000" w:themeColor="text1"/>
        </w:rPr>
        <w:t>tent of the obligations should the</w:t>
      </w:r>
      <w:r w:rsidR="00293971" w:rsidRPr="00191752">
        <w:rPr>
          <w:rFonts w:ascii="Trebuchet MS" w:hAnsi="Trebuchet MS"/>
          <w:noProof/>
          <w:color w:val="000000" w:themeColor="text1"/>
        </w:rPr>
        <w:t xml:space="preserve"> </w:t>
      </w:r>
      <w:r w:rsidR="006828B3" w:rsidRPr="00191752">
        <w:rPr>
          <w:rFonts w:ascii="Trebuchet MS" w:hAnsi="Trebuchet MS"/>
          <w:color w:val="000000"/>
        </w:rPr>
        <w:t>Quote</w:t>
      </w:r>
      <w:r w:rsidR="00293971" w:rsidRPr="00191752">
        <w:rPr>
          <w:rFonts w:ascii="Trebuchet MS" w:hAnsi="Trebuchet MS"/>
          <w:color w:val="000000"/>
        </w:rPr>
        <w:t xml:space="preserve"> be accepted.</w:t>
      </w:r>
    </w:p>
    <w:p w14:paraId="316F3B75" w14:textId="5B054215" w:rsidR="002E2D7C" w:rsidRPr="00191752" w:rsidRDefault="004E1591" w:rsidP="00191752">
      <w:pPr>
        <w:pStyle w:val="ListParagraph"/>
        <w:numPr>
          <w:ilvl w:val="0"/>
          <w:numId w:val="2"/>
        </w:numPr>
        <w:rPr>
          <w:rFonts w:ascii="Trebuchet MS" w:hAnsi="Trebuchet MS"/>
          <w:noProof/>
          <w:color w:val="000000" w:themeColor="text1"/>
        </w:rPr>
      </w:pPr>
      <w:r w:rsidRPr="00191752">
        <w:rPr>
          <w:rFonts w:ascii="Trebuchet MS" w:hAnsi="Trebuchet MS"/>
          <w:noProof/>
          <w:color w:val="000000" w:themeColor="text1"/>
        </w:rPr>
        <w:t>Quote</w:t>
      </w:r>
      <w:r w:rsidR="002E2D7C" w:rsidRPr="00191752">
        <w:rPr>
          <w:rFonts w:ascii="Trebuchet MS" w:hAnsi="Trebuchet MS"/>
          <w:noProof/>
          <w:color w:val="000000" w:themeColor="text1"/>
        </w:rPr>
        <w:t xml:space="preserve">s are to be valid for a minimum of </w:t>
      </w:r>
      <w:r w:rsidR="0074393A" w:rsidRPr="00191752">
        <w:rPr>
          <w:rFonts w:ascii="Trebuchet MS" w:hAnsi="Trebuchet MS"/>
          <w:noProof/>
          <w:color w:val="000000" w:themeColor="text1"/>
        </w:rPr>
        <w:t>[</w:t>
      </w:r>
      <w:r w:rsidR="00FE50A7" w:rsidRPr="00191752">
        <w:rPr>
          <w:rFonts w:ascii="Trebuchet MS" w:hAnsi="Trebuchet MS"/>
          <w:b/>
          <w:bCs/>
          <w:noProof/>
          <w:color w:val="000000" w:themeColor="text1"/>
        </w:rPr>
        <w:t>30</w:t>
      </w:r>
      <w:r w:rsidR="0074393A" w:rsidRPr="00191752">
        <w:rPr>
          <w:rFonts w:ascii="Trebuchet MS" w:hAnsi="Trebuchet MS"/>
          <w:b/>
          <w:bCs/>
          <w:noProof/>
          <w:color w:val="000000" w:themeColor="text1"/>
        </w:rPr>
        <w:t>]</w:t>
      </w:r>
      <w:r w:rsidR="002E2D7C" w:rsidRPr="00191752">
        <w:rPr>
          <w:rFonts w:ascii="Trebuchet MS" w:hAnsi="Trebuchet MS"/>
          <w:b/>
          <w:bCs/>
          <w:noProof/>
          <w:color w:val="000000" w:themeColor="text1"/>
        </w:rPr>
        <w:t xml:space="preserve"> days</w:t>
      </w:r>
      <w:r w:rsidR="002E2D7C" w:rsidRPr="00191752">
        <w:rPr>
          <w:rFonts w:ascii="Trebuchet MS" w:hAnsi="Trebuchet MS"/>
          <w:noProof/>
          <w:color w:val="000000" w:themeColor="text1"/>
        </w:rPr>
        <w:t xml:space="preserve"> from the closing date for the submission of the </w:t>
      </w:r>
      <w:r w:rsidR="006828B3" w:rsidRPr="00191752">
        <w:rPr>
          <w:rFonts w:ascii="Trebuchet MS" w:hAnsi="Trebuchet MS"/>
          <w:noProof/>
          <w:color w:val="000000" w:themeColor="text1"/>
        </w:rPr>
        <w:t>Quote</w:t>
      </w:r>
      <w:r w:rsidR="002E2D7C" w:rsidRPr="00191752">
        <w:rPr>
          <w:rFonts w:ascii="Trebuchet MS" w:hAnsi="Trebuchet MS"/>
          <w:noProof/>
          <w:color w:val="000000" w:themeColor="text1"/>
        </w:rPr>
        <w:t>s.</w:t>
      </w:r>
    </w:p>
    <w:p w14:paraId="1348C535" w14:textId="77777777" w:rsidR="00C42EFD" w:rsidRPr="00191752" w:rsidRDefault="001136CD" w:rsidP="00191752">
      <w:pPr>
        <w:pStyle w:val="ListParagraph"/>
        <w:numPr>
          <w:ilvl w:val="0"/>
          <w:numId w:val="2"/>
        </w:numPr>
        <w:rPr>
          <w:rFonts w:ascii="Trebuchet MS" w:hAnsi="Trebuchet MS"/>
          <w:noProof/>
          <w:color w:val="000000" w:themeColor="text1"/>
        </w:rPr>
      </w:pPr>
      <w:r w:rsidRPr="00191752">
        <w:rPr>
          <w:rFonts w:ascii="Trebuchet MS" w:hAnsi="Trebuchet MS"/>
          <w:noProof/>
          <w:color w:val="000000" w:themeColor="text1"/>
        </w:rPr>
        <w:t>The Commonwealth Secretariat</w:t>
      </w:r>
      <w:r w:rsidR="00C42EFD" w:rsidRPr="00191752">
        <w:rPr>
          <w:rFonts w:ascii="Trebuchet MS" w:hAnsi="Trebuchet MS"/>
          <w:noProof/>
          <w:color w:val="000000" w:themeColor="text1"/>
        </w:rPr>
        <w:t xml:space="preserve"> reserves the right to cancel the </w:t>
      </w:r>
      <w:r w:rsidR="006828B3" w:rsidRPr="00191752">
        <w:rPr>
          <w:rFonts w:ascii="Trebuchet MS" w:hAnsi="Trebuchet MS"/>
          <w:noProof/>
          <w:color w:val="000000" w:themeColor="text1"/>
        </w:rPr>
        <w:t>RFQ</w:t>
      </w:r>
      <w:r w:rsidR="00C42EFD" w:rsidRPr="00191752">
        <w:rPr>
          <w:rFonts w:ascii="Trebuchet MS" w:hAnsi="Trebuchet MS"/>
          <w:noProof/>
          <w:color w:val="000000" w:themeColor="text1"/>
        </w:rPr>
        <w:t xml:space="preserve"> at </w:t>
      </w:r>
      <w:r w:rsidR="00D65810" w:rsidRPr="00191752">
        <w:rPr>
          <w:rFonts w:ascii="Trebuchet MS" w:hAnsi="Trebuchet MS"/>
          <w:noProof/>
          <w:color w:val="000000" w:themeColor="text1"/>
        </w:rPr>
        <w:t>any time during the process</w:t>
      </w:r>
      <w:r w:rsidR="00357564" w:rsidRPr="00191752">
        <w:rPr>
          <w:rFonts w:ascii="Trebuchet MS" w:hAnsi="Trebuchet MS"/>
          <w:noProof/>
          <w:color w:val="000000" w:themeColor="text1"/>
        </w:rPr>
        <w:t xml:space="preserve"> and not to award a contract as a result of this procurement</w:t>
      </w:r>
      <w:r w:rsidR="00D65810" w:rsidRPr="00191752">
        <w:rPr>
          <w:rFonts w:ascii="Trebuchet MS" w:hAnsi="Trebuchet MS"/>
          <w:noProof/>
          <w:color w:val="000000" w:themeColor="text1"/>
        </w:rPr>
        <w:t xml:space="preserve">. </w:t>
      </w:r>
    </w:p>
    <w:p w14:paraId="69C24397" w14:textId="6C12A688" w:rsidR="00D65810" w:rsidRPr="00191752" w:rsidRDefault="00D65810" w:rsidP="00191752">
      <w:pPr>
        <w:pStyle w:val="ListParagraph"/>
        <w:numPr>
          <w:ilvl w:val="0"/>
          <w:numId w:val="2"/>
        </w:numPr>
        <w:rPr>
          <w:rFonts w:ascii="Trebuchet MS" w:hAnsi="Trebuchet MS"/>
          <w:noProof/>
          <w:color w:val="000000" w:themeColor="text1"/>
        </w:rPr>
      </w:pPr>
      <w:r w:rsidRPr="00191752">
        <w:rPr>
          <w:rFonts w:ascii="Trebuchet MS" w:hAnsi="Trebuchet MS"/>
          <w:noProof/>
          <w:color w:val="000000" w:themeColor="text1"/>
        </w:rPr>
        <w:t xml:space="preserve">Bidders shall bear all costs in completing a </w:t>
      </w:r>
      <w:r w:rsidR="004E1591" w:rsidRPr="00191752">
        <w:rPr>
          <w:rFonts w:ascii="Trebuchet MS" w:hAnsi="Trebuchet MS"/>
          <w:noProof/>
          <w:color w:val="000000" w:themeColor="text1"/>
        </w:rPr>
        <w:t>quotation</w:t>
      </w:r>
      <w:r w:rsidRPr="00191752">
        <w:rPr>
          <w:rFonts w:ascii="Trebuchet MS" w:hAnsi="Trebuchet MS"/>
          <w:noProof/>
          <w:color w:val="000000" w:themeColor="text1"/>
        </w:rPr>
        <w:t xml:space="preserve"> submission.</w:t>
      </w:r>
    </w:p>
    <w:p w14:paraId="5CA7E0AE" w14:textId="228B9ED4" w:rsidR="00D65810" w:rsidRPr="00191752" w:rsidRDefault="00D65810" w:rsidP="00191752">
      <w:pPr>
        <w:pStyle w:val="ListParagraph"/>
        <w:numPr>
          <w:ilvl w:val="0"/>
          <w:numId w:val="2"/>
        </w:numPr>
        <w:rPr>
          <w:rFonts w:ascii="Trebuchet MS" w:hAnsi="Trebuchet MS"/>
          <w:noProof/>
          <w:color w:val="000000" w:themeColor="text1"/>
        </w:rPr>
      </w:pPr>
      <w:r w:rsidRPr="00191752">
        <w:rPr>
          <w:rFonts w:ascii="Trebuchet MS" w:hAnsi="Trebuchet MS"/>
          <w:noProof/>
          <w:color w:val="000000" w:themeColor="text1"/>
        </w:rPr>
        <w:t xml:space="preserve">Bidders shall not disclose details of the </w:t>
      </w:r>
      <w:r w:rsidR="002535C9" w:rsidRPr="00191752">
        <w:rPr>
          <w:rFonts w:ascii="Trebuchet MS" w:hAnsi="Trebuchet MS"/>
          <w:noProof/>
          <w:color w:val="000000" w:themeColor="text1"/>
        </w:rPr>
        <w:t>RFQ</w:t>
      </w:r>
      <w:r w:rsidRPr="00191752">
        <w:rPr>
          <w:rFonts w:ascii="Trebuchet MS" w:hAnsi="Trebuchet MS"/>
          <w:noProof/>
          <w:color w:val="000000" w:themeColor="text1"/>
        </w:rPr>
        <w:t xml:space="preserve"> to third parties without prior agreement from </w:t>
      </w:r>
      <w:r w:rsidR="00015B82" w:rsidRPr="00191752">
        <w:rPr>
          <w:rFonts w:ascii="Trebuchet MS" w:hAnsi="Trebuchet MS"/>
          <w:noProof/>
          <w:color w:val="000000" w:themeColor="text1"/>
        </w:rPr>
        <w:t xml:space="preserve">an authorised officer of </w:t>
      </w:r>
      <w:r w:rsidRPr="00191752">
        <w:rPr>
          <w:rFonts w:ascii="Trebuchet MS" w:hAnsi="Trebuchet MS"/>
          <w:noProof/>
          <w:color w:val="000000" w:themeColor="text1"/>
        </w:rPr>
        <w:t>the Commonwealth Scretariat.</w:t>
      </w:r>
    </w:p>
    <w:p w14:paraId="7C9B2100" w14:textId="1C3F03A1" w:rsidR="001E6453" w:rsidRPr="00191752" w:rsidRDefault="001E6453" w:rsidP="00191752">
      <w:pPr>
        <w:pStyle w:val="ListParagraph"/>
        <w:numPr>
          <w:ilvl w:val="0"/>
          <w:numId w:val="2"/>
        </w:numPr>
        <w:rPr>
          <w:rFonts w:ascii="Trebuchet MS" w:hAnsi="Trebuchet MS"/>
          <w:noProof/>
          <w:color w:val="000000" w:themeColor="text1"/>
        </w:rPr>
      </w:pPr>
      <w:r w:rsidRPr="00191752">
        <w:rPr>
          <w:rFonts w:ascii="Trebuchet MS" w:hAnsi="Trebuchet MS"/>
          <w:noProof/>
          <w:color w:val="000000" w:themeColor="text1"/>
        </w:rPr>
        <w:t xml:space="preserve">All clarification queries must be submitted by </w:t>
      </w:r>
      <w:r w:rsidR="002D5F5F" w:rsidRPr="00191752">
        <w:rPr>
          <w:rFonts w:ascii="Trebuchet MS" w:hAnsi="Trebuchet MS"/>
          <w:noProof/>
          <w:color w:val="000000" w:themeColor="text1"/>
        </w:rPr>
        <w:t>[</w:t>
      </w:r>
      <w:r w:rsidR="007E112C" w:rsidRPr="00191752">
        <w:rPr>
          <w:rFonts w:ascii="Trebuchet MS" w:hAnsi="Trebuchet MS"/>
          <w:noProof/>
          <w:color w:val="000000" w:themeColor="text1"/>
        </w:rPr>
        <w:t>5PM</w:t>
      </w:r>
      <w:r w:rsidR="002D5F5F" w:rsidRPr="00191752">
        <w:rPr>
          <w:rFonts w:ascii="Trebuchet MS" w:hAnsi="Trebuchet MS"/>
          <w:noProof/>
          <w:color w:val="000000" w:themeColor="text1"/>
        </w:rPr>
        <w:t xml:space="preserve"> GMT </w:t>
      </w:r>
      <w:r w:rsidR="00EB7039" w:rsidRPr="00191752">
        <w:rPr>
          <w:rFonts w:ascii="Trebuchet MS" w:hAnsi="Trebuchet MS"/>
          <w:noProof/>
          <w:color w:val="000000" w:themeColor="text1"/>
        </w:rPr>
        <w:t>10</w:t>
      </w:r>
      <w:r w:rsidR="002D5F5F" w:rsidRPr="00191752">
        <w:rPr>
          <w:rFonts w:ascii="Trebuchet MS" w:hAnsi="Trebuchet MS"/>
          <w:noProof/>
          <w:color w:val="000000" w:themeColor="text1"/>
        </w:rPr>
        <w:t>/</w:t>
      </w:r>
      <w:r w:rsidR="007E112C" w:rsidRPr="00191752">
        <w:rPr>
          <w:rFonts w:ascii="Trebuchet MS" w:hAnsi="Trebuchet MS"/>
          <w:noProof/>
          <w:color w:val="000000" w:themeColor="text1"/>
        </w:rPr>
        <w:t>2</w:t>
      </w:r>
      <w:r w:rsidR="002D5F5F" w:rsidRPr="00191752">
        <w:rPr>
          <w:rFonts w:ascii="Trebuchet MS" w:hAnsi="Trebuchet MS"/>
          <w:noProof/>
          <w:color w:val="000000" w:themeColor="text1"/>
        </w:rPr>
        <w:t>/</w:t>
      </w:r>
      <w:r w:rsidR="007E112C" w:rsidRPr="00191752">
        <w:rPr>
          <w:rFonts w:ascii="Trebuchet MS" w:hAnsi="Trebuchet MS"/>
          <w:noProof/>
          <w:color w:val="000000" w:themeColor="text1"/>
        </w:rPr>
        <w:t>202</w:t>
      </w:r>
      <w:r w:rsidR="00EB7039" w:rsidRPr="00191752">
        <w:rPr>
          <w:rFonts w:ascii="Trebuchet MS" w:hAnsi="Trebuchet MS"/>
          <w:noProof/>
          <w:color w:val="000000" w:themeColor="text1"/>
        </w:rPr>
        <w:t>5</w:t>
      </w:r>
      <w:r w:rsidR="000056BF" w:rsidRPr="00191752">
        <w:rPr>
          <w:rFonts w:ascii="Trebuchet MS" w:hAnsi="Trebuchet MS"/>
          <w:noProof/>
          <w:color w:val="000000" w:themeColor="text1"/>
        </w:rPr>
        <w:t>]</w:t>
      </w:r>
      <w:r w:rsidRPr="00191752">
        <w:rPr>
          <w:rFonts w:ascii="Trebuchet MS" w:hAnsi="Trebuchet MS"/>
          <w:noProof/>
          <w:color w:val="000000" w:themeColor="text1"/>
        </w:rPr>
        <w:t xml:space="preserve">  and </w:t>
      </w:r>
      <w:r w:rsidR="000056BF" w:rsidRPr="00191752">
        <w:rPr>
          <w:rFonts w:ascii="Trebuchet MS" w:hAnsi="Trebuchet MS"/>
          <w:noProof/>
          <w:color w:val="000000" w:themeColor="text1"/>
        </w:rPr>
        <w:t>only to</w:t>
      </w:r>
      <w:r w:rsidR="007E112C" w:rsidRPr="00191752">
        <w:rPr>
          <w:rFonts w:ascii="Trebuchet MS" w:hAnsi="Trebuchet MS"/>
          <w:noProof/>
          <w:color w:val="000000" w:themeColor="text1"/>
        </w:rPr>
        <w:t xml:space="preserve"> Y.Naeem@commonwealth.int</w:t>
      </w:r>
    </w:p>
    <w:p w14:paraId="2F635179" w14:textId="77777777" w:rsidR="008001F9" w:rsidRPr="00191752" w:rsidRDefault="00D65810" w:rsidP="00191752">
      <w:pPr>
        <w:pStyle w:val="ListParagraph"/>
        <w:numPr>
          <w:ilvl w:val="0"/>
          <w:numId w:val="2"/>
        </w:numPr>
        <w:rPr>
          <w:rFonts w:ascii="Trebuchet MS" w:hAnsi="Trebuchet MS" w:cs="Calibri"/>
          <w:noProof/>
          <w:color w:val="000000" w:themeColor="text1"/>
        </w:rPr>
      </w:pPr>
      <w:r w:rsidRPr="00191752">
        <w:rPr>
          <w:rFonts w:ascii="Trebuchet MS" w:hAnsi="Trebuchet MS" w:cs="Calibri"/>
          <w:noProof/>
          <w:color w:val="000000" w:themeColor="text1"/>
        </w:rPr>
        <w:t xml:space="preserve">Bidders are </w:t>
      </w:r>
      <w:r w:rsidR="008001F9" w:rsidRPr="00191752">
        <w:rPr>
          <w:rFonts w:ascii="Trebuchet MS" w:hAnsi="Trebuchet MS" w:cs="Calibri"/>
          <w:noProof/>
          <w:color w:val="000000" w:themeColor="text1"/>
        </w:rPr>
        <w:t xml:space="preserve">required to </w:t>
      </w:r>
      <w:r w:rsidRPr="00191752">
        <w:rPr>
          <w:rFonts w:ascii="Trebuchet MS" w:hAnsi="Trebuchet MS" w:cs="Calibri"/>
          <w:noProof/>
          <w:color w:val="000000" w:themeColor="text1"/>
        </w:rPr>
        <w:t>submit transparent pricing with no hidden costs or charges.</w:t>
      </w:r>
    </w:p>
    <w:p w14:paraId="103955C4" w14:textId="6158E263" w:rsidR="00DB0B48" w:rsidRPr="00191752" w:rsidRDefault="00751025" w:rsidP="00191752">
      <w:pPr>
        <w:pStyle w:val="ListParagraph"/>
        <w:numPr>
          <w:ilvl w:val="0"/>
          <w:numId w:val="2"/>
        </w:numPr>
        <w:rPr>
          <w:rFonts w:ascii="Trebuchet MS" w:hAnsi="Trebuchet MS" w:cs="Calibri"/>
          <w:noProof/>
          <w:color w:val="000000" w:themeColor="text1"/>
        </w:rPr>
      </w:pPr>
      <w:r w:rsidRPr="00191752">
        <w:rPr>
          <w:rFonts w:ascii="Trebuchet MS" w:hAnsi="Trebuchet MS" w:cs="Calibri"/>
          <w:noProof/>
          <w:color w:val="000000" w:themeColor="text1"/>
        </w:rPr>
        <w:t xml:space="preserve">The Secretariat will carry out an evaluation of the </w:t>
      </w:r>
      <w:r w:rsidR="006828B3" w:rsidRPr="00191752">
        <w:rPr>
          <w:rFonts w:ascii="Trebuchet MS" w:hAnsi="Trebuchet MS" w:cs="Calibri"/>
          <w:noProof/>
          <w:color w:val="000000" w:themeColor="text1"/>
        </w:rPr>
        <w:t>quotes</w:t>
      </w:r>
      <w:r w:rsidRPr="00191752">
        <w:rPr>
          <w:rFonts w:ascii="Trebuchet MS" w:hAnsi="Trebuchet MS" w:cs="Calibri"/>
          <w:noProof/>
          <w:color w:val="000000" w:themeColor="text1"/>
        </w:rPr>
        <w:t xml:space="preserve"> using the weighted criteria method as described. </w:t>
      </w:r>
      <w:r w:rsidR="00015B82" w:rsidRPr="00191752">
        <w:rPr>
          <w:rFonts w:ascii="Trebuchet MS" w:hAnsi="Trebuchet MS" w:cs="Calibri"/>
          <w:noProof/>
          <w:color w:val="000000" w:themeColor="text1"/>
        </w:rPr>
        <w:t>Foll</w:t>
      </w:r>
      <w:r w:rsidR="007E0349" w:rsidRPr="00191752">
        <w:rPr>
          <w:rFonts w:ascii="Trebuchet MS" w:hAnsi="Trebuchet MS" w:cs="Calibri"/>
          <w:noProof/>
          <w:color w:val="000000" w:themeColor="text1"/>
        </w:rPr>
        <w:t>o</w:t>
      </w:r>
      <w:r w:rsidR="00015B82" w:rsidRPr="00191752">
        <w:rPr>
          <w:rFonts w:ascii="Trebuchet MS" w:hAnsi="Trebuchet MS" w:cs="Calibri"/>
          <w:noProof/>
          <w:color w:val="000000" w:themeColor="text1"/>
        </w:rPr>
        <w:t xml:space="preserve">wing </w:t>
      </w:r>
      <w:r w:rsidR="00ED0B24" w:rsidRPr="00191752">
        <w:rPr>
          <w:rFonts w:ascii="Trebuchet MS" w:hAnsi="Trebuchet MS" w:cs="Calibri"/>
          <w:noProof/>
          <w:color w:val="000000" w:themeColor="text1"/>
        </w:rPr>
        <w:t>the evaluation</w:t>
      </w:r>
      <w:r w:rsidR="00015B82" w:rsidRPr="00191752">
        <w:rPr>
          <w:rFonts w:ascii="Trebuchet MS" w:hAnsi="Trebuchet MS" w:cs="Calibri"/>
          <w:noProof/>
          <w:color w:val="000000" w:themeColor="text1"/>
        </w:rPr>
        <w:t xml:space="preserve"> stage</w:t>
      </w:r>
      <w:r w:rsidR="00ED0B24" w:rsidRPr="00191752">
        <w:rPr>
          <w:rFonts w:ascii="Trebuchet MS" w:hAnsi="Trebuchet MS" w:cs="Calibri"/>
          <w:noProof/>
          <w:color w:val="000000" w:themeColor="text1"/>
        </w:rPr>
        <w:t>(</w:t>
      </w:r>
      <w:r w:rsidR="00015B82" w:rsidRPr="00191752">
        <w:rPr>
          <w:rFonts w:ascii="Trebuchet MS" w:hAnsi="Trebuchet MS" w:cs="Calibri"/>
          <w:noProof/>
          <w:color w:val="000000" w:themeColor="text1"/>
        </w:rPr>
        <w:t>s</w:t>
      </w:r>
      <w:r w:rsidR="00ED0B24" w:rsidRPr="00191752">
        <w:rPr>
          <w:rFonts w:ascii="Trebuchet MS" w:hAnsi="Trebuchet MS" w:cs="Calibri"/>
          <w:noProof/>
          <w:color w:val="000000" w:themeColor="text1"/>
        </w:rPr>
        <w:t>)</w:t>
      </w:r>
      <w:r w:rsidR="00015B82" w:rsidRPr="00191752">
        <w:rPr>
          <w:rFonts w:ascii="Trebuchet MS" w:hAnsi="Trebuchet MS" w:cs="Calibri"/>
          <w:noProof/>
          <w:color w:val="000000" w:themeColor="text1"/>
        </w:rPr>
        <w:t xml:space="preserve"> the Secretariat will select a preferred b</w:t>
      </w:r>
      <w:r w:rsidRPr="00191752">
        <w:rPr>
          <w:rFonts w:ascii="Trebuchet MS" w:hAnsi="Trebuchet MS" w:cs="Calibri"/>
          <w:noProof/>
          <w:color w:val="000000" w:themeColor="text1"/>
        </w:rPr>
        <w:t>idder which will be taken forward to contract award. The Secretariat r</w:t>
      </w:r>
      <w:r w:rsidR="00015B82" w:rsidRPr="00191752">
        <w:rPr>
          <w:rFonts w:ascii="Trebuchet MS" w:hAnsi="Trebuchet MS" w:cs="Calibri"/>
          <w:noProof/>
          <w:color w:val="000000" w:themeColor="text1"/>
        </w:rPr>
        <w:t>eserves the right to appoint a reserve preferred bidder which t</w:t>
      </w:r>
      <w:r w:rsidRPr="00191752">
        <w:rPr>
          <w:rFonts w:ascii="Trebuchet MS" w:hAnsi="Trebuchet MS" w:cs="Calibri"/>
          <w:noProof/>
          <w:color w:val="000000" w:themeColor="text1"/>
        </w:rPr>
        <w:t xml:space="preserve">he Secretariat </w:t>
      </w:r>
      <w:r w:rsidR="001F3766" w:rsidRPr="00191752">
        <w:rPr>
          <w:rFonts w:ascii="Trebuchet MS" w:hAnsi="Trebuchet MS" w:cs="Calibri"/>
          <w:noProof/>
          <w:color w:val="000000" w:themeColor="text1"/>
        </w:rPr>
        <w:t>c</w:t>
      </w:r>
      <w:r w:rsidRPr="00191752">
        <w:rPr>
          <w:rFonts w:ascii="Trebuchet MS" w:hAnsi="Trebuchet MS" w:cs="Calibri"/>
          <w:noProof/>
          <w:color w:val="000000" w:themeColor="text1"/>
        </w:rPr>
        <w:t>ould</w:t>
      </w:r>
      <w:r w:rsidR="001F3766" w:rsidRPr="00191752">
        <w:rPr>
          <w:rFonts w:ascii="Trebuchet MS" w:hAnsi="Trebuchet MS" w:cs="Calibri"/>
          <w:noProof/>
          <w:color w:val="000000" w:themeColor="text1"/>
        </w:rPr>
        <w:t xml:space="preserve"> then</w:t>
      </w:r>
      <w:r w:rsidRPr="00191752">
        <w:rPr>
          <w:rFonts w:ascii="Trebuchet MS" w:hAnsi="Trebuchet MS" w:cs="Calibri"/>
          <w:noProof/>
          <w:color w:val="000000" w:themeColor="text1"/>
        </w:rPr>
        <w:t xml:space="preserve"> take forward to contract award if any contract negotiations with the </w:t>
      </w:r>
      <w:r w:rsidR="00015B82" w:rsidRPr="00191752">
        <w:rPr>
          <w:rFonts w:ascii="Trebuchet MS" w:hAnsi="Trebuchet MS" w:cs="Calibri"/>
          <w:noProof/>
          <w:color w:val="000000" w:themeColor="text1"/>
        </w:rPr>
        <w:t>preferred b</w:t>
      </w:r>
      <w:r w:rsidRPr="00191752">
        <w:rPr>
          <w:rFonts w:ascii="Trebuchet MS" w:hAnsi="Trebuchet MS" w:cs="Calibri"/>
          <w:noProof/>
          <w:color w:val="000000" w:themeColor="text1"/>
        </w:rPr>
        <w:t>idder are unsuccessful.</w:t>
      </w:r>
    </w:p>
    <w:p w14:paraId="029C0CA2" w14:textId="77777777" w:rsidR="00D65810" w:rsidRPr="00191752" w:rsidRDefault="00D65810" w:rsidP="00191752">
      <w:pPr>
        <w:rPr>
          <w:rFonts w:ascii="Trebuchet MS" w:hAnsi="Trebuchet MS" w:cs="Calibri"/>
          <w:noProof/>
          <w:color w:val="000000" w:themeColor="text1"/>
          <w:sz w:val="22"/>
          <w:szCs w:val="22"/>
        </w:rPr>
      </w:pPr>
    </w:p>
    <w:p w14:paraId="379D60D1" w14:textId="77777777" w:rsidR="00DB0B48" w:rsidRPr="00191752" w:rsidRDefault="00DB0B48" w:rsidP="00BE2223">
      <w:pPr>
        <w:ind w:firstLine="360"/>
        <w:rPr>
          <w:rFonts w:ascii="Trebuchet MS" w:hAnsi="Trebuchet MS" w:cs="Calibri"/>
          <w:noProof/>
          <w:color w:val="000000" w:themeColor="text1"/>
          <w:sz w:val="22"/>
          <w:szCs w:val="22"/>
        </w:rPr>
      </w:pPr>
      <w:r w:rsidRPr="00191752">
        <w:rPr>
          <w:rFonts w:ascii="Trebuchet MS" w:hAnsi="Trebuchet MS" w:cs="Calibri"/>
          <w:noProof/>
          <w:color w:val="000000" w:themeColor="text1"/>
          <w:sz w:val="22"/>
          <w:szCs w:val="22"/>
        </w:rPr>
        <w:t xml:space="preserve">By taking part in this </w:t>
      </w:r>
      <w:r w:rsidR="006828B3" w:rsidRPr="00191752">
        <w:rPr>
          <w:rFonts w:ascii="Trebuchet MS" w:hAnsi="Trebuchet MS" w:cs="Calibri"/>
          <w:noProof/>
          <w:color w:val="000000" w:themeColor="text1"/>
          <w:sz w:val="22"/>
          <w:szCs w:val="22"/>
        </w:rPr>
        <w:t xml:space="preserve">request for quotes </w:t>
      </w:r>
      <w:r w:rsidRPr="00191752">
        <w:rPr>
          <w:rFonts w:ascii="Trebuchet MS" w:hAnsi="Trebuchet MS" w:cs="Calibri"/>
          <w:noProof/>
          <w:color w:val="000000" w:themeColor="text1"/>
          <w:sz w:val="22"/>
          <w:szCs w:val="22"/>
        </w:rPr>
        <w:t>all bidders commit to the following:</w:t>
      </w:r>
    </w:p>
    <w:p w14:paraId="75C864D2" w14:textId="77777777" w:rsidR="00C404BA" w:rsidRPr="00191752" w:rsidRDefault="00C404BA" w:rsidP="00191752">
      <w:pPr>
        <w:rPr>
          <w:rFonts w:ascii="Trebuchet MS" w:hAnsi="Trebuchet MS" w:cs="Calibri"/>
          <w:noProof/>
          <w:color w:val="000000" w:themeColor="text1"/>
          <w:sz w:val="22"/>
          <w:szCs w:val="22"/>
        </w:rPr>
      </w:pPr>
    </w:p>
    <w:p w14:paraId="5732A1F2" w14:textId="4DEBF4C2" w:rsidR="0060309A" w:rsidRPr="00BE2223" w:rsidRDefault="00C404BA" w:rsidP="00BF4FA0">
      <w:pPr>
        <w:pStyle w:val="ListParagraph"/>
        <w:numPr>
          <w:ilvl w:val="0"/>
          <w:numId w:val="2"/>
        </w:numPr>
        <w:rPr>
          <w:rFonts w:ascii="Trebuchet MS" w:hAnsi="Trebuchet MS"/>
          <w:color w:val="0000FF"/>
          <w:u w:val="single"/>
        </w:rPr>
      </w:pPr>
      <w:r w:rsidRPr="00BE2223">
        <w:rPr>
          <w:rFonts w:ascii="Trebuchet MS" w:hAnsi="Trebuchet MS" w:cs="Calibri"/>
          <w:noProof/>
        </w:rPr>
        <w:t>Bidders confirm that by submitting a quote they agree to abide by the Secretariat’s Code of  Ethics and relevant Corporate policies as published from time to time on the following web page:</w:t>
      </w:r>
      <w:r w:rsidR="00BE2223" w:rsidRPr="00BE2223">
        <w:rPr>
          <w:rFonts w:ascii="Trebuchet MS" w:hAnsi="Trebuchet MS" w:cs="Calibri"/>
          <w:noProof/>
        </w:rPr>
        <w:t xml:space="preserve"> </w:t>
      </w:r>
      <w:hyperlink r:id="rId15" w:history="1">
        <w:r w:rsidR="003728F8" w:rsidRPr="00BE2223">
          <w:rPr>
            <w:rStyle w:val="Hyperlink"/>
            <w:rFonts w:ascii="Trebuchet MS" w:hAnsi="Trebuchet MS"/>
          </w:rPr>
          <w:t>https://thecommonwealth.org/corporate-policies</w:t>
        </w:r>
      </w:hyperlink>
    </w:p>
    <w:p w14:paraId="7E006341" w14:textId="77777777" w:rsidR="00DF28E9" w:rsidRPr="00191752" w:rsidRDefault="00A83505" w:rsidP="00191752">
      <w:pPr>
        <w:pStyle w:val="ListParagraph"/>
        <w:numPr>
          <w:ilvl w:val="0"/>
          <w:numId w:val="2"/>
        </w:numPr>
        <w:rPr>
          <w:rFonts w:ascii="Trebuchet MS" w:hAnsi="Trebuchet MS" w:cs="Calibri"/>
          <w:noProof/>
          <w:color w:val="000000" w:themeColor="text1"/>
        </w:rPr>
      </w:pPr>
      <w:r w:rsidRPr="00191752">
        <w:rPr>
          <w:rFonts w:ascii="Trebuchet MS" w:hAnsi="Trebuchet MS" w:cs="Calibri"/>
          <w:noProof/>
          <w:color w:val="000000" w:themeColor="text1"/>
        </w:rPr>
        <w:t xml:space="preserve">Bidders </w:t>
      </w:r>
      <w:r w:rsidR="00DB0B48" w:rsidRPr="00191752">
        <w:rPr>
          <w:rFonts w:ascii="Trebuchet MS" w:hAnsi="Trebuchet MS" w:cs="Calibri"/>
          <w:noProof/>
          <w:color w:val="000000" w:themeColor="text1"/>
        </w:rPr>
        <w:t xml:space="preserve">certify that </w:t>
      </w:r>
      <w:r w:rsidRPr="00191752">
        <w:rPr>
          <w:rFonts w:ascii="Trebuchet MS" w:hAnsi="Trebuchet MS" w:cs="Calibri"/>
          <w:noProof/>
          <w:color w:val="000000" w:themeColor="text1"/>
        </w:rPr>
        <w:t xml:space="preserve">they </w:t>
      </w:r>
      <w:r w:rsidR="00DB0B48" w:rsidRPr="00191752">
        <w:rPr>
          <w:rFonts w:ascii="Trebuchet MS" w:hAnsi="Trebuchet MS" w:cs="Calibri"/>
          <w:noProof/>
          <w:color w:val="000000" w:themeColor="text1"/>
        </w:rPr>
        <w:t xml:space="preserve">have not canvassed or solicited any officer or employee of the Secretariat in connection with this </w:t>
      </w:r>
      <w:r w:rsidR="006828B3" w:rsidRPr="00191752">
        <w:rPr>
          <w:rFonts w:ascii="Trebuchet MS" w:hAnsi="Trebuchet MS" w:cs="Calibri"/>
          <w:noProof/>
          <w:color w:val="000000" w:themeColor="text1"/>
        </w:rPr>
        <w:t>Quote</w:t>
      </w:r>
      <w:r w:rsidR="00DB0B48" w:rsidRPr="00191752">
        <w:rPr>
          <w:rFonts w:ascii="Trebuchet MS" w:hAnsi="Trebuchet MS" w:cs="Calibri"/>
          <w:noProof/>
          <w:color w:val="000000" w:themeColor="text1"/>
        </w:rPr>
        <w:t xml:space="preserve"> submission and that no person employed or acting on behalf </w:t>
      </w:r>
      <w:r w:rsidRPr="00191752">
        <w:rPr>
          <w:rFonts w:ascii="Trebuchet MS" w:hAnsi="Trebuchet MS" w:cs="Calibri"/>
          <w:noProof/>
          <w:color w:val="000000" w:themeColor="text1"/>
        </w:rPr>
        <w:t xml:space="preserve">of the bidder </w:t>
      </w:r>
      <w:r w:rsidR="00DB0B48" w:rsidRPr="00191752">
        <w:rPr>
          <w:rFonts w:ascii="Trebuchet MS" w:hAnsi="Trebuchet MS" w:cs="Calibri"/>
          <w:noProof/>
          <w:color w:val="000000" w:themeColor="text1"/>
        </w:rPr>
        <w:t>has done any such act.</w:t>
      </w:r>
    </w:p>
    <w:p w14:paraId="04475887" w14:textId="157D085B" w:rsidR="00DB0B48" w:rsidRPr="00191752" w:rsidRDefault="00DF28E9" w:rsidP="00191752">
      <w:pPr>
        <w:pStyle w:val="ListParagraph"/>
        <w:numPr>
          <w:ilvl w:val="0"/>
          <w:numId w:val="2"/>
        </w:numPr>
        <w:rPr>
          <w:rFonts w:ascii="Trebuchet MS" w:hAnsi="Trebuchet MS" w:cs="Calibri"/>
          <w:noProof/>
          <w:color w:val="000000" w:themeColor="text1"/>
        </w:rPr>
      </w:pPr>
      <w:r w:rsidRPr="00191752">
        <w:rPr>
          <w:rFonts w:ascii="Trebuchet MS" w:hAnsi="Trebuchet MS"/>
          <w:iCs/>
        </w:rPr>
        <w:t>The CSAT shall have exclusive jurisdiction to settle any dispute or claim that arises out of or in connection with this Procurement (including non-contractual disputes or claims).</w:t>
      </w:r>
    </w:p>
    <w:p w14:paraId="7C34125A" w14:textId="567B571A" w:rsidR="00A83505" w:rsidRPr="00191752" w:rsidRDefault="00060106" w:rsidP="00191752">
      <w:pPr>
        <w:pStyle w:val="ListParagraph"/>
        <w:numPr>
          <w:ilvl w:val="0"/>
          <w:numId w:val="2"/>
        </w:numPr>
        <w:overflowPunct w:val="0"/>
        <w:autoSpaceDE w:val="0"/>
        <w:autoSpaceDN w:val="0"/>
        <w:adjustRightInd w:val="0"/>
        <w:textAlignment w:val="baseline"/>
        <w:rPr>
          <w:rFonts w:ascii="Trebuchet MS" w:hAnsi="Trebuchet MS"/>
          <w:b/>
          <w:bCs/>
        </w:rPr>
      </w:pPr>
      <w:r w:rsidRPr="00191752">
        <w:rPr>
          <w:rFonts w:ascii="Trebuchet MS" w:hAnsi="Trebuchet MS"/>
          <w:b/>
          <w:bCs/>
        </w:rPr>
        <w:lastRenderedPageBreak/>
        <w:t xml:space="preserve">Compliance with policies: </w:t>
      </w:r>
      <w:r w:rsidRPr="00191752">
        <w:rPr>
          <w:rStyle w:val="Hyperlink"/>
          <w:rFonts w:ascii="Trebuchet MS" w:hAnsi="Trebuchet MS"/>
          <w:color w:val="000000" w:themeColor="text1"/>
          <w:u w:val="none"/>
        </w:rPr>
        <w:t xml:space="preserve">The Secretariat has a zero-tolerance approach towards sexual exploitation, abuse and harassment. </w:t>
      </w:r>
      <w:r w:rsidRPr="00191752">
        <w:rPr>
          <w:rFonts w:ascii="Trebuchet MS" w:hAnsi="Trebuchet MS"/>
        </w:rPr>
        <w:t xml:space="preserve">The bidder must familiarise itself with the Secretariat’s policies available at </w:t>
      </w:r>
      <w:hyperlink r:id="rId16" w:history="1">
        <w:r w:rsidRPr="00191752">
          <w:rPr>
            <w:rStyle w:val="Hyperlink"/>
            <w:rFonts w:ascii="Trebuchet MS" w:hAnsi="Trebuchet MS"/>
            <w:u w:val="none"/>
          </w:rPr>
          <w:t>https://thecommonwealth.org/corporate-policies</w:t>
        </w:r>
      </w:hyperlink>
      <w:r w:rsidR="004E5517" w:rsidRPr="00191752">
        <w:rPr>
          <w:rStyle w:val="Hyperlink"/>
          <w:rFonts w:ascii="Trebuchet MS" w:hAnsi="Trebuchet MS"/>
          <w:u w:val="none"/>
        </w:rPr>
        <w:t xml:space="preserve"> </w:t>
      </w:r>
      <w:r w:rsidRPr="00191752">
        <w:rPr>
          <w:rStyle w:val="Hyperlink"/>
          <w:rFonts w:ascii="Trebuchet MS" w:hAnsi="Trebuchet MS"/>
          <w:color w:val="000000" w:themeColor="text1"/>
          <w:u w:val="none"/>
        </w:rPr>
        <w:t>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w:t>
      </w:r>
    </w:p>
    <w:p w14:paraId="74B0FBCE" w14:textId="3B85E7DA" w:rsidR="007F3ACA" w:rsidRPr="00191752" w:rsidRDefault="007529E9" w:rsidP="00191752">
      <w:pPr>
        <w:pStyle w:val="Heading1"/>
        <w:rPr>
          <w:sz w:val="22"/>
          <w:szCs w:val="22"/>
        </w:rPr>
      </w:pPr>
      <w:bookmarkStart w:id="154" w:name="_Toc124780265"/>
      <w:r w:rsidRPr="00191752">
        <w:rPr>
          <w:sz w:val="22"/>
          <w:szCs w:val="22"/>
        </w:rPr>
        <w:t>Terms of reference</w:t>
      </w:r>
      <w:bookmarkEnd w:id="154"/>
      <w:r w:rsidR="00242D50" w:rsidRPr="00191752">
        <w:rPr>
          <w:sz w:val="22"/>
          <w:szCs w:val="22"/>
        </w:rPr>
        <w:t xml:space="preserve"> (ToR)</w:t>
      </w:r>
    </w:p>
    <w:p w14:paraId="76814992" w14:textId="77777777" w:rsidR="004C65B9" w:rsidRDefault="004C65B9" w:rsidP="004C65B9">
      <w:pPr>
        <w:pStyle w:val="Default"/>
        <w:jc w:val="center"/>
        <w:rPr>
          <w:b/>
          <w:bCs/>
          <w:sz w:val="22"/>
          <w:szCs w:val="22"/>
        </w:rPr>
      </w:pPr>
    </w:p>
    <w:p w14:paraId="58F06232" w14:textId="77777777" w:rsidR="004C65B9" w:rsidRPr="00E875A6" w:rsidRDefault="004C65B9" w:rsidP="00E875A6">
      <w:pPr>
        <w:rPr>
          <w:rFonts w:ascii="Trebuchet MS" w:hAnsi="Trebuchet MS"/>
          <w:b/>
          <w:bCs/>
          <w:sz w:val="22"/>
          <w:szCs w:val="22"/>
        </w:rPr>
      </w:pPr>
      <w:r w:rsidRPr="00E875A6">
        <w:rPr>
          <w:rFonts w:ascii="Trebuchet MS" w:hAnsi="Trebuchet MS"/>
          <w:b/>
          <w:bCs/>
          <w:sz w:val="22"/>
          <w:szCs w:val="22"/>
        </w:rPr>
        <w:t>Title: Consultancy Service to conduct an in-depth study of Maldives’ creative economy sector and its inclusion in e-commerce.</w:t>
      </w:r>
    </w:p>
    <w:p w14:paraId="18F3F142" w14:textId="77777777" w:rsidR="004C65B9" w:rsidRPr="00E875A6" w:rsidRDefault="004C65B9" w:rsidP="00E875A6">
      <w:pPr>
        <w:pStyle w:val="Default"/>
        <w:rPr>
          <w:rFonts w:ascii="Trebuchet MS" w:hAnsi="Trebuchet MS"/>
          <w:b/>
          <w:bCs/>
          <w:sz w:val="22"/>
          <w:szCs w:val="22"/>
        </w:rPr>
      </w:pPr>
    </w:p>
    <w:p w14:paraId="617B2354" w14:textId="77777777" w:rsidR="004C65B9" w:rsidRPr="00E875A6" w:rsidRDefault="004C65B9" w:rsidP="00E875A6">
      <w:pPr>
        <w:pStyle w:val="Default"/>
        <w:rPr>
          <w:rFonts w:ascii="Trebuchet MS" w:hAnsi="Trebuchet MS"/>
          <w:b/>
          <w:bCs/>
          <w:sz w:val="22"/>
          <w:szCs w:val="22"/>
        </w:rPr>
      </w:pPr>
      <w:r w:rsidRPr="00E875A6">
        <w:rPr>
          <w:rFonts w:ascii="Trebuchet MS" w:hAnsi="Trebuchet MS"/>
          <w:b/>
          <w:bCs/>
          <w:sz w:val="22"/>
          <w:szCs w:val="22"/>
        </w:rPr>
        <w:t>BACKGROUND &amp; CONTEXT</w:t>
      </w:r>
    </w:p>
    <w:p w14:paraId="49D99B97" w14:textId="2670B04E" w:rsidR="004C65B9" w:rsidRPr="00E875A6" w:rsidRDefault="004C65B9" w:rsidP="00E875A6">
      <w:pPr>
        <w:rPr>
          <w:rFonts w:ascii="Trebuchet MS" w:hAnsi="Trebuchet MS"/>
          <w:sz w:val="22"/>
          <w:szCs w:val="22"/>
        </w:rPr>
      </w:pPr>
      <w:r w:rsidRPr="00E875A6">
        <w:rPr>
          <w:rFonts w:ascii="Trebuchet MS" w:hAnsi="Trebuchet MS"/>
          <w:sz w:val="22"/>
          <w:szCs w:val="22"/>
        </w:rPr>
        <w:t>The Commonwealth Secretariat and Ministry of Economic Development and Trade (MEDT), Government of Maldives have designed a new project to develop the capacity of micro, small, medium-sized enterprises (MSMEs) in the creative economy of Republic of Maldives to leverage existing and new domestic and international e-commerce platforms and tools. This project will focus on strengthening the participation of home-based workers, youth and women entrepreneurs and to improve the competitiveness of small businesses across creative economies sector by providing technical trainings and business development support.</w:t>
      </w:r>
    </w:p>
    <w:p w14:paraId="3C32DED3" w14:textId="77777777" w:rsidR="004C65B9" w:rsidRPr="00A807AD" w:rsidRDefault="004C65B9" w:rsidP="004C65B9">
      <w:pPr>
        <w:jc w:val="both"/>
        <w:rPr>
          <w:rFonts w:ascii="Trebuchet MS" w:hAnsi="Trebuchet MS"/>
        </w:rPr>
      </w:pPr>
    </w:p>
    <w:p w14:paraId="069B1EDF" w14:textId="77777777" w:rsidR="004C65B9" w:rsidRPr="00E875A6" w:rsidRDefault="004C65B9" w:rsidP="00E875A6">
      <w:pPr>
        <w:rPr>
          <w:rFonts w:ascii="Trebuchet MS" w:hAnsi="Trebuchet MS"/>
          <w:sz w:val="22"/>
          <w:szCs w:val="22"/>
        </w:rPr>
      </w:pPr>
      <w:r w:rsidRPr="00E875A6">
        <w:rPr>
          <w:rFonts w:ascii="Trebuchet MS" w:hAnsi="Trebuchet MS"/>
          <w:sz w:val="22"/>
          <w:szCs w:val="22"/>
        </w:rPr>
        <w:t xml:space="preserve">MEDT is also aiming to collaborate with Business Centre Corporation Ltd (BCC) which is a state-owned enterprise of Maldives Government and has developed physical outlets and an e-commerce platform called Authentic Maldives for local producers and manufacturers to sell/list their products. </w:t>
      </w:r>
      <w:hyperlink r:id="rId17" w:history="1">
        <w:r w:rsidRPr="00E875A6">
          <w:rPr>
            <w:rStyle w:val="Hyperlink"/>
            <w:rFonts w:ascii="Trebuchet MS" w:eastAsiaTheme="majorEastAsia" w:hAnsi="Trebuchet MS"/>
            <w:sz w:val="22"/>
            <w:szCs w:val="22"/>
          </w:rPr>
          <w:t>https://authenticmaldives.mv/home</w:t>
        </w:r>
      </w:hyperlink>
    </w:p>
    <w:p w14:paraId="07FBF8CD" w14:textId="77777777" w:rsidR="004C65B9" w:rsidRPr="00E875A6" w:rsidRDefault="004C65B9" w:rsidP="00E875A6">
      <w:pPr>
        <w:rPr>
          <w:rFonts w:ascii="Trebuchet MS" w:hAnsi="Trebuchet MS"/>
          <w:sz w:val="22"/>
          <w:szCs w:val="22"/>
        </w:rPr>
      </w:pPr>
    </w:p>
    <w:p w14:paraId="68849541" w14:textId="77777777" w:rsidR="004C65B9" w:rsidRPr="00E875A6" w:rsidRDefault="004C65B9" w:rsidP="00E875A6">
      <w:pPr>
        <w:pStyle w:val="Default"/>
        <w:rPr>
          <w:rFonts w:ascii="Trebuchet MS" w:hAnsi="Trebuchet MS"/>
          <w:sz w:val="22"/>
          <w:szCs w:val="22"/>
        </w:rPr>
      </w:pPr>
      <w:r w:rsidRPr="00E875A6">
        <w:rPr>
          <w:rFonts w:ascii="Trebuchet MS" w:hAnsi="Trebuchet MS"/>
          <w:sz w:val="22"/>
          <w:szCs w:val="22"/>
        </w:rPr>
        <w:t>In September 2024 Maldives Government through the Ministry of Economic Development and Trade launched Five Year Creative Economy Strategic Action Plan which aims to support the growth of the country’s creative industries. Formulated with the needs of creatives in mind, the action plan outlines several key initiatives, including:</w:t>
      </w:r>
    </w:p>
    <w:p w14:paraId="415ED513" w14:textId="77777777" w:rsidR="004C65B9" w:rsidRPr="00E875A6" w:rsidRDefault="004C65B9" w:rsidP="00E875A6">
      <w:pPr>
        <w:pStyle w:val="Default"/>
        <w:rPr>
          <w:rFonts w:ascii="Trebuchet MS" w:hAnsi="Trebuchet MS"/>
          <w:sz w:val="22"/>
          <w:szCs w:val="22"/>
        </w:rPr>
      </w:pPr>
    </w:p>
    <w:p w14:paraId="6E211A68" w14:textId="77777777" w:rsidR="004C65B9" w:rsidRPr="00E875A6" w:rsidRDefault="004C65B9" w:rsidP="00E875A6">
      <w:pPr>
        <w:pStyle w:val="Default"/>
        <w:rPr>
          <w:rFonts w:ascii="Trebuchet MS" w:hAnsi="Trebuchet MS"/>
          <w:sz w:val="22"/>
          <w:szCs w:val="22"/>
        </w:rPr>
      </w:pPr>
      <w:r w:rsidRPr="00E875A6">
        <w:rPr>
          <w:rFonts w:ascii="Trebuchet MS" w:hAnsi="Trebuchet MS"/>
          <w:sz w:val="22"/>
          <w:szCs w:val="22"/>
        </w:rPr>
        <w:t>•</w:t>
      </w:r>
      <w:r w:rsidRPr="00E875A6">
        <w:rPr>
          <w:rFonts w:ascii="Trebuchet MS" w:hAnsi="Trebuchet MS"/>
          <w:sz w:val="22"/>
          <w:szCs w:val="22"/>
        </w:rPr>
        <w:tab/>
        <w:t>Expanding financial support and investment</w:t>
      </w:r>
    </w:p>
    <w:p w14:paraId="06FF0630" w14:textId="77777777" w:rsidR="004C65B9" w:rsidRPr="00E875A6" w:rsidRDefault="004C65B9" w:rsidP="00E875A6">
      <w:pPr>
        <w:pStyle w:val="Default"/>
        <w:rPr>
          <w:rFonts w:ascii="Trebuchet MS" w:hAnsi="Trebuchet MS"/>
          <w:sz w:val="22"/>
          <w:szCs w:val="22"/>
        </w:rPr>
      </w:pPr>
      <w:r w:rsidRPr="00E875A6">
        <w:rPr>
          <w:rFonts w:ascii="Trebuchet MS" w:hAnsi="Trebuchet MS"/>
          <w:sz w:val="22"/>
          <w:szCs w:val="22"/>
        </w:rPr>
        <w:t>•</w:t>
      </w:r>
      <w:r w:rsidRPr="00E875A6">
        <w:rPr>
          <w:rFonts w:ascii="Trebuchet MS" w:hAnsi="Trebuchet MS"/>
          <w:sz w:val="22"/>
          <w:szCs w:val="22"/>
        </w:rPr>
        <w:tab/>
        <w:t>Utilizing technology to develop creative fields</w:t>
      </w:r>
    </w:p>
    <w:p w14:paraId="009D2367" w14:textId="77777777" w:rsidR="004C65B9" w:rsidRPr="00E875A6" w:rsidRDefault="004C65B9" w:rsidP="00E875A6">
      <w:pPr>
        <w:pStyle w:val="Default"/>
        <w:rPr>
          <w:rFonts w:ascii="Trebuchet MS" w:hAnsi="Trebuchet MS"/>
          <w:sz w:val="22"/>
          <w:szCs w:val="22"/>
        </w:rPr>
      </w:pPr>
      <w:r w:rsidRPr="00E875A6">
        <w:rPr>
          <w:rFonts w:ascii="Trebuchet MS" w:hAnsi="Trebuchet MS"/>
          <w:sz w:val="22"/>
          <w:szCs w:val="22"/>
        </w:rPr>
        <w:t>•</w:t>
      </w:r>
      <w:r w:rsidRPr="00E875A6">
        <w:rPr>
          <w:rFonts w:ascii="Trebuchet MS" w:hAnsi="Trebuchet MS"/>
          <w:sz w:val="22"/>
          <w:szCs w:val="22"/>
        </w:rPr>
        <w:tab/>
        <w:t>Protecting creative products</w:t>
      </w:r>
    </w:p>
    <w:p w14:paraId="2763D03B" w14:textId="77777777" w:rsidR="004C65B9" w:rsidRPr="00E875A6" w:rsidRDefault="004C65B9" w:rsidP="00E875A6">
      <w:pPr>
        <w:pStyle w:val="Default"/>
        <w:rPr>
          <w:rFonts w:ascii="Trebuchet MS" w:hAnsi="Trebuchet MS"/>
          <w:sz w:val="22"/>
          <w:szCs w:val="22"/>
        </w:rPr>
      </w:pPr>
      <w:r w:rsidRPr="00E875A6">
        <w:rPr>
          <w:rFonts w:ascii="Trebuchet MS" w:hAnsi="Trebuchet MS"/>
          <w:sz w:val="22"/>
          <w:szCs w:val="22"/>
        </w:rPr>
        <w:t>•</w:t>
      </w:r>
      <w:r w:rsidRPr="00E875A6">
        <w:rPr>
          <w:rFonts w:ascii="Trebuchet MS" w:hAnsi="Trebuchet MS"/>
          <w:sz w:val="22"/>
          <w:szCs w:val="22"/>
        </w:rPr>
        <w:tab/>
        <w:t>Increasing market access for creative outputs</w:t>
      </w:r>
    </w:p>
    <w:p w14:paraId="3B38288C" w14:textId="77777777" w:rsidR="004C65B9" w:rsidRPr="00E875A6" w:rsidRDefault="004C65B9" w:rsidP="00E875A6">
      <w:pPr>
        <w:pStyle w:val="Default"/>
        <w:rPr>
          <w:rFonts w:ascii="Trebuchet MS" w:hAnsi="Trebuchet MS"/>
          <w:sz w:val="22"/>
          <w:szCs w:val="22"/>
        </w:rPr>
      </w:pPr>
      <w:r w:rsidRPr="00E875A6">
        <w:rPr>
          <w:rFonts w:ascii="Trebuchet MS" w:hAnsi="Trebuchet MS"/>
          <w:sz w:val="22"/>
          <w:szCs w:val="22"/>
        </w:rPr>
        <w:t>•</w:t>
      </w:r>
      <w:r w:rsidRPr="00E875A6">
        <w:rPr>
          <w:rFonts w:ascii="Trebuchet MS" w:hAnsi="Trebuchet MS"/>
          <w:sz w:val="22"/>
          <w:szCs w:val="22"/>
        </w:rPr>
        <w:tab/>
        <w:t>Investing in skills and education</w:t>
      </w:r>
    </w:p>
    <w:p w14:paraId="74786247" w14:textId="77777777" w:rsidR="004C65B9" w:rsidRPr="00E875A6" w:rsidRDefault="004C65B9" w:rsidP="00E875A6">
      <w:pPr>
        <w:pStyle w:val="Default"/>
        <w:rPr>
          <w:rFonts w:ascii="Trebuchet MS" w:hAnsi="Trebuchet MS"/>
          <w:sz w:val="22"/>
          <w:szCs w:val="22"/>
        </w:rPr>
      </w:pPr>
      <w:r w:rsidRPr="00E875A6">
        <w:rPr>
          <w:rFonts w:ascii="Trebuchet MS" w:hAnsi="Trebuchet MS"/>
          <w:sz w:val="22"/>
          <w:szCs w:val="22"/>
        </w:rPr>
        <w:t>•</w:t>
      </w:r>
      <w:r w:rsidRPr="00E875A6">
        <w:rPr>
          <w:rFonts w:ascii="Trebuchet MS" w:hAnsi="Trebuchet MS"/>
          <w:sz w:val="22"/>
          <w:szCs w:val="22"/>
        </w:rPr>
        <w:tab/>
        <w:t>Establishing dedicated workspaces for creative professionals</w:t>
      </w:r>
    </w:p>
    <w:p w14:paraId="495F3707" w14:textId="77777777" w:rsidR="004C65B9" w:rsidRPr="00E875A6" w:rsidRDefault="004C65B9" w:rsidP="00E875A6">
      <w:pPr>
        <w:pStyle w:val="Default"/>
        <w:rPr>
          <w:rFonts w:ascii="Trebuchet MS" w:hAnsi="Trebuchet MS"/>
          <w:sz w:val="22"/>
          <w:szCs w:val="22"/>
        </w:rPr>
      </w:pPr>
    </w:p>
    <w:p w14:paraId="64CEDD7C" w14:textId="4C286C8A" w:rsidR="004C65B9" w:rsidRPr="00E875A6" w:rsidRDefault="004C65B9" w:rsidP="00E875A6">
      <w:pPr>
        <w:pStyle w:val="Default"/>
        <w:rPr>
          <w:rFonts w:ascii="Trebuchet MS" w:hAnsi="Trebuchet MS"/>
          <w:sz w:val="22"/>
          <w:szCs w:val="22"/>
        </w:rPr>
      </w:pPr>
      <w:r w:rsidRPr="00E875A6">
        <w:rPr>
          <w:rFonts w:ascii="Trebuchet MS" w:hAnsi="Trebuchet MS"/>
          <w:sz w:val="22"/>
          <w:szCs w:val="22"/>
        </w:rPr>
        <w:t>This new project from the Commonwealth Secretariat will support the above objectives of the action plan. The expected outcomes from the project include:</w:t>
      </w:r>
    </w:p>
    <w:p w14:paraId="6F13C4FF" w14:textId="510F281C" w:rsidR="004C65B9" w:rsidRPr="00E875A6" w:rsidRDefault="004C65B9" w:rsidP="00222352">
      <w:pPr>
        <w:pStyle w:val="Default"/>
        <w:ind w:left="720" w:hanging="720"/>
        <w:rPr>
          <w:rFonts w:ascii="Trebuchet MS" w:hAnsi="Trebuchet MS"/>
          <w:sz w:val="22"/>
          <w:szCs w:val="22"/>
        </w:rPr>
      </w:pPr>
      <w:r w:rsidRPr="00E875A6">
        <w:rPr>
          <w:rFonts w:ascii="Trebuchet MS" w:hAnsi="Trebuchet MS"/>
          <w:sz w:val="22"/>
          <w:szCs w:val="22"/>
        </w:rPr>
        <w:t>•</w:t>
      </w:r>
      <w:r w:rsidRPr="00E875A6">
        <w:rPr>
          <w:rFonts w:ascii="Trebuchet MS" w:hAnsi="Trebuchet MS"/>
          <w:sz w:val="22"/>
          <w:szCs w:val="22"/>
        </w:rPr>
        <w:tab/>
        <w:t xml:space="preserve">Understand the existing situational assessment of the Maldivian business environment for MSMEs in Creative industries (Financial, Technical, Marketing, Product Development </w:t>
      </w:r>
      <w:r w:rsidR="003847A0" w:rsidRPr="00E875A6">
        <w:rPr>
          <w:rFonts w:ascii="Trebuchet MS" w:hAnsi="Trebuchet MS"/>
          <w:sz w:val="22"/>
          <w:szCs w:val="22"/>
        </w:rPr>
        <w:t>etc.</w:t>
      </w:r>
      <w:r w:rsidRPr="00E875A6">
        <w:rPr>
          <w:rFonts w:ascii="Trebuchet MS" w:hAnsi="Trebuchet MS"/>
          <w:sz w:val="22"/>
          <w:szCs w:val="22"/>
        </w:rPr>
        <w:t>).</w:t>
      </w:r>
    </w:p>
    <w:p w14:paraId="64795A81" w14:textId="77777777" w:rsidR="004C65B9" w:rsidRPr="00E875A6" w:rsidRDefault="004C65B9" w:rsidP="00222352">
      <w:pPr>
        <w:pStyle w:val="Default"/>
        <w:ind w:left="720" w:hanging="720"/>
        <w:rPr>
          <w:rFonts w:ascii="Trebuchet MS" w:hAnsi="Trebuchet MS"/>
          <w:sz w:val="22"/>
          <w:szCs w:val="22"/>
        </w:rPr>
      </w:pPr>
      <w:r w:rsidRPr="00E875A6">
        <w:rPr>
          <w:rFonts w:ascii="Trebuchet MS" w:hAnsi="Trebuchet MS"/>
          <w:sz w:val="22"/>
          <w:szCs w:val="22"/>
        </w:rPr>
        <w:t>•</w:t>
      </w:r>
      <w:r w:rsidRPr="00E875A6">
        <w:rPr>
          <w:rFonts w:ascii="Trebuchet MS" w:hAnsi="Trebuchet MS"/>
          <w:sz w:val="22"/>
          <w:szCs w:val="22"/>
        </w:rPr>
        <w:tab/>
        <w:t>Increase of market accessibility internationally for Maldivian entrepreneurs and businesses in creative industries.</w:t>
      </w:r>
    </w:p>
    <w:p w14:paraId="1E91E80C" w14:textId="77777777" w:rsidR="004C65B9" w:rsidRPr="00E875A6" w:rsidRDefault="004C65B9" w:rsidP="00222352">
      <w:pPr>
        <w:pStyle w:val="Default"/>
        <w:ind w:left="720" w:hanging="720"/>
        <w:rPr>
          <w:rFonts w:ascii="Trebuchet MS" w:hAnsi="Trebuchet MS"/>
          <w:sz w:val="22"/>
          <w:szCs w:val="22"/>
        </w:rPr>
      </w:pPr>
      <w:r w:rsidRPr="00E875A6">
        <w:rPr>
          <w:rFonts w:ascii="Trebuchet MS" w:hAnsi="Trebuchet MS"/>
          <w:sz w:val="22"/>
          <w:szCs w:val="22"/>
        </w:rPr>
        <w:t>•</w:t>
      </w:r>
      <w:r w:rsidRPr="00E875A6">
        <w:rPr>
          <w:rFonts w:ascii="Trebuchet MS" w:hAnsi="Trebuchet MS"/>
          <w:sz w:val="22"/>
          <w:szCs w:val="22"/>
        </w:rPr>
        <w:tab/>
        <w:t>Collaboration and partnership of existing e-commerce platforms in Maldives with international marketplace/platforms and further development of existing digital marketplace.</w:t>
      </w:r>
    </w:p>
    <w:p w14:paraId="5E7FDE63" w14:textId="445B9112" w:rsidR="00222352" w:rsidRDefault="00222352">
      <w:pPr>
        <w:overflowPunct/>
        <w:autoSpaceDE/>
        <w:autoSpaceDN/>
        <w:adjustRightInd/>
        <w:textAlignment w:val="auto"/>
        <w:rPr>
          <w:rFonts w:ascii="SJCSC Z+ Futura Lt BT" w:hAnsi="SJCSC Z+ Futura Lt BT" w:cs="SJCSC Z+ Futura Lt BT"/>
          <w:color w:val="000000"/>
          <w:sz w:val="22"/>
          <w:szCs w:val="22"/>
          <w:lang w:val="en-US"/>
        </w:rPr>
      </w:pPr>
      <w:r>
        <w:rPr>
          <w:sz w:val="22"/>
          <w:szCs w:val="22"/>
        </w:rPr>
        <w:br w:type="page"/>
      </w:r>
    </w:p>
    <w:p w14:paraId="07D94A2A" w14:textId="77777777" w:rsidR="004C65B9" w:rsidRPr="00A807AD" w:rsidRDefault="004C65B9" w:rsidP="004C65B9">
      <w:pPr>
        <w:pStyle w:val="Default"/>
        <w:jc w:val="both"/>
        <w:rPr>
          <w:sz w:val="22"/>
          <w:szCs w:val="22"/>
        </w:rPr>
      </w:pPr>
    </w:p>
    <w:p w14:paraId="6A83677C" w14:textId="452E800D" w:rsidR="004C65B9" w:rsidRPr="00E875A6" w:rsidRDefault="004C65B9" w:rsidP="006F22DB">
      <w:pPr>
        <w:rPr>
          <w:rFonts w:ascii="Trebuchet MS" w:hAnsi="Trebuchet MS"/>
          <w:b/>
          <w:bCs/>
          <w:caps/>
          <w:sz w:val="22"/>
          <w:szCs w:val="22"/>
        </w:rPr>
      </w:pPr>
      <w:r w:rsidRPr="00E875A6">
        <w:rPr>
          <w:rFonts w:ascii="Trebuchet MS" w:hAnsi="Trebuchet MS"/>
          <w:b/>
          <w:bCs/>
          <w:caps/>
          <w:sz w:val="22"/>
          <w:szCs w:val="22"/>
        </w:rPr>
        <w:t>overview of Maldives’ e-commerce and Digital trade</w:t>
      </w:r>
    </w:p>
    <w:p w14:paraId="20E79FD1" w14:textId="757551FB" w:rsidR="004C65B9" w:rsidRDefault="004C65B9" w:rsidP="00863241">
      <w:pPr>
        <w:rPr>
          <w:rFonts w:ascii="Trebuchet MS" w:hAnsi="Trebuchet MS"/>
          <w:sz w:val="22"/>
          <w:szCs w:val="22"/>
        </w:rPr>
      </w:pPr>
      <w:r w:rsidRPr="00E875A6">
        <w:rPr>
          <w:rFonts w:ascii="Trebuchet MS" w:hAnsi="Trebuchet MS"/>
          <w:sz w:val="22"/>
          <w:szCs w:val="22"/>
        </w:rPr>
        <w:t>Digital technology helps small businesses to expand markets regionally and globally. The access to internet and digital connectivity is high in the Maldives. In 2021, 86% of the population had access to the internet.</w:t>
      </w:r>
      <w:r w:rsidRPr="00E875A6">
        <w:rPr>
          <w:rStyle w:val="FootnoteReference"/>
          <w:rFonts w:ascii="Trebuchet MS" w:eastAsiaTheme="majorEastAsia" w:hAnsi="Trebuchet MS"/>
          <w:sz w:val="22"/>
          <w:szCs w:val="22"/>
        </w:rPr>
        <w:footnoteReference w:id="2"/>
      </w:r>
      <w:r w:rsidRPr="00E875A6">
        <w:rPr>
          <w:rFonts w:ascii="Trebuchet MS" w:hAnsi="Trebuchet MS"/>
          <w:sz w:val="22"/>
          <w:szCs w:val="22"/>
        </w:rPr>
        <w:t xml:space="preserve"> According to the NFI Survey of 2022, 60% of the adult population uses mobile banking services.</w:t>
      </w:r>
      <w:r w:rsidRPr="00E875A6">
        <w:rPr>
          <w:rStyle w:val="FootnoteReference"/>
          <w:rFonts w:ascii="Trebuchet MS" w:eastAsiaTheme="majorEastAsia" w:hAnsi="Trebuchet MS"/>
          <w:sz w:val="22"/>
          <w:szCs w:val="22"/>
        </w:rPr>
        <w:footnoteReference w:id="3"/>
      </w:r>
      <w:r w:rsidRPr="00E875A6">
        <w:rPr>
          <w:rFonts w:ascii="Trebuchet MS" w:hAnsi="Trebuchet MS"/>
          <w:sz w:val="22"/>
          <w:szCs w:val="22"/>
        </w:rPr>
        <w:t xml:space="preserve"> </w:t>
      </w:r>
      <w:r w:rsidRPr="00E875A6">
        <w:rPr>
          <w:rFonts w:ascii="Trebuchet MS" w:hAnsi="Trebuchet MS"/>
          <w:color w:val="000000" w:themeColor="text1"/>
          <w:sz w:val="22"/>
          <w:szCs w:val="22"/>
        </w:rPr>
        <w:t xml:space="preserve">There is a lack of significant data on the level of digital literacy and use of digital technologies by MSMEs. </w:t>
      </w:r>
      <w:r w:rsidRPr="00E875A6">
        <w:rPr>
          <w:rFonts w:ascii="Trebuchet MS" w:hAnsi="Trebuchet MS"/>
          <w:sz w:val="22"/>
          <w:szCs w:val="22"/>
        </w:rPr>
        <w:t>There was an e-government procurement assessment conducted by the World Bank in 2007 but no information about an e-commerce assessment is available. There is always a scope to increase the awareness of e-commerce or digital trade and improve the digital capabilities of MSMEs, most importantly the women-owned MSMEs.</w:t>
      </w:r>
    </w:p>
    <w:p w14:paraId="71D3B407" w14:textId="77777777" w:rsidR="00E61233" w:rsidRPr="006F3255" w:rsidRDefault="00E61233" w:rsidP="00222352">
      <w:pPr>
        <w:rPr>
          <w:rFonts w:ascii="Trebuchet MS" w:hAnsi="Trebuchet MS"/>
          <w:color w:val="000000" w:themeColor="text1"/>
          <w:sz w:val="22"/>
          <w:szCs w:val="22"/>
        </w:rPr>
      </w:pPr>
    </w:p>
    <w:p w14:paraId="70EAC879" w14:textId="61AE679A" w:rsidR="004C65B9" w:rsidRDefault="004C65B9" w:rsidP="00222352">
      <w:pPr>
        <w:rPr>
          <w:rFonts w:ascii="Trebuchet MS" w:hAnsi="Trebuchet MS"/>
          <w:sz w:val="22"/>
          <w:szCs w:val="22"/>
        </w:rPr>
      </w:pPr>
      <w:r w:rsidRPr="00E875A6">
        <w:rPr>
          <w:rFonts w:ascii="Trebuchet MS" w:hAnsi="Trebuchet MS"/>
          <w:sz w:val="22"/>
          <w:szCs w:val="22"/>
        </w:rPr>
        <w:t>There are a number of e-payment options in the Maldives through credit/debit cards, digital mobile wallets, bank transfers etc. Digital transactions have grown since the launch of m-faisaa, a digital mobile wallet in 2016 which facilitates online payment for various government services. The Maldives Instant Payment System called ‘Favara’ is being developed by the Maldives Monetary Authority.</w:t>
      </w:r>
      <w:r w:rsidRPr="00E875A6">
        <w:rPr>
          <w:rStyle w:val="FootnoteReference"/>
          <w:rFonts w:ascii="Trebuchet MS" w:eastAsiaTheme="majorEastAsia" w:hAnsi="Trebuchet MS"/>
          <w:sz w:val="22"/>
          <w:szCs w:val="22"/>
        </w:rPr>
        <w:footnoteReference w:id="4"/>
      </w:r>
      <w:r w:rsidRPr="00E875A6">
        <w:rPr>
          <w:rFonts w:ascii="Trebuchet MS" w:hAnsi="Trebuchet MS"/>
          <w:sz w:val="22"/>
          <w:szCs w:val="22"/>
        </w:rPr>
        <w:t xml:space="preserve"> The Government of Maldives has recently entered into an MoU with India’s NPCI International Payments Limited to develop digital payment systems and promote financial inclusion.</w:t>
      </w:r>
      <w:r w:rsidRPr="00E875A6">
        <w:rPr>
          <w:rStyle w:val="FootnoteReference"/>
          <w:rFonts w:ascii="Trebuchet MS" w:eastAsiaTheme="majorEastAsia" w:hAnsi="Trebuchet MS"/>
          <w:sz w:val="22"/>
          <w:szCs w:val="22"/>
        </w:rPr>
        <w:footnoteReference w:id="5"/>
      </w:r>
      <w:r w:rsidRPr="00E875A6">
        <w:rPr>
          <w:rFonts w:ascii="Trebuchet MS" w:hAnsi="Trebuchet MS"/>
          <w:sz w:val="22"/>
          <w:szCs w:val="22"/>
        </w:rPr>
        <w:t xml:space="preserve"> Access to digital financial services still remains challenging outside the Male region.</w:t>
      </w:r>
    </w:p>
    <w:p w14:paraId="1CFD7F0D" w14:textId="77777777" w:rsidR="00E61233" w:rsidRPr="00E875A6" w:rsidRDefault="00E61233" w:rsidP="00222352">
      <w:pPr>
        <w:rPr>
          <w:rFonts w:ascii="Trebuchet MS" w:hAnsi="Trebuchet MS"/>
          <w:sz w:val="22"/>
          <w:szCs w:val="22"/>
        </w:rPr>
      </w:pPr>
    </w:p>
    <w:p w14:paraId="7A19C8F5" w14:textId="77777777" w:rsidR="004C65B9" w:rsidRDefault="004C65B9" w:rsidP="00222352">
      <w:pPr>
        <w:rPr>
          <w:rFonts w:ascii="Trebuchet MS" w:hAnsi="Trebuchet MS"/>
          <w:sz w:val="22"/>
          <w:szCs w:val="22"/>
        </w:rPr>
      </w:pPr>
      <w:r w:rsidRPr="00E875A6">
        <w:rPr>
          <w:rFonts w:ascii="Trebuchet MS" w:hAnsi="Trebuchet MS"/>
          <w:sz w:val="22"/>
          <w:szCs w:val="22"/>
        </w:rPr>
        <w:t>The Ministry through the BCC has developed physical outlets and an e-commerce platform called Authentic Maldives for local producers and manufacturers to sell/list their products. Currently, products are being sold and shipped within Maldives and through kiosks in Japan and in the World Bank Headquarters at Washington DC.</w:t>
      </w:r>
    </w:p>
    <w:p w14:paraId="791AB755" w14:textId="77777777" w:rsidR="00E61233" w:rsidRPr="00E875A6" w:rsidRDefault="00E61233" w:rsidP="00222352">
      <w:pPr>
        <w:rPr>
          <w:rFonts w:ascii="Trebuchet MS" w:hAnsi="Trebuchet MS"/>
          <w:sz w:val="22"/>
          <w:szCs w:val="22"/>
        </w:rPr>
      </w:pPr>
    </w:p>
    <w:p w14:paraId="4A3F5AB6" w14:textId="77777777" w:rsidR="004C65B9" w:rsidRDefault="004C65B9" w:rsidP="00222352">
      <w:pPr>
        <w:rPr>
          <w:rFonts w:ascii="Trebuchet MS" w:hAnsi="Trebuchet MS"/>
          <w:sz w:val="22"/>
          <w:szCs w:val="22"/>
        </w:rPr>
      </w:pPr>
      <w:r w:rsidRPr="00E875A6">
        <w:rPr>
          <w:rFonts w:ascii="Trebuchet MS" w:hAnsi="Trebuchet MS"/>
          <w:sz w:val="22"/>
          <w:szCs w:val="22"/>
        </w:rPr>
        <w:t>Other multilateral international organisations are working with the Government of Maldives on various projects: ADB is assisting in National Single Window for Trade; UNCTAD and the Government of United Kingdom have conducted workshops on Road Map on trade facilitation in Maldives; DMADD Project, funded by World Bank is focused on use of digital technologies to adapt to climate change;</w:t>
      </w:r>
      <w:r w:rsidRPr="00E875A6">
        <w:rPr>
          <w:rStyle w:val="FootnoteReference"/>
          <w:rFonts w:ascii="Trebuchet MS" w:eastAsiaTheme="majorEastAsia" w:hAnsi="Trebuchet MS"/>
          <w:sz w:val="22"/>
          <w:szCs w:val="22"/>
        </w:rPr>
        <w:footnoteReference w:id="6"/>
      </w:r>
      <w:r w:rsidRPr="00E875A6">
        <w:rPr>
          <w:rFonts w:ascii="Trebuchet MS" w:hAnsi="Trebuchet MS"/>
          <w:sz w:val="22"/>
          <w:szCs w:val="22"/>
        </w:rPr>
        <w:t xml:space="preserve"> UNCTAD TrainForTrade programme to digitalise the Male Port operations and empower women.</w:t>
      </w:r>
      <w:r w:rsidRPr="00E875A6">
        <w:rPr>
          <w:rStyle w:val="FootnoteReference"/>
          <w:rFonts w:ascii="Trebuchet MS" w:eastAsiaTheme="majorEastAsia" w:hAnsi="Trebuchet MS"/>
          <w:sz w:val="22"/>
          <w:szCs w:val="22"/>
        </w:rPr>
        <w:footnoteReference w:id="7"/>
      </w:r>
      <w:r w:rsidRPr="00E875A6">
        <w:rPr>
          <w:rFonts w:ascii="Trebuchet MS" w:hAnsi="Trebuchet MS"/>
          <w:sz w:val="22"/>
          <w:szCs w:val="22"/>
        </w:rPr>
        <w:t xml:space="preserve"> </w:t>
      </w:r>
    </w:p>
    <w:p w14:paraId="1C6FBC1B" w14:textId="77777777" w:rsidR="00E61233" w:rsidRPr="00E875A6" w:rsidRDefault="00E61233" w:rsidP="00222352">
      <w:pPr>
        <w:rPr>
          <w:rFonts w:ascii="Trebuchet MS" w:hAnsi="Trebuchet MS"/>
          <w:sz w:val="22"/>
          <w:szCs w:val="22"/>
        </w:rPr>
      </w:pPr>
    </w:p>
    <w:p w14:paraId="7B87CDC2" w14:textId="4E774150" w:rsidR="004C65B9" w:rsidRPr="00E875A6" w:rsidRDefault="004C65B9" w:rsidP="00222352">
      <w:pPr>
        <w:pStyle w:val="Default"/>
        <w:rPr>
          <w:rFonts w:ascii="Trebuchet MS" w:hAnsi="Trebuchet MS"/>
          <w:b/>
          <w:bCs/>
          <w:sz w:val="22"/>
          <w:szCs w:val="22"/>
        </w:rPr>
      </w:pPr>
      <w:r w:rsidRPr="00E875A6">
        <w:rPr>
          <w:rFonts w:ascii="Trebuchet MS" w:hAnsi="Trebuchet MS"/>
          <w:b/>
          <w:bCs/>
          <w:sz w:val="22"/>
          <w:szCs w:val="22"/>
        </w:rPr>
        <w:t>Objectives of Consultancy assignment:</w:t>
      </w:r>
    </w:p>
    <w:p w14:paraId="68DE1D82" w14:textId="100DF900" w:rsidR="004C65B9" w:rsidRPr="00E875A6" w:rsidRDefault="004C65B9" w:rsidP="00222352">
      <w:pPr>
        <w:pStyle w:val="Default"/>
        <w:rPr>
          <w:rFonts w:ascii="Trebuchet MS" w:hAnsi="Trebuchet MS"/>
          <w:sz w:val="22"/>
          <w:szCs w:val="22"/>
        </w:rPr>
      </w:pPr>
      <w:r w:rsidRPr="00E875A6">
        <w:rPr>
          <w:rFonts w:ascii="Trebuchet MS" w:hAnsi="Trebuchet MS"/>
          <w:sz w:val="22"/>
          <w:szCs w:val="22"/>
        </w:rPr>
        <w:t xml:space="preserve">The key objectives of this consultancy assignment </w:t>
      </w:r>
      <w:r w:rsidR="007901FE" w:rsidRPr="00E875A6">
        <w:rPr>
          <w:rFonts w:ascii="Trebuchet MS" w:hAnsi="Trebuchet MS"/>
          <w:sz w:val="22"/>
          <w:szCs w:val="22"/>
        </w:rPr>
        <w:t>are</w:t>
      </w:r>
      <w:r w:rsidRPr="00E875A6">
        <w:rPr>
          <w:rFonts w:ascii="Trebuchet MS" w:hAnsi="Trebuchet MS"/>
          <w:sz w:val="22"/>
          <w:szCs w:val="22"/>
        </w:rPr>
        <w:t xml:space="preserve"> to conduct an </w:t>
      </w:r>
      <w:r w:rsidR="007901FE" w:rsidRPr="00E875A6">
        <w:rPr>
          <w:rFonts w:ascii="Trebuchet MS" w:hAnsi="Trebuchet MS"/>
          <w:sz w:val="22"/>
          <w:szCs w:val="22"/>
        </w:rPr>
        <w:t>in-depth</w:t>
      </w:r>
      <w:r w:rsidRPr="00E875A6">
        <w:rPr>
          <w:rFonts w:ascii="Trebuchet MS" w:hAnsi="Trebuchet MS"/>
          <w:sz w:val="22"/>
          <w:szCs w:val="22"/>
        </w:rPr>
        <w:t xml:space="preserve"> sectoral research study of creative economy sector in Maldives to 1) identify various sub segments (for example handicrafts, arts, jewellery, digital economy, film, </w:t>
      </w:r>
      <w:r w:rsidR="00DF063E" w:rsidRPr="00E875A6">
        <w:rPr>
          <w:rFonts w:ascii="Trebuchet MS" w:hAnsi="Trebuchet MS"/>
          <w:sz w:val="22"/>
          <w:szCs w:val="22"/>
        </w:rPr>
        <w:t>music,</w:t>
      </w:r>
      <w:r w:rsidRPr="00E875A6">
        <w:rPr>
          <w:rFonts w:ascii="Trebuchet MS" w:hAnsi="Trebuchet MS"/>
          <w:sz w:val="22"/>
          <w:szCs w:val="22"/>
        </w:rPr>
        <w:t xml:space="preserve"> and fashion </w:t>
      </w:r>
      <w:r w:rsidR="000102F2" w:rsidRPr="00E875A6">
        <w:rPr>
          <w:rFonts w:ascii="Trebuchet MS" w:hAnsi="Trebuchet MS"/>
          <w:sz w:val="22"/>
          <w:szCs w:val="22"/>
        </w:rPr>
        <w:t>etc.</w:t>
      </w:r>
      <w:r w:rsidRPr="00E875A6">
        <w:rPr>
          <w:rFonts w:ascii="Trebuchet MS" w:hAnsi="Trebuchet MS"/>
          <w:sz w:val="22"/>
          <w:szCs w:val="22"/>
        </w:rPr>
        <w:t>)  within creative industries sector, 2) to map the key businesses within each sub segment, 3) to identify challenges faced by the MSMEs in each key sub segment and 4) to design appropriate capacity building, training and practical activities to support the MSMEs in each key sub segment.</w:t>
      </w:r>
    </w:p>
    <w:p w14:paraId="2C1EF1C6" w14:textId="77777777" w:rsidR="004C65B9" w:rsidRPr="00E875A6" w:rsidRDefault="004C65B9" w:rsidP="006F22DB">
      <w:pPr>
        <w:pStyle w:val="Default"/>
        <w:ind w:right="-480"/>
        <w:rPr>
          <w:rFonts w:ascii="Trebuchet MS" w:hAnsi="Trebuchet MS" w:cstheme="minorBidi"/>
          <w:color w:val="auto"/>
          <w:sz w:val="22"/>
          <w:szCs w:val="22"/>
        </w:rPr>
      </w:pPr>
    </w:p>
    <w:p w14:paraId="3A2E01D6" w14:textId="77777777" w:rsidR="004C65B9" w:rsidRPr="00E875A6" w:rsidRDefault="004C65B9" w:rsidP="006F22DB">
      <w:pPr>
        <w:pStyle w:val="Default"/>
        <w:ind w:right="-480"/>
        <w:rPr>
          <w:rFonts w:ascii="Trebuchet MS" w:hAnsi="Trebuchet MS" w:cstheme="minorBidi"/>
          <w:b/>
          <w:bCs/>
          <w:color w:val="auto"/>
          <w:sz w:val="22"/>
          <w:szCs w:val="22"/>
        </w:rPr>
      </w:pPr>
      <w:r w:rsidRPr="00E875A6">
        <w:rPr>
          <w:rFonts w:ascii="Trebuchet MS" w:hAnsi="Trebuchet MS" w:cstheme="minorBidi"/>
          <w:b/>
          <w:bCs/>
          <w:color w:val="auto"/>
          <w:sz w:val="22"/>
          <w:szCs w:val="22"/>
        </w:rPr>
        <w:t>Deliverables:</w:t>
      </w:r>
    </w:p>
    <w:p w14:paraId="07AE3F43" w14:textId="77777777" w:rsidR="004C65B9" w:rsidRPr="00E875A6" w:rsidRDefault="004C65B9" w:rsidP="00E61233">
      <w:pPr>
        <w:pStyle w:val="Default"/>
        <w:ind w:right="-482"/>
        <w:rPr>
          <w:rFonts w:ascii="Trebuchet MS" w:hAnsi="Trebuchet MS" w:cstheme="minorBidi"/>
          <w:color w:val="auto"/>
          <w:sz w:val="22"/>
          <w:szCs w:val="22"/>
        </w:rPr>
      </w:pPr>
      <w:r w:rsidRPr="00E875A6">
        <w:rPr>
          <w:rFonts w:ascii="Trebuchet MS" w:hAnsi="Trebuchet MS" w:cstheme="minorBidi"/>
          <w:color w:val="auto"/>
          <w:sz w:val="22"/>
          <w:szCs w:val="22"/>
        </w:rPr>
        <w:t xml:space="preserve">1. </w:t>
      </w:r>
      <w:r w:rsidRPr="00E875A6">
        <w:rPr>
          <w:rFonts w:ascii="Trebuchet MS" w:hAnsi="Trebuchet MS" w:cstheme="minorBidi"/>
          <w:b/>
          <w:bCs/>
          <w:color w:val="auto"/>
          <w:sz w:val="22"/>
          <w:szCs w:val="22"/>
        </w:rPr>
        <w:t>Consultation meetings with public sector stakeholders</w:t>
      </w:r>
      <w:r w:rsidRPr="00E875A6">
        <w:rPr>
          <w:rFonts w:ascii="Trebuchet MS" w:hAnsi="Trebuchet MS" w:cstheme="minorBidi"/>
          <w:color w:val="auto"/>
          <w:sz w:val="22"/>
          <w:szCs w:val="22"/>
        </w:rPr>
        <w:t xml:space="preserve"> MDET, BCC, SME Development Finance Corporation (SDFC) of Maldives supporting MSMEs in Maldives. Identify government policies, processes and institutional architecture providing support to MSMEs and/or creating barriers and need reforms.</w:t>
      </w:r>
    </w:p>
    <w:p w14:paraId="42BDB39F" w14:textId="76C7F521" w:rsidR="004C65B9" w:rsidRDefault="004C65B9" w:rsidP="00E61233">
      <w:pPr>
        <w:pStyle w:val="Default"/>
        <w:ind w:right="-482"/>
        <w:rPr>
          <w:rFonts w:ascii="Trebuchet MS" w:hAnsi="Trebuchet MS" w:cstheme="minorBidi"/>
          <w:color w:val="auto"/>
          <w:sz w:val="22"/>
          <w:szCs w:val="22"/>
        </w:rPr>
      </w:pPr>
      <w:r w:rsidRPr="00E875A6">
        <w:rPr>
          <w:rFonts w:ascii="Trebuchet MS" w:hAnsi="Trebuchet MS" w:cstheme="minorBidi"/>
          <w:color w:val="auto"/>
          <w:sz w:val="22"/>
          <w:szCs w:val="22"/>
        </w:rPr>
        <w:t xml:space="preserve">2. </w:t>
      </w:r>
      <w:r w:rsidRPr="00E875A6">
        <w:rPr>
          <w:rFonts w:ascii="Trebuchet MS" w:hAnsi="Trebuchet MS" w:cstheme="minorBidi"/>
          <w:b/>
          <w:bCs/>
          <w:color w:val="auto"/>
          <w:sz w:val="22"/>
          <w:szCs w:val="22"/>
        </w:rPr>
        <w:t>Focus Groups with MSMEs</w:t>
      </w:r>
      <w:r w:rsidRPr="00E875A6">
        <w:rPr>
          <w:rFonts w:ascii="Trebuchet MS" w:hAnsi="Trebuchet MS" w:cstheme="minorBidi"/>
          <w:color w:val="auto"/>
          <w:sz w:val="22"/>
          <w:szCs w:val="22"/>
        </w:rPr>
        <w:t xml:space="preserve"> in the following key sub segments of creative sector – </w:t>
      </w:r>
      <w:bookmarkStart w:id="155" w:name="_Hlk185855080"/>
      <w:r w:rsidRPr="00E875A6">
        <w:rPr>
          <w:rFonts w:ascii="Trebuchet MS" w:hAnsi="Trebuchet MS" w:cstheme="minorBidi"/>
          <w:color w:val="auto"/>
          <w:sz w:val="22"/>
          <w:szCs w:val="22"/>
        </w:rPr>
        <w:t xml:space="preserve">1) fashion garments and accessories, 2) arts and handicrafts, 3) </w:t>
      </w:r>
      <w:r w:rsidR="000102F2" w:rsidRPr="00E875A6">
        <w:rPr>
          <w:rFonts w:ascii="Trebuchet MS" w:hAnsi="Trebuchet MS" w:cstheme="minorBidi"/>
          <w:color w:val="auto"/>
          <w:sz w:val="22"/>
          <w:szCs w:val="22"/>
        </w:rPr>
        <w:t>jewelry</w:t>
      </w:r>
      <w:r w:rsidRPr="00E875A6">
        <w:rPr>
          <w:rFonts w:ascii="Trebuchet MS" w:hAnsi="Trebuchet MS" w:cstheme="minorBidi"/>
          <w:color w:val="auto"/>
          <w:sz w:val="22"/>
          <w:szCs w:val="22"/>
        </w:rPr>
        <w:t xml:space="preserve"> and 4) film and music production</w:t>
      </w:r>
      <w:bookmarkEnd w:id="155"/>
      <w:r w:rsidRPr="00E875A6">
        <w:rPr>
          <w:rFonts w:ascii="Trebuchet MS" w:hAnsi="Trebuchet MS" w:cstheme="minorBidi"/>
          <w:color w:val="auto"/>
          <w:sz w:val="22"/>
          <w:szCs w:val="22"/>
        </w:rPr>
        <w:t xml:space="preserve"> to identify their capacity building needs to participate effectively in e-commerce and digital trade </w:t>
      </w:r>
      <w:r w:rsidRPr="00E875A6">
        <w:rPr>
          <w:rFonts w:ascii="Trebuchet MS" w:hAnsi="Trebuchet MS" w:cstheme="minorBidi"/>
          <w:color w:val="auto"/>
          <w:sz w:val="22"/>
          <w:szCs w:val="22"/>
        </w:rPr>
        <w:lastRenderedPageBreak/>
        <w:t>platforms.</w:t>
      </w:r>
    </w:p>
    <w:p w14:paraId="013107C3" w14:textId="77777777" w:rsidR="00FD7155" w:rsidRPr="00E875A6" w:rsidRDefault="00FD7155" w:rsidP="00FD7155">
      <w:pPr>
        <w:pStyle w:val="Default"/>
        <w:ind w:right="-482"/>
        <w:rPr>
          <w:rFonts w:ascii="Trebuchet MS" w:hAnsi="Trebuchet MS" w:cstheme="minorBidi"/>
          <w:color w:val="auto"/>
          <w:sz w:val="22"/>
          <w:szCs w:val="22"/>
        </w:rPr>
      </w:pPr>
    </w:p>
    <w:p w14:paraId="02A0C324" w14:textId="77777777" w:rsidR="004C65B9" w:rsidRDefault="004C65B9" w:rsidP="00FD7155">
      <w:pPr>
        <w:rPr>
          <w:rFonts w:ascii="Trebuchet MS" w:hAnsi="Trebuchet MS"/>
          <w:bCs/>
          <w:sz w:val="22"/>
          <w:szCs w:val="22"/>
        </w:rPr>
      </w:pPr>
      <w:r w:rsidRPr="00E875A6">
        <w:rPr>
          <w:rFonts w:ascii="Trebuchet MS" w:hAnsi="Trebuchet MS"/>
          <w:b/>
          <w:bCs/>
          <w:sz w:val="22"/>
          <w:szCs w:val="22"/>
        </w:rPr>
        <w:t>3. Develop an Action Plan to deliver training and capacity building activities (</w:t>
      </w:r>
      <w:r w:rsidRPr="00E875A6">
        <w:rPr>
          <w:rFonts w:ascii="Trebuchet MS" w:hAnsi="Trebuchet MS"/>
          <w:bCs/>
          <w:sz w:val="22"/>
          <w:szCs w:val="22"/>
        </w:rPr>
        <w:t>for example e-commerce training workshops for MSMEs, online marketing and branding strategies development, export market research study etc).</w:t>
      </w:r>
    </w:p>
    <w:p w14:paraId="07F6E75F" w14:textId="77777777" w:rsidR="00FD7155" w:rsidRPr="00E875A6" w:rsidRDefault="00FD7155" w:rsidP="00FD7155">
      <w:pPr>
        <w:rPr>
          <w:rFonts w:ascii="Trebuchet MS" w:hAnsi="Trebuchet MS"/>
          <w:bCs/>
          <w:sz w:val="22"/>
          <w:szCs w:val="22"/>
        </w:rPr>
      </w:pPr>
    </w:p>
    <w:p w14:paraId="6C6AF087" w14:textId="77777777" w:rsidR="004C65B9" w:rsidRDefault="004C65B9" w:rsidP="00FD7155">
      <w:pPr>
        <w:rPr>
          <w:rFonts w:ascii="Trebuchet MS" w:hAnsi="Trebuchet MS"/>
          <w:bCs/>
          <w:sz w:val="22"/>
          <w:szCs w:val="22"/>
        </w:rPr>
      </w:pPr>
      <w:r w:rsidRPr="00E875A6">
        <w:rPr>
          <w:rFonts w:ascii="Trebuchet MS" w:hAnsi="Trebuchet MS"/>
          <w:bCs/>
          <w:sz w:val="22"/>
          <w:szCs w:val="22"/>
        </w:rPr>
        <w:t xml:space="preserve">4. </w:t>
      </w:r>
      <w:r w:rsidRPr="00E875A6">
        <w:rPr>
          <w:rFonts w:ascii="Trebuchet MS" w:hAnsi="Trebuchet MS"/>
          <w:b/>
          <w:sz w:val="22"/>
          <w:szCs w:val="22"/>
        </w:rPr>
        <w:t>Production of an in-depth sectoral study report of creative sector</w:t>
      </w:r>
      <w:r w:rsidRPr="00E875A6">
        <w:rPr>
          <w:rFonts w:ascii="Trebuchet MS" w:hAnsi="Trebuchet MS"/>
          <w:bCs/>
          <w:sz w:val="22"/>
          <w:szCs w:val="22"/>
        </w:rPr>
        <w:t xml:space="preserve"> that includes the detail of above 3 points in the following sub sectors 1) fashion garments and accessories, 2) arts and handicrafts, 3) jewellery and 4) film and music production.</w:t>
      </w:r>
    </w:p>
    <w:p w14:paraId="57FB3523" w14:textId="77777777" w:rsidR="00FD7155" w:rsidRPr="00E875A6" w:rsidRDefault="00FD7155" w:rsidP="00FD7155">
      <w:pPr>
        <w:rPr>
          <w:rFonts w:ascii="Trebuchet MS" w:hAnsi="Trebuchet MS"/>
          <w:bCs/>
          <w:sz w:val="22"/>
          <w:szCs w:val="22"/>
        </w:rPr>
      </w:pPr>
    </w:p>
    <w:p w14:paraId="5D9A4A94" w14:textId="77777777" w:rsidR="004C65B9" w:rsidRPr="00E875A6" w:rsidRDefault="004C65B9" w:rsidP="006F22DB">
      <w:pPr>
        <w:rPr>
          <w:rFonts w:ascii="Trebuchet MS" w:hAnsi="Trebuchet MS"/>
          <w:b/>
          <w:bCs/>
          <w:sz w:val="22"/>
          <w:szCs w:val="22"/>
        </w:rPr>
      </w:pPr>
      <w:r w:rsidRPr="00E875A6">
        <w:rPr>
          <w:rFonts w:ascii="Trebuchet MS" w:hAnsi="Trebuchet MS"/>
          <w:b/>
          <w:bCs/>
          <w:sz w:val="22"/>
          <w:szCs w:val="22"/>
        </w:rPr>
        <w:t>REQUIRED EXPERTISE</w:t>
      </w:r>
    </w:p>
    <w:p w14:paraId="032BF0F4" w14:textId="77777777" w:rsidR="004C65B9" w:rsidRPr="00E875A6" w:rsidRDefault="004C65B9" w:rsidP="006F22DB">
      <w:pPr>
        <w:pStyle w:val="ListParagraph"/>
        <w:numPr>
          <w:ilvl w:val="0"/>
          <w:numId w:val="50"/>
        </w:numPr>
        <w:spacing w:after="160" w:line="259" w:lineRule="auto"/>
        <w:rPr>
          <w:rFonts w:ascii="Trebuchet MS" w:hAnsi="Trebuchet MS"/>
        </w:rPr>
      </w:pPr>
      <w:bookmarkStart w:id="156" w:name="_Hlk189151451"/>
      <w:r w:rsidRPr="00E875A6">
        <w:rPr>
          <w:rFonts w:ascii="Trebuchet MS" w:hAnsi="Trebuchet MS"/>
        </w:rPr>
        <w:t>University degree in International Trade, Business/Economics, or a relevant technical qualification in creative businesses and/or e-commerce.</w:t>
      </w:r>
    </w:p>
    <w:p w14:paraId="47C7644E" w14:textId="77777777" w:rsidR="004C65B9" w:rsidRPr="00E875A6" w:rsidRDefault="004C65B9" w:rsidP="006F22DB">
      <w:pPr>
        <w:pStyle w:val="ListParagraph"/>
        <w:numPr>
          <w:ilvl w:val="0"/>
          <w:numId w:val="50"/>
        </w:numPr>
        <w:spacing w:after="160" w:line="259" w:lineRule="auto"/>
        <w:rPr>
          <w:rFonts w:ascii="Trebuchet MS" w:hAnsi="Trebuchet MS"/>
        </w:rPr>
      </w:pPr>
      <w:r w:rsidRPr="00E875A6">
        <w:rPr>
          <w:rFonts w:ascii="Trebuchet MS" w:hAnsi="Trebuchet MS"/>
        </w:rPr>
        <w:t>At least 10 years’ experience in Export Promotion, online marketing and branding Activities and/or in providing technical assistance and managing projects in one or more of the creative sub sectors mentioned above under deliverables section. Experience in sectoral strategy development for creative sector or managing a relevant offline or online business in creative sector. Relevant experience in Maldives or South Asia is preferred.</w:t>
      </w:r>
    </w:p>
    <w:p w14:paraId="475FEFDC" w14:textId="77777777" w:rsidR="004C65B9" w:rsidRPr="00E875A6" w:rsidRDefault="004C65B9" w:rsidP="006F22DB">
      <w:pPr>
        <w:pStyle w:val="ListParagraph"/>
        <w:numPr>
          <w:ilvl w:val="0"/>
          <w:numId w:val="50"/>
        </w:numPr>
        <w:spacing w:after="160" w:line="259" w:lineRule="auto"/>
        <w:rPr>
          <w:rFonts w:ascii="Trebuchet MS" w:hAnsi="Trebuchet MS"/>
        </w:rPr>
      </w:pPr>
      <w:r w:rsidRPr="00E875A6">
        <w:rPr>
          <w:rFonts w:ascii="Trebuchet MS" w:hAnsi="Trebuchet MS"/>
        </w:rPr>
        <w:t>Sound knowledge of local laws, policies and technical regulations governing creative sector and e-commerce.</w:t>
      </w:r>
    </w:p>
    <w:p w14:paraId="4681AE80" w14:textId="77777777" w:rsidR="004C65B9" w:rsidRPr="00E875A6" w:rsidRDefault="004C65B9" w:rsidP="006F22DB">
      <w:pPr>
        <w:pStyle w:val="ListParagraph"/>
        <w:numPr>
          <w:ilvl w:val="0"/>
          <w:numId w:val="50"/>
        </w:numPr>
        <w:spacing w:after="160" w:line="259" w:lineRule="auto"/>
        <w:rPr>
          <w:rFonts w:ascii="Trebuchet MS" w:hAnsi="Trebuchet MS"/>
        </w:rPr>
      </w:pPr>
      <w:r w:rsidRPr="00E875A6">
        <w:rPr>
          <w:rFonts w:ascii="Trebuchet MS" w:hAnsi="Trebuchet MS"/>
        </w:rPr>
        <w:t>Ability to work with a broad range of stakeholders</w:t>
      </w:r>
    </w:p>
    <w:p w14:paraId="78104DB2" w14:textId="77777777" w:rsidR="004C65B9" w:rsidRDefault="004C65B9" w:rsidP="006F22DB">
      <w:pPr>
        <w:pStyle w:val="ListParagraph"/>
        <w:numPr>
          <w:ilvl w:val="0"/>
          <w:numId w:val="50"/>
        </w:numPr>
        <w:spacing w:after="160" w:line="259" w:lineRule="auto"/>
        <w:rPr>
          <w:rFonts w:ascii="Trebuchet MS" w:hAnsi="Trebuchet MS"/>
        </w:rPr>
      </w:pPr>
      <w:r w:rsidRPr="00E875A6">
        <w:rPr>
          <w:rFonts w:ascii="Trebuchet MS" w:hAnsi="Trebuchet MS"/>
        </w:rPr>
        <w:t>Excellent oral and written communications and report writing skills in English.</w:t>
      </w:r>
    </w:p>
    <w:p w14:paraId="399360DD" w14:textId="77777777" w:rsidR="00FD7155" w:rsidRPr="00FD7155" w:rsidRDefault="00FD7155" w:rsidP="00FD7155">
      <w:pPr>
        <w:spacing w:after="160" w:line="259" w:lineRule="auto"/>
        <w:ind w:left="360"/>
        <w:rPr>
          <w:rFonts w:ascii="Trebuchet MS" w:hAnsi="Trebuchet MS"/>
        </w:rPr>
      </w:pPr>
    </w:p>
    <w:bookmarkEnd w:id="156"/>
    <w:p w14:paraId="2481A6C4" w14:textId="77777777" w:rsidR="004C65B9" w:rsidRPr="00E875A6" w:rsidRDefault="004C65B9" w:rsidP="00FD7155">
      <w:pPr>
        <w:rPr>
          <w:rFonts w:ascii="Trebuchet MS" w:eastAsia="Calibri" w:hAnsi="Trebuchet MS" w:cs="Arial"/>
          <w:b/>
          <w:bCs/>
          <w:sz w:val="22"/>
          <w:szCs w:val="22"/>
        </w:rPr>
      </w:pPr>
      <w:r w:rsidRPr="00E875A6">
        <w:rPr>
          <w:rFonts w:ascii="Trebuchet MS" w:eastAsia="Calibri" w:hAnsi="Trebuchet MS" w:cs="Arial"/>
          <w:b/>
          <w:bCs/>
          <w:sz w:val="22"/>
          <w:szCs w:val="22"/>
        </w:rPr>
        <w:t>REPORTING REQUIREMENTS</w:t>
      </w:r>
    </w:p>
    <w:p w14:paraId="1CE785D9" w14:textId="3DCC7C1A" w:rsidR="004C65B9" w:rsidRDefault="004C65B9" w:rsidP="00FD7155">
      <w:pPr>
        <w:rPr>
          <w:rFonts w:ascii="Trebuchet MS" w:eastAsia="Calibri" w:hAnsi="Trebuchet MS" w:cs="Arial"/>
          <w:sz w:val="22"/>
          <w:szCs w:val="22"/>
        </w:rPr>
      </w:pPr>
      <w:r w:rsidRPr="00E875A6">
        <w:rPr>
          <w:rFonts w:ascii="Trebuchet MS" w:eastAsia="Calibri" w:hAnsi="Trebuchet MS" w:cs="Arial"/>
          <w:sz w:val="22"/>
          <w:szCs w:val="22"/>
        </w:rPr>
        <w:t>The project will be supervised by the Trade Competitiveness Adviser, Commonwealth Secretariat as The Project Manager. Ministry of Economic Development and Trade, Government of Maldives will be the local coordinating agency for this project and the consultant is expected to coordinate and work closely with the appointed focal person of the Ministry.</w:t>
      </w:r>
    </w:p>
    <w:p w14:paraId="6F3E6E91" w14:textId="77777777" w:rsidR="00FD7155" w:rsidRPr="00E875A6" w:rsidRDefault="00FD7155" w:rsidP="00FD7155">
      <w:pPr>
        <w:rPr>
          <w:rFonts w:ascii="Trebuchet MS" w:eastAsia="Calibri" w:hAnsi="Trebuchet MS" w:cs="Arial"/>
          <w:sz w:val="22"/>
          <w:szCs w:val="22"/>
        </w:rPr>
      </w:pPr>
    </w:p>
    <w:p w14:paraId="790684BC" w14:textId="77777777" w:rsidR="004C65B9" w:rsidRPr="00E875A6" w:rsidRDefault="004C65B9" w:rsidP="00FD7155">
      <w:pPr>
        <w:rPr>
          <w:rFonts w:ascii="Trebuchet MS" w:eastAsia="Calibri" w:hAnsi="Trebuchet MS" w:cs="Arial"/>
          <w:b/>
          <w:sz w:val="22"/>
          <w:szCs w:val="22"/>
        </w:rPr>
      </w:pPr>
      <w:r w:rsidRPr="00E875A6">
        <w:rPr>
          <w:rFonts w:ascii="Trebuchet MS" w:eastAsia="Calibri" w:hAnsi="Trebuchet MS" w:cs="Arial"/>
          <w:b/>
          <w:bCs/>
          <w:sz w:val="22"/>
          <w:szCs w:val="22"/>
        </w:rPr>
        <w:t>BUDGET</w:t>
      </w:r>
      <w:r w:rsidRPr="00E875A6">
        <w:rPr>
          <w:rFonts w:ascii="Trebuchet MS" w:eastAsia="Calibri" w:hAnsi="Trebuchet MS" w:cs="Arial"/>
          <w:b/>
          <w:sz w:val="22"/>
          <w:szCs w:val="22"/>
        </w:rPr>
        <w:t xml:space="preserve"> </w:t>
      </w:r>
    </w:p>
    <w:p w14:paraId="0A1F1543" w14:textId="49249E72" w:rsidR="004C65B9" w:rsidRDefault="004C65B9" w:rsidP="00FD7155">
      <w:pPr>
        <w:rPr>
          <w:rFonts w:ascii="Trebuchet MS" w:eastAsia="Calibri" w:hAnsi="Trebuchet MS" w:cs="Arial"/>
          <w:bCs/>
          <w:sz w:val="22"/>
          <w:szCs w:val="22"/>
        </w:rPr>
      </w:pPr>
      <w:r w:rsidRPr="00E875A6">
        <w:rPr>
          <w:rFonts w:ascii="Trebuchet MS" w:eastAsia="Calibri" w:hAnsi="Trebuchet MS" w:cs="Arial"/>
          <w:bCs/>
          <w:sz w:val="22"/>
          <w:szCs w:val="22"/>
        </w:rPr>
        <w:t>An all-inclusive maximum indicative daily fee will be paid to the consultant, which covers professional fees and taxes including VAT, all required materials, travel and accommodation costs including meals and incidentals. The total estimated man days required for this consultancy are 25.</w:t>
      </w:r>
    </w:p>
    <w:p w14:paraId="3F71A94D" w14:textId="77777777" w:rsidR="00FD7155" w:rsidRPr="00E875A6" w:rsidRDefault="00FD7155" w:rsidP="00FD7155">
      <w:pPr>
        <w:rPr>
          <w:rFonts w:ascii="Trebuchet MS" w:hAnsi="Trebuchet MS"/>
          <w:sz w:val="22"/>
          <w:szCs w:val="22"/>
        </w:rPr>
      </w:pPr>
    </w:p>
    <w:p w14:paraId="657F73A5" w14:textId="77777777" w:rsidR="004C65B9" w:rsidRPr="00E875A6" w:rsidRDefault="004C65B9" w:rsidP="006F22DB">
      <w:pPr>
        <w:rPr>
          <w:rFonts w:ascii="Trebuchet MS" w:hAnsi="Trebuchet MS"/>
          <w:b/>
          <w:bCs/>
          <w:sz w:val="22"/>
          <w:szCs w:val="22"/>
        </w:rPr>
      </w:pPr>
      <w:r w:rsidRPr="00E875A6">
        <w:rPr>
          <w:rFonts w:ascii="Trebuchet MS" w:hAnsi="Trebuchet MS"/>
          <w:b/>
          <w:bCs/>
          <w:sz w:val="22"/>
          <w:szCs w:val="22"/>
        </w:rPr>
        <w:t>TIME FRAME</w:t>
      </w:r>
    </w:p>
    <w:p w14:paraId="658465A5" w14:textId="77777777" w:rsidR="004C65B9" w:rsidRPr="00E875A6" w:rsidRDefault="004C65B9" w:rsidP="003D1995">
      <w:pPr>
        <w:rPr>
          <w:rFonts w:ascii="Trebuchet MS" w:hAnsi="Trebuchet MS"/>
          <w:bCs/>
          <w:sz w:val="22"/>
          <w:szCs w:val="22"/>
        </w:rPr>
      </w:pPr>
      <w:r w:rsidRPr="00E875A6">
        <w:rPr>
          <w:rFonts w:ascii="Trebuchet MS" w:hAnsi="Trebuchet MS"/>
          <w:sz w:val="22"/>
          <w:szCs w:val="22"/>
        </w:rPr>
        <w:t>Finalisation</w:t>
      </w:r>
      <w:r w:rsidRPr="00E875A6">
        <w:rPr>
          <w:rFonts w:ascii="Trebuchet MS" w:hAnsi="Trebuchet MS"/>
          <w:bCs/>
          <w:sz w:val="22"/>
          <w:szCs w:val="22"/>
        </w:rPr>
        <w:t xml:space="preserve"> of Terms of Reference for procurement of consultancy for in depth study of creative economy sector and identification of suitable candidates: February 2025</w:t>
      </w:r>
    </w:p>
    <w:p w14:paraId="233C4994" w14:textId="77777777" w:rsidR="004C65B9" w:rsidRPr="00E875A6" w:rsidRDefault="004C65B9" w:rsidP="003D1995">
      <w:pPr>
        <w:rPr>
          <w:rFonts w:ascii="Trebuchet MS" w:hAnsi="Trebuchet MS"/>
          <w:bCs/>
          <w:sz w:val="22"/>
          <w:szCs w:val="22"/>
        </w:rPr>
      </w:pPr>
      <w:r w:rsidRPr="00E875A6">
        <w:rPr>
          <w:rFonts w:ascii="Trebuchet MS" w:hAnsi="Trebuchet MS"/>
          <w:bCs/>
          <w:sz w:val="22"/>
          <w:szCs w:val="22"/>
        </w:rPr>
        <w:t>Procurement and contracting of consultant by Commonwealth Secretariat: March 2025</w:t>
      </w:r>
    </w:p>
    <w:p w14:paraId="5ADF760D" w14:textId="77777777" w:rsidR="004C65B9" w:rsidRDefault="004C65B9" w:rsidP="003D1995">
      <w:pPr>
        <w:rPr>
          <w:rFonts w:ascii="Trebuchet MS" w:hAnsi="Trebuchet MS"/>
          <w:bCs/>
          <w:sz w:val="22"/>
          <w:szCs w:val="22"/>
        </w:rPr>
      </w:pPr>
      <w:bookmarkStart w:id="157" w:name="_Hlk189151395"/>
      <w:r w:rsidRPr="00E875A6">
        <w:rPr>
          <w:rFonts w:ascii="Trebuchet MS" w:hAnsi="Trebuchet MS"/>
          <w:bCs/>
          <w:sz w:val="22"/>
          <w:szCs w:val="22"/>
        </w:rPr>
        <w:t>In country stakeholders’ consultations and focus groups conducted by the consultant (with logistical support from MEDT): April 2025 – 1st deliverable for the payment of 50% of total contract value</w:t>
      </w:r>
    </w:p>
    <w:p w14:paraId="0C8B9D8D" w14:textId="77777777" w:rsidR="003D1995" w:rsidRPr="00E875A6" w:rsidRDefault="003D1995" w:rsidP="003D1995">
      <w:pPr>
        <w:rPr>
          <w:rFonts w:ascii="Trebuchet MS" w:hAnsi="Trebuchet MS"/>
          <w:bCs/>
          <w:sz w:val="22"/>
          <w:szCs w:val="22"/>
        </w:rPr>
      </w:pPr>
    </w:p>
    <w:p w14:paraId="49C0AEE8" w14:textId="77777777" w:rsidR="004C65B9" w:rsidRPr="00E875A6" w:rsidRDefault="004C65B9" w:rsidP="003D1995">
      <w:pPr>
        <w:rPr>
          <w:rFonts w:ascii="Trebuchet MS" w:hAnsi="Trebuchet MS"/>
          <w:bCs/>
          <w:sz w:val="22"/>
          <w:szCs w:val="22"/>
        </w:rPr>
      </w:pPr>
      <w:r w:rsidRPr="00E875A6">
        <w:rPr>
          <w:rFonts w:ascii="Trebuchet MS" w:hAnsi="Trebuchet MS"/>
          <w:bCs/>
          <w:sz w:val="22"/>
          <w:szCs w:val="22"/>
        </w:rPr>
        <w:t>Final report submission: June 2025 – 2</w:t>
      </w:r>
      <w:r w:rsidRPr="00E875A6">
        <w:rPr>
          <w:rFonts w:ascii="Trebuchet MS" w:hAnsi="Trebuchet MS"/>
          <w:bCs/>
          <w:sz w:val="22"/>
          <w:szCs w:val="22"/>
          <w:vertAlign w:val="superscript"/>
        </w:rPr>
        <w:t>nd</w:t>
      </w:r>
      <w:r w:rsidRPr="00E875A6">
        <w:rPr>
          <w:rFonts w:ascii="Trebuchet MS" w:hAnsi="Trebuchet MS"/>
          <w:bCs/>
          <w:sz w:val="22"/>
          <w:szCs w:val="22"/>
        </w:rPr>
        <w:t xml:space="preserve"> deliverable for the payment of 50% of total contract value</w:t>
      </w:r>
    </w:p>
    <w:bookmarkEnd w:id="157"/>
    <w:p w14:paraId="0002E07D" w14:textId="77777777" w:rsidR="004C65B9" w:rsidRDefault="004C65B9" w:rsidP="004C65B9">
      <w:pPr>
        <w:tabs>
          <w:tab w:val="left" w:pos="284"/>
        </w:tabs>
        <w:rPr>
          <w:rFonts w:ascii="Trebuchet MS" w:hAnsi="Trebuchet MS"/>
          <w:b/>
          <w:bCs/>
        </w:rPr>
      </w:pPr>
    </w:p>
    <w:p w14:paraId="096AC599" w14:textId="77777777" w:rsidR="004C65B9" w:rsidRPr="006F22DB" w:rsidRDefault="004C65B9" w:rsidP="004C65B9">
      <w:pPr>
        <w:tabs>
          <w:tab w:val="left" w:pos="284"/>
        </w:tabs>
        <w:rPr>
          <w:rFonts w:ascii="Trebuchet MS" w:hAnsi="Trebuchet MS"/>
          <w:b/>
          <w:bCs/>
          <w:sz w:val="22"/>
          <w:szCs w:val="22"/>
        </w:rPr>
      </w:pPr>
      <w:r w:rsidRPr="006F22DB">
        <w:rPr>
          <w:rFonts w:ascii="Trebuchet MS" w:hAnsi="Trebuchet MS"/>
          <w:b/>
          <w:bCs/>
          <w:sz w:val="22"/>
          <w:szCs w:val="22"/>
        </w:rPr>
        <w:t xml:space="preserve">Conflicts of interest </w:t>
      </w:r>
    </w:p>
    <w:p w14:paraId="602B3C2C" w14:textId="77777777" w:rsidR="004C65B9" w:rsidRPr="006F22DB" w:rsidRDefault="004C65B9" w:rsidP="004C65B9">
      <w:pPr>
        <w:tabs>
          <w:tab w:val="left" w:pos="284"/>
        </w:tabs>
        <w:rPr>
          <w:rFonts w:ascii="Trebuchet MS" w:hAnsi="Trebuchet MS"/>
          <w:sz w:val="22"/>
          <w:szCs w:val="22"/>
        </w:rPr>
      </w:pPr>
      <w:r w:rsidRPr="006F22DB">
        <w:rPr>
          <w:rFonts w:ascii="Trebuchet MS" w:hAnsi="Trebuchet MS"/>
          <w:sz w:val="22"/>
          <w:szCs w:val="22"/>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75B0577E" w14:textId="77777777" w:rsidR="004C65B9" w:rsidRPr="006F22DB" w:rsidRDefault="004C65B9" w:rsidP="004C65B9">
      <w:pPr>
        <w:tabs>
          <w:tab w:val="left" w:pos="284"/>
        </w:tabs>
        <w:rPr>
          <w:rFonts w:ascii="Trebuchet MS" w:hAnsi="Trebuchet MS"/>
          <w:sz w:val="22"/>
          <w:szCs w:val="22"/>
        </w:rPr>
      </w:pPr>
      <w:r w:rsidRPr="006F22DB">
        <w:rPr>
          <w:rFonts w:ascii="Trebuchet MS" w:hAnsi="Trebuchet MS"/>
          <w:sz w:val="22"/>
          <w:szCs w:val="22"/>
        </w:rPr>
        <w:t xml:space="preserve">If either Party becomes aware of any actual or possible conflict between the interests of the Secretariat and the Consultant, it shall notify the other Party as soon as reasonably possible and the Parties shall meet to discuss the Conflict and shall: (i) use all reasonable endeavours </w:t>
      </w:r>
      <w:r w:rsidRPr="006F22DB">
        <w:rPr>
          <w:rFonts w:ascii="Trebuchet MS" w:hAnsi="Trebuchet MS"/>
          <w:sz w:val="22"/>
          <w:szCs w:val="22"/>
        </w:rPr>
        <w:lastRenderedPageBreak/>
        <w:t>to find ways to eliminate or minimise the risk of the Conflict; and (ii) take such steps as may be agreed to remove or avoid the cause of the Conflict.</w:t>
      </w:r>
    </w:p>
    <w:p w14:paraId="5C75BA09" w14:textId="77777777" w:rsidR="0093007B" w:rsidRPr="00191752" w:rsidRDefault="0093007B" w:rsidP="00191752">
      <w:pPr>
        <w:spacing w:line="293" w:lineRule="atLeast"/>
        <w:rPr>
          <w:rFonts w:ascii="Trebuchet MS" w:hAnsi="Trebuchet MS" w:cs="Arial"/>
          <w:b/>
          <w:bCs/>
          <w:sz w:val="22"/>
          <w:szCs w:val="22"/>
          <w:bdr w:val="none" w:sz="0" w:space="0" w:color="auto" w:frame="1"/>
          <w:lang w:eastAsia="en-GB"/>
        </w:rPr>
      </w:pPr>
    </w:p>
    <w:p w14:paraId="3CB04D67" w14:textId="479030A0" w:rsidR="006048FD" w:rsidRPr="00191752" w:rsidRDefault="00B64BFE" w:rsidP="00191752">
      <w:pPr>
        <w:spacing w:line="293" w:lineRule="atLeast"/>
        <w:rPr>
          <w:rFonts w:ascii="Trebuchet MS" w:hAnsi="Trebuchet MS" w:cs="Arial"/>
          <w:b/>
          <w:bCs/>
          <w:sz w:val="22"/>
          <w:szCs w:val="22"/>
        </w:rPr>
      </w:pPr>
      <w:r w:rsidRPr="00191752">
        <w:rPr>
          <w:rFonts w:ascii="Trebuchet MS" w:hAnsi="Trebuchet MS" w:cs="Arial"/>
          <w:b/>
          <w:bCs/>
          <w:sz w:val="22"/>
          <w:szCs w:val="22"/>
          <w:bdr w:val="none" w:sz="0" w:space="0" w:color="auto" w:frame="1"/>
        </w:rPr>
        <w:t xml:space="preserve">8 </w:t>
      </w:r>
      <w:r w:rsidR="006048FD" w:rsidRPr="00191752">
        <w:rPr>
          <w:rFonts w:ascii="Trebuchet MS" w:hAnsi="Trebuchet MS" w:cs="Arial"/>
          <w:b/>
          <w:bCs/>
          <w:sz w:val="22"/>
          <w:szCs w:val="22"/>
          <w:bdr w:val="none" w:sz="0" w:space="0" w:color="auto" w:frame="1"/>
        </w:rPr>
        <w:t xml:space="preserve">List </w:t>
      </w:r>
      <w:r w:rsidR="00A9263F" w:rsidRPr="00191752">
        <w:rPr>
          <w:rFonts w:ascii="Trebuchet MS" w:hAnsi="Trebuchet MS" w:cs="Arial"/>
          <w:b/>
          <w:bCs/>
          <w:sz w:val="22"/>
          <w:szCs w:val="22"/>
          <w:bdr w:val="none" w:sz="0" w:space="0" w:color="auto" w:frame="1"/>
        </w:rPr>
        <w:t>of</w:t>
      </w:r>
      <w:r w:rsidR="006048FD" w:rsidRPr="00191752">
        <w:rPr>
          <w:rFonts w:ascii="Trebuchet MS" w:hAnsi="Trebuchet MS" w:cs="Arial"/>
          <w:b/>
          <w:bCs/>
          <w:sz w:val="22"/>
          <w:szCs w:val="22"/>
          <w:bdr w:val="none" w:sz="0" w:space="0" w:color="auto" w:frame="1"/>
        </w:rPr>
        <w:t xml:space="preserve"> Deliverables/Payment schedule:</w:t>
      </w:r>
    </w:p>
    <w:p w14:paraId="5172E6A0" w14:textId="1B8BC95A" w:rsidR="00056F65" w:rsidRPr="00191752" w:rsidRDefault="00056F65" w:rsidP="003D1995">
      <w:pPr>
        <w:pStyle w:val="ListParagraph"/>
        <w:numPr>
          <w:ilvl w:val="0"/>
          <w:numId w:val="49"/>
        </w:numPr>
        <w:ind w:left="714" w:hanging="357"/>
        <w:rPr>
          <w:rFonts w:ascii="Trebuchet MS" w:hAnsi="Trebuchet MS"/>
          <w:bCs/>
        </w:rPr>
      </w:pPr>
      <w:r w:rsidRPr="00191752">
        <w:rPr>
          <w:rFonts w:ascii="Trebuchet MS" w:hAnsi="Trebuchet MS"/>
          <w:bCs/>
        </w:rPr>
        <w:t>In country stakeholders’ consultations and focus groups conducted by the consultant (with logistical support from MEDT): April 2025 – 1st deliverable for the payment of 50% of total contract value.</w:t>
      </w:r>
    </w:p>
    <w:p w14:paraId="40067BAA" w14:textId="5CB85038" w:rsidR="00056F65" w:rsidRPr="00191752" w:rsidRDefault="00056F65" w:rsidP="003D1995">
      <w:pPr>
        <w:pStyle w:val="ListParagraph"/>
        <w:numPr>
          <w:ilvl w:val="0"/>
          <w:numId w:val="49"/>
        </w:numPr>
        <w:ind w:left="714" w:hanging="357"/>
        <w:rPr>
          <w:rFonts w:ascii="Trebuchet MS" w:hAnsi="Trebuchet MS"/>
          <w:bCs/>
        </w:rPr>
      </w:pPr>
      <w:r w:rsidRPr="00191752">
        <w:rPr>
          <w:rFonts w:ascii="Trebuchet MS" w:hAnsi="Trebuchet MS"/>
          <w:bCs/>
        </w:rPr>
        <w:t>Final report submission: June 2025 – 2</w:t>
      </w:r>
      <w:r w:rsidRPr="00191752">
        <w:rPr>
          <w:rFonts w:ascii="Trebuchet MS" w:hAnsi="Trebuchet MS"/>
          <w:bCs/>
          <w:vertAlign w:val="superscript"/>
        </w:rPr>
        <w:t>nd</w:t>
      </w:r>
      <w:r w:rsidRPr="00191752">
        <w:rPr>
          <w:rFonts w:ascii="Trebuchet MS" w:hAnsi="Trebuchet MS"/>
          <w:bCs/>
        </w:rPr>
        <w:t xml:space="preserve"> deliverable for the payment of 50% of total contract value.</w:t>
      </w:r>
    </w:p>
    <w:p w14:paraId="392D92F6" w14:textId="77777777" w:rsidR="00DE5522" w:rsidRPr="00191752" w:rsidRDefault="00DE5522" w:rsidP="00191752">
      <w:pPr>
        <w:widowControl w:val="0"/>
        <w:tabs>
          <w:tab w:val="num" w:pos="426"/>
        </w:tabs>
        <w:spacing w:line="276" w:lineRule="auto"/>
        <w:rPr>
          <w:rFonts w:ascii="Trebuchet MS" w:hAnsi="Trebuchet MS"/>
          <w:b/>
          <w:sz w:val="22"/>
          <w:szCs w:val="22"/>
        </w:rPr>
      </w:pPr>
    </w:p>
    <w:p w14:paraId="5369153A" w14:textId="77777777" w:rsidR="00C575F0" w:rsidRPr="00191752" w:rsidRDefault="00B64BFE" w:rsidP="00191752">
      <w:pPr>
        <w:widowControl w:val="0"/>
        <w:spacing w:line="276" w:lineRule="auto"/>
        <w:rPr>
          <w:rFonts w:ascii="Trebuchet MS" w:hAnsi="Trebuchet MS"/>
          <w:b/>
          <w:sz w:val="22"/>
          <w:szCs w:val="22"/>
        </w:rPr>
      </w:pPr>
      <w:r w:rsidRPr="00191752">
        <w:rPr>
          <w:rFonts w:ascii="Trebuchet MS" w:hAnsi="Trebuchet MS"/>
          <w:b/>
          <w:sz w:val="22"/>
          <w:szCs w:val="22"/>
        </w:rPr>
        <w:t xml:space="preserve">9 </w:t>
      </w:r>
      <w:r w:rsidR="00C575F0" w:rsidRPr="00191752">
        <w:rPr>
          <w:rFonts w:ascii="Trebuchet MS" w:hAnsi="Trebuchet MS"/>
          <w:b/>
          <w:sz w:val="22"/>
          <w:szCs w:val="22"/>
        </w:rPr>
        <w:t>Contract Management</w:t>
      </w:r>
    </w:p>
    <w:p w14:paraId="396E13DA" w14:textId="0148CDBA" w:rsidR="00460771" w:rsidRPr="00191752" w:rsidRDefault="00460771" w:rsidP="00191752">
      <w:pPr>
        <w:widowControl w:val="0"/>
        <w:tabs>
          <w:tab w:val="num" w:pos="0"/>
        </w:tabs>
        <w:spacing w:line="276" w:lineRule="auto"/>
        <w:rPr>
          <w:rFonts w:ascii="Trebuchet MS" w:hAnsi="Trebuchet MS" w:cs="Arial"/>
          <w:sz w:val="22"/>
          <w:szCs w:val="22"/>
        </w:rPr>
      </w:pPr>
      <w:r w:rsidRPr="00191752">
        <w:rPr>
          <w:rFonts w:ascii="Trebuchet MS" w:hAnsi="Trebuchet MS"/>
          <w:sz w:val="22"/>
          <w:szCs w:val="22"/>
        </w:rPr>
        <w:t>The successful consultant will report to the Secretariat’s Contract Manager Yawar Naeem, Trade Competitiveness Adviser, y.naeem@commonwealth.int</w:t>
      </w:r>
      <w:r w:rsidRPr="00191752">
        <w:rPr>
          <w:rFonts w:ascii="Trebuchet MS" w:hAnsi="Trebuchet MS" w:cs="Arial"/>
          <w:sz w:val="22"/>
          <w:szCs w:val="22"/>
        </w:rPr>
        <w:t xml:space="preserve"> Specific arrangements for contract management will be as follows:</w:t>
      </w:r>
    </w:p>
    <w:p w14:paraId="4EFC7014" w14:textId="77777777" w:rsidR="00460771" w:rsidRPr="00191752" w:rsidRDefault="00460771" w:rsidP="00191752">
      <w:pPr>
        <w:widowControl w:val="0"/>
        <w:tabs>
          <w:tab w:val="num" w:pos="0"/>
        </w:tabs>
        <w:spacing w:line="276" w:lineRule="auto"/>
        <w:rPr>
          <w:rFonts w:ascii="Trebuchet MS" w:hAnsi="Trebuchet MS" w:cs="Arial"/>
          <w:sz w:val="22"/>
          <w:szCs w:val="22"/>
        </w:rPr>
      </w:pPr>
    </w:p>
    <w:p w14:paraId="45649FF5" w14:textId="20113CC9" w:rsidR="00460771" w:rsidRPr="00191752" w:rsidRDefault="00460771" w:rsidP="00191752">
      <w:pPr>
        <w:pStyle w:val="ListParagraph"/>
        <w:widowControl w:val="0"/>
        <w:numPr>
          <w:ilvl w:val="0"/>
          <w:numId w:val="48"/>
        </w:numPr>
        <w:tabs>
          <w:tab w:val="num" w:pos="0"/>
        </w:tabs>
        <w:spacing w:line="276" w:lineRule="auto"/>
        <w:rPr>
          <w:rFonts w:ascii="Trebuchet MS" w:hAnsi="Trebuchet MS" w:cs="Arial"/>
        </w:rPr>
      </w:pPr>
      <w:r w:rsidRPr="00191752">
        <w:rPr>
          <w:rFonts w:ascii="Trebuchet MS" w:hAnsi="Trebuchet MS" w:cs="Arial"/>
        </w:rPr>
        <w:t>Fortnightly progress meeting on MS Teams or any other virtual platform.</w:t>
      </w:r>
    </w:p>
    <w:p w14:paraId="40595B09" w14:textId="5055A503" w:rsidR="00460771" w:rsidRPr="00191752" w:rsidRDefault="00460771" w:rsidP="00191752">
      <w:pPr>
        <w:pStyle w:val="ListParagraph"/>
        <w:widowControl w:val="0"/>
        <w:numPr>
          <w:ilvl w:val="0"/>
          <w:numId w:val="48"/>
        </w:numPr>
        <w:tabs>
          <w:tab w:val="num" w:pos="0"/>
        </w:tabs>
        <w:spacing w:line="276" w:lineRule="auto"/>
        <w:rPr>
          <w:rFonts w:ascii="Trebuchet MS" w:hAnsi="Trebuchet MS" w:cs="Arial"/>
        </w:rPr>
      </w:pPr>
      <w:r w:rsidRPr="00191752">
        <w:rPr>
          <w:rFonts w:ascii="Trebuchet MS" w:hAnsi="Trebuchet MS" w:cs="Arial"/>
        </w:rPr>
        <w:t>Exchange of emails as and when required.</w:t>
      </w:r>
    </w:p>
    <w:p w14:paraId="3AD1D6EC" w14:textId="77777777" w:rsidR="00460771" w:rsidRPr="00191752" w:rsidRDefault="00460771" w:rsidP="00191752">
      <w:pPr>
        <w:widowControl w:val="0"/>
        <w:tabs>
          <w:tab w:val="num" w:pos="0"/>
        </w:tabs>
        <w:spacing w:line="276" w:lineRule="auto"/>
        <w:rPr>
          <w:rFonts w:ascii="Trebuchet MS" w:hAnsi="Trebuchet MS" w:cs="Arial"/>
          <w:sz w:val="22"/>
          <w:szCs w:val="22"/>
        </w:rPr>
      </w:pPr>
    </w:p>
    <w:p w14:paraId="5D933175" w14:textId="77777777" w:rsidR="00371CE9" w:rsidRPr="00191752" w:rsidRDefault="00B64BFE" w:rsidP="00191752">
      <w:pPr>
        <w:spacing w:line="293" w:lineRule="atLeast"/>
        <w:rPr>
          <w:rFonts w:ascii="Trebuchet MS" w:hAnsi="Trebuchet MS" w:cs="Arial"/>
          <w:b/>
          <w:bCs/>
          <w:sz w:val="22"/>
          <w:szCs w:val="22"/>
        </w:rPr>
      </w:pPr>
      <w:r w:rsidRPr="00191752">
        <w:rPr>
          <w:rFonts w:ascii="Trebuchet MS" w:hAnsi="Trebuchet MS" w:cs="Arial"/>
          <w:b/>
          <w:bCs/>
          <w:sz w:val="22"/>
          <w:szCs w:val="22"/>
          <w:bdr w:val="none" w:sz="0" w:space="0" w:color="auto" w:frame="1"/>
        </w:rPr>
        <w:t xml:space="preserve">10 </w:t>
      </w:r>
      <w:r w:rsidR="00371CE9" w:rsidRPr="00191752">
        <w:rPr>
          <w:rFonts w:ascii="Trebuchet MS" w:hAnsi="Trebuchet MS" w:cs="Arial"/>
          <w:b/>
          <w:bCs/>
          <w:sz w:val="22"/>
          <w:szCs w:val="22"/>
          <w:bdr w:val="none" w:sz="0" w:space="0" w:color="auto" w:frame="1"/>
        </w:rPr>
        <w:t>Monitoring/ Reporting requirements</w:t>
      </w:r>
    </w:p>
    <w:p w14:paraId="2CE67831" w14:textId="609363BE" w:rsidR="00371CE9" w:rsidRPr="00191752" w:rsidRDefault="00460771" w:rsidP="00191752">
      <w:pPr>
        <w:overflowPunct/>
        <w:autoSpaceDE/>
        <w:autoSpaceDN/>
        <w:adjustRightInd/>
        <w:spacing w:line="293" w:lineRule="atLeast"/>
        <w:rPr>
          <w:rFonts w:ascii="Trebuchet MS" w:hAnsi="Trebuchet MS" w:cs="Arial"/>
          <w:sz w:val="22"/>
          <w:szCs w:val="22"/>
          <w:lang w:eastAsia="en-GB"/>
        </w:rPr>
      </w:pPr>
      <w:r w:rsidRPr="00191752">
        <w:rPr>
          <w:rFonts w:ascii="Trebuchet MS" w:hAnsi="Trebuchet MS" w:cs="Arial"/>
          <w:sz w:val="22"/>
          <w:szCs w:val="22"/>
          <w:lang w:eastAsia="en-GB"/>
        </w:rPr>
        <w:t>Same as mentioned above in section 9</w:t>
      </w:r>
    </w:p>
    <w:p w14:paraId="209DB111" w14:textId="3308AEAD" w:rsidR="00371CE9" w:rsidRPr="00191752" w:rsidRDefault="00371CE9" w:rsidP="00191752">
      <w:pPr>
        <w:spacing w:line="293" w:lineRule="atLeast"/>
        <w:rPr>
          <w:rFonts w:ascii="Trebuchet MS" w:hAnsi="Trebuchet MS" w:cs="Arial"/>
          <w:sz w:val="22"/>
          <w:szCs w:val="22"/>
          <w:lang w:eastAsia="en-GB"/>
        </w:rPr>
      </w:pPr>
      <w:r w:rsidRPr="00191752">
        <w:rPr>
          <w:rFonts w:ascii="Trebuchet MS" w:hAnsi="Trebuchet MS" w:cs="Arial"/>
          <w:sz w:val="22"/>
          <w:szCs w:val="22"/>
          <w:lang w:eastAsia="en-GB"/>
        </w:rPr>
        <w:br/>
      </w:r>
      <w:r w:rsidR="00B64BFE" w:rsidRPr="00191752">
        <w:rPr>
          <w:rFonts w:ascii="Trebuchet MS" w:hAnsi="Trebuchet MS" w:cs="Arial"/>
          <w:b/>
          <w:bCs/>
          <w:sz w:val="22"/>
          <w:szCs w:val="22"/>
          <w:bdr w:val="none" w:sz="0" w:space="0" w:color="auto" w:frame="1"/>
          <w:lang w:eastAsia="en-GB"/>
        </w:rPr>
        <w:t xml:space="preserve">11 </w:t>
      </w:r>
      <w:r w:rsidRPr="00191752">
        <w:rPr>
          <w:rFonts w:ascii="Trebuchet MS" w:hAnsi="Trebuchet MS" w:cs="Arial"/>
          <w:b/>
          <w:bCs/>
          <w:sz w:val="22"/>
          <w:szCs w:val="22"/>
          <w:bdr w:val="none" w:sz="0" w:space="0" w:color="auto" w:frame="1"/>
          <w:lang w:eastAsia="en-GB"/>
        </w:rPr>
        <w:t>Methodology</w:t>
      </w:r>
      <w:r w:rsidR="00246FDB" w:rsidRPr="00191752">
        <w:rPr>
          <w:rFonts w:ascii="Trebuchet MS" w:hAnsi="Trebuchet MS" w:cs="Arial"/>
          <w:b/>
          <w:bCs/>
          <w:sz w:val="22"/>
          <w:szCs w:val="22"/>
          <w:bdr w:val="none" w:sz="0" w:space="0" w:color="auto" w:frame="1"/>
          <w:lang w:eastAsia="en-GB"/>
        </w:rPr>
        <w:t xml:space="preserve"> </w:t>
      </w:r>
    </w:p>
    <w:p w14:paraId="1EDB760D" w14:textId="08E4EBCE" w:rsidR="00460771" w:rsidRPr="00191752" w:rsidRDefault="00460771" w:rsidP="00191752">
      <w:pPr>
        <w:overflowPunct/>
        <w:autoSpaceDE/>
        <w:autoSpaceDN/>
        <w:adjustRightInd/>
        <w:spacing w:line="293" w:lineRule="atLeast"/>
        <w:rPr>
          <w:rFonts w:ascii="Trebuchet MS" w:hAnsi="Trebuchet MS" w:cs="Arial"/>
          <w:sz w:val="22"/>
          <w:szCs w:val="22"/>
          <w:lang w:eastAsia="en-GB"/>
        </w:rPr>
      </w:pPr>
      <w:r w:rsidRPr="00191752">
        <w:rPr>
          <w:rFonts w:ascii="Trebuchet MS" w:hAnsi="Trebuchet MS" w:cs="Arial"/>
          <w:sz w:val="22"/>
          <w:szCs w:val="22"/>
          <w:lang w:eastAsia="en-GB"/>
        </w:rPr>
        <w:t>Not required</w:t>
      </w:r>
    </w:p>
    <w:p w14:paraId="672F894B" w14:textId="77777777" w:rsidR="004B3B7E" w:rsidRPr="00191752" w:rsidRDefault="004B3B7E" w:rsidP="00191752">
      <w:pPr>
        <w:overflowPunct/>
        <w:autoSpaceDE/>
        <w:autoSpaceDN/>
        <w:adjustRightInd/>
        <w:spacing w:line="293" w:lineRule="atLeast"/>
        <w:ind w:left="750"/>
        <w:rPr>
          <w:rFonts w:ascii="Trebuchet MS" w:hAnsi="Trebuchet MS" w:cs="Arial"/>
          <w:sz w:val="22"/>
          <w:szCs w:val="22"/>
          <w:lang w:eastAsia="en-GB"/>
        </w:rPr>
      </w:pPr>
    </w:p>
    <w:p w14:paraId="0EE83026" w14:textId="110258EF" w:rsidR="00BB1170" w:rsidRPr="00191752" w:rsidRDefault="00B64BFE" w:rsidP="00191752">
      <w:pPr>
        <w:widowControl w:val="0"/>
        <w:spacing w:line="276" w:lineRule="auto"/>
        <w:rPr>
          <w:rFonts w:ascii="Trebuchet MS" w:hAnsi="Trebuchet MS" w:cs="Arial"/>
          <w:b/>
          <w:bCs/>
          <w:sz w:val="22"/>
          <w:szCs w:val="22"/>
        </w:rPr>
      </w:pPr>
      <w:r w:rsidRPr="00191752">
        <w:rPr>
          <w:rFonts w:ascii="Trebuchet MS" w:hAnsi="Trebuchet MS" w:cs="Arial"/>
          <w:b/>
          <w:bCs/>
          <w:sz w:val="22"/>
          <w:szCs w:val="22"/>
        </w:rPr>
        <w:t xml:space="preserve">12 </w:t>
      </w:r>
      <w:r w:rsidR="004B3B7E" w:rsidRPr="00191752">
        <w:rPr>
          <w:rFonts w:ascii="Trebuchet MS" w:hAnsi="Trebuchet MS" w:cs="Arial"/>
          <w:b/>
          <w:bCs/>
          <w:sz w:val="22"/>
          <w:szCs w:val="22"/>
        </w:rPr>
        <w:t xml:space="preserve">Skills and experience required </w:t>
      </w:r>
    </w:p>
    <w:p w14:paraId="469905FD" w14:textId="41DEEC9C" w:rsidR="00FA0FCB" w:rsidRPr="00191752" w:rsidRDefault="00FA0FCB" w:rsidP="00191752">
      <w:pPr>
        <w:shd w:val="clear" w:color="auto" w:fill="FFFFFF"/>
        <w:overflowPunct/>
        <w:autoSpaceDE/>
        <w:autoSpaceDN/>
        <w:adjustRightInd/>
        <w:spacing w:after="360"/>
        <w:textAlignment w:val="auto"/>
        <w:rPr>
          <w:rFonts w:ascii="Trebuchet MS" w:hAnsi="Trebuchet MS" w:cs="Arial"/>
          <w:i/>
          <w:iCs/>
          <w:color w:val="141414"/>
          <w:sz w:val="22"/>
          <w:szCs w:val="22"/>
          <w:lang w:eastAsia="en-GB"/>
        </w:rPr>
      </w:pPr>
      <w:r w:rsidRPr="00191752">
        <w:rPr>
          <w:rFonts w:ascii="Trebuchet MS" w:hAnsi="Trebuchet MS" w:cs="Arial"/>
          <w:b/>
          <w:bCs/>
          <w:i/>
          <w:iCs/>
          <w:color w:val="141414"/>
          <w:sz w:val="22"/>
          <w:szCs w:val="22"/>
          <w:lang w:eastAsia="en-GB"/>
        </w:rPr>
        <w:t>Education and Experience</w:t>
      </w:r>
    </w:p>
    <w:p w14:paraId="05491597" w14:textId="77777777" w:rsidR="00056F65" w:rsidRPr="00191752" w:rsidRDefault="00056F65" w:rsidP="00191752">
      <w:pPr>
        <w:pStyle w:val="ListParagraph"/>
        <w:numPr>
          <w:ilvl w:val="0"/>
          <w:numId w:val="50"/>
        </w:numPr>
        <w:spacing w:after="160" w:line="259" w:lineRule="auto"/>
        <w:rPr>
          <w:rFonts w:ascii="Trebuchet MS" w:hAnsi="Trebuchet MS"/>
        </w:rPr>
      </w:pPr>
      <w:r w:rsidRPr="00191752">
        <w:rPr>
          <w:rFonts w:ascii="Trebuchet MS" w:hAnsi="Trebuchet MS"/>
        </w:rPr>
        <w:t>University degree in International Trade, Business/Economics, or a relevant technical qualification in creative businesses and/or e-commerce.</w:t>
      </w:r>
    </w:p>
    <w:p w14:paraId="5FCDF388" w14:textId="77777777" w:rsidR="00056F65" w:rsidRPr="00191752" w:rsidRDefault="00056F65" w:rsidP="00191752">
      <w:pPr>
        <w:pStyle w:val="ListParagraph"/>
        <w:numPr>
          <w:ilvl w:val="0"/>
          <w:numId w:val="50"/>
        </w:numPr>
        <w:spacing w:after="160" w:line="259" w:lineRule="auto"/>
        <w:rPr>
          <w:rFonts w:ascii="Trebuchet MS" w:hAnsi="Trebuchet MS"/>
        </w:rPr>
      </w:pPr>
      <w:r w:rsidRPr="00191752">
        <w:rPr>
          <w:rFonts w:ascii="Trebuchet MS" w:hAnsi="Trebuchet MS"/>
        </w:rPr>
        <w:t>At least 10 years’ experience in Export Promotion, online marketing and branding Activities and/or in providing technical assistance and managing projects in one or more of the creative sub sectors mentioned above under deliverables section. Experience in sectoral strategy development for creative sector or managing a relevant offline or online business in creative sector. Relevant experience in Maldives or South Asia is preferred.</w:t>
      </w:r>
    </w:p>
    <w:p w14:paraId="53C50F98" w14:textId="56E2E44F" w:rsidR="00FA0FCB" w:rsidRPr="00191752" w:rsidRDefault="00FA0FCB" w:rsidP="003D1995">
      <w:pPr>
        <w:shd w:val="clear" w:color="auto" w:fill="FFFFFF"/>
        <w:overflowPunct/>
        <w:autoSpaceDE/>
        <w:autoSpaceDN/>
        <w:adjustRightInd/>
        <w:textAlignment w:val="auto"/>
        <w:rPr>
          <w:rFonts w:ascii="Trebuchet MS" w:hAnsi="Trebuchet MS" w:cs="Arial"/>
          <w:color w:val="141414"/>
          <w:sz w:val="22"/>
          <w:szCs w:val="22"/>
          <w:lang w:eastAsia="en-GB"/>
        </w:rPr>
      </w:pPr>
      <w:r w:rsidRPr="00191752">
        <w:rPr>
          <w:rFonts w:ascii="Trebuchet MS" w:hAnsi="Trebuchet MS" w:cs="Arial"/>
          <w:b/>
          <w:bCs/>
          <w:color w:val="141414"/>
          <w:sz w:val="22"/>
          <w:szCs w:val="22"/>
          <w:lang w:eastAsia="en-GB"/>
        </w:rPr>
        <w:t>Language</w:t>
      </w:r>
    </w:p>
    <w:p w14:paraId="49F41675" w14:textId="77777777" w:rsidR="00FA0FCB" w:rsidRPr="00191752" w:rsidRDefault="00FA0FCB" w:rsidP="003D1995">
      <w:pPr>
        <w:numPr>
          <w:ilvl w:val="0"/>
          <w:numId w:val="42"/>
        </w:numPr>
        <w:shd w:val="clear" w:color="auto" w:fill="FFFFFF"/>
        <w:overflowPunct/>
        <w:autoSpaceDE/>
        <w:autoSpaceDN/>
        <w:adjustRightInd/>
        <w:ind w:firstLine="0"/>
        <w:textAlignment w:val="auto"/>
        <w:rPr>
          <w:rFonts w:ascii="Trebuchet MS" w:hAnsi="Trebuchet MS" w:cs="Arial"/>
          <w:color w:val="141414"/>
          <w:sz w:val="22"/>
          <w:szCs w:val="22"/>
          <w:lang w:eastAsia="en-GB"/>
        </w:rPr>
      </w:pPr>
      <w:r w:rsidRPr="00191752">
        <w:rPr>
          <w:rFonts w:ascii="Trebuchet MS" w:hAnsi="Trebuchet MS" w:cs="Arial"/>
          <w:color w:val="141414"/>
          <w:sz w:val="22"/>
          <w:szCs w:val="22"/>
          <w:lang w:eastAsia="en-GB"/>
        </w:rPr>
        <w:t>Excellent English writing and communicating skills required.</w:t>
      </w:r>
    </w:p>
    <w:p w14:paraId="011B1C7B" w14:textId="77777777" w:rsidR="003D1995" w:rsidRDefault="003D1995" w:rsidP="00191752">
      <w:pPr>
        <w:shd w:val="clear" w:color="auto" w:fill="FFFFFF"/>
        <w:overflowPunct/>
        <w:autoSpaceDE/>
        <w:autoSpaceDN/>
        <w:adjustRightInd/>
        <w:spacing w:after="360"/>
        <w:textAlignment w:val="auto"/>
        <w:rPr>
          <w:rFonts w:ascii="Trebuchet MS" w:hAnsi="Trebuchet MS" w:cs="Arial"/>
          <w:b/>
          <w:bCs/>
          <w:color w:val="141414"/>
          <w:sz w:val="22"/>
          <w:szCs w:val="22"/>
          <w:lang w:eastAsia="en-GB"/>
        </w:rPr>
      </w:pPr>
    </w:p>
    <w:p w14:paraId="340E50FC" w14:textId="38251172" w:rsidR="00FA0FCB" w:rsidRPr="00191752" w:rsidRDefault="00FA0FCB" w:rsidP="003D1995">
      <w:pPr>
        <w:shd w:val="clear" w:color="auto" w:fill="FFFFFF"/>
        <w:overflowPunct/>
        <w:autoSpaceDE/>
        <w:autoSpaceDN/>
        <w:adjustRightInd/>
        <w:textAlignment w:val="auto"/>
        <w:rPr>
          <w:rFonts w:ascii="Trebuchet MS" w:hAnsi="Trebuchet MS" w:cs="Arial"/>
          <w:color w:val="141414"/>
          <w:sz w:val="22"/>
          <w:szCs w:val="22"/>
          <w:lang w:eastAsia="en-GB"/>
        </w:rPr>
      </w:pPr>
      <w:r w:rsidRPr="00191752">
        <w:rPr>
          <w:rFonts w:ascii="Trebuchet MS" w:hAnsi="Trebuchet MS" w:cs="Arial"/>
          <w:b/>
          <w:bCs/>
          <w:color w:val="141414"/>
          <w:sz w:val="22"/>
          <w:szCs w:val="22"/>
          <w:lang w:eastAsia="en-GB"/>
        </w:rPr>
        <w:t>Knowledge, Skills and Abilities</w:t>
      </w:r>
    </w:p>
    <w:p w14:paraId="4E3CBA5D" w14:textId="77777777" w:rsidR="009D0DCB" w:rsidRDefault="00056F65" w:rsidP="003D1995">
      <w:pPr>
        <w:pStyle w:val="ListParagraph"/>
        <w:numPr>
          <w:ilvl w:val="0"/>
          <w:numId w:val="50"/>
        </w:numPr>
        <w:ind w:firstLine="0"/>
        <w:rPr>
          <w:rFonts w:ascii="Trebuchet MS" w:hAnsi="Trebuchet MS"/>
        </w:rPr>
      </w:pPr>
      <w:r w:rsidRPr="00191752">
        <w:rPr>
          <w:rFonts w:ascii="Trebuchet MS" w:hAnsi="Trebuchet MS"/>
        </w:rPr>
        <w:t>Sound knowledge of local laws, policies and technical regulations governing</w:t>
      </w:r>
    </w:p>
    <w:p w14:paraId="79B3AD29" w14:textId="0AC65CD4" w:rsidR="00056F65" w:rsidRPr="009D0DCB" w:rsidRDefault="00056F65" w:rsidP="009D0DCB">
      <w:pPr>
        <w:ind w:left="720" w:firstLine="720"/>
        <w:rPr>
          <w:rFonts w:ascii="Trebuchet MS" w:hAnsi="Trebuchet MS"/>
        </w:rPr>
      </w:pPr>
      <w:r w:rsidRPr="009D0DCB">
        <w:rPr>
          <w:rFonts w:ascii="Trebuchet MS" w:hAnsi="Trebuchet MS"/>
        </w:rPr>
        <w:t>creative sector and e-commerce.</w:t>
      </w:r>
    </w:p>
    <w:p w14:paraId="7D06F327" w14:textId="77777777" w:rsidR="00056F65" w:rsidRPr="00191752" w:rsidRDefault="00056F65" w:rsidP="003D1995">
      <w:pPr>
        <w:pStyle w:val="ListParagraph"/>
        <w:numPr>
          <w:ilvl w:val="0"/>
          <w:numId w:val="50"/>
        </w:numPr>
        <w:ind w:firstLine="0"/>
        <w:rPr>
          <w:rFonts w:ascii="Trebuchet MS" w:hAnsi="Trebuchet MS"/>
        </w:rPr>
      </w:pPr>
      <w:r w:rsidRPr="00191752">
        <w:rPr>
          <w:rFonts w:ascii="Trebuchet MS" w:hAnsi="Trebuchet MS"/>
        </w:rPr>
        <w:t>Ability to work with a broad range of stakeholders</w:t>
      </w:r>
    </w:p>
    <w:p w14:paraId="0EAB29B7" w14:textId="77777777" w:rsidR="00056F65" w:rsidRPr="00191752" w:rsidRDefault="00056F65" w:rsidP="003D1995">
      <w:pPr>
        <w:pStyle w:val="ListParagraph"/>
        <w:numPr>
          <w:ilvl w:val="0"/>
          <w:numId w:val="50"/>
        </w:numPr>
        <w:ind w:firstLine="0"/>
        <w:rPr>
          <w:rFonts w:ascii="Trebuchet MS" w:hAnsi="Trebuchet MS"/>
        </w:rPr>
      </w:pPr>
      <w:r w:rsidRPr="00191752">
        <w:rPr>
          <w:rFonts w:ascii="Trebuchet MS" w:hAnsi="Trebuchet MS"/>
        </w:rPr>
        <w:t>Excellent oral and written communications and report writing skills in English.</w:t>
      </w:r>
    </w:p>
    <w:p w14:paraId="0E9596C7" w14:textId="77777777" w:rsidR="00056F65" w:rsidRPr="00191752" w:rsidRDefault="00056F65" w:rsidP="00191752">
      <w:pPr>
        <w:widowControl w:val="0"/>
        <w:tabs>
          <w:tab w:val="num" w:pos="426"/>
        </w:tabs>
        <w:spacing w:line="276" w:lineRule="auto"/>
        <w:rPr>
          <w:rFonts w:ascii="Trebuchet MS" w:hAnsi="Trebuchet MS"/>
          <w:sz w:val="22"/>
          <w:szCs w:val="22"/>
        </w:rPr>
      </w:pPr>
    </w:p>
    <w:p w14:paraId="31309032" w14:textId="76C73846" w:rsidR="004B3B7E" w:rsidRPr="00191752" w:rsidRDefault="00D83994" w:rsidP="00191752">
      <w:pPr>
        <w:widowControl w:val="0"/>
        <w:tabs>
          <w:tab w:val="num" w:pos="426"/>
        </w:tabs>
        <w:spacing w:line="276" w:lineRule="auto"/>
        <w:rPr>
          <w:rFonts w:ascii="Trebuchet MS" w:hAnsi="Trebuchet MS"/>
          <w:sz w:val="22"/>
          <w:szCs w:val="22"/>
        </w:rPr>
      </w:pPr>
      <w:r w:rsidRPr="00191752">
        <w:rPr>
          <w:rFonts w:ascii="Trebuchet MS" w:hAnsi="Trebuchet MS"/>
          <w:sz w:val="22"/>
          <w:szCs w:val="22"/>
        </w:rPr>
        <w:t>This consultancy assignment is expected to require a Consultant at Band C of the Secretariat’s Technical Assistance Consultants: Corporate Fee Band Table (see Annex 1 Below).</w:t>
      </w:r>
    </w:p>
    <w:p w14:paraId="0304167F" w14:textId="78472DB7" w:rsidR="009D0DCB" w:rsidRDefault="009D0DCB">
      <w:pPr>
        <w:overflowPunct/>
        <w:autoSpaceDE/>
        <w:autoSpaceDN/>
        <w:adjustRightInd/>
        <w:textAlignment w:val="auto"/>
        <w:rPr>
          <w:rFonts w:ascii="Trebuchet MS" w:hAnsi="Trebuchet MS"/>
          <w:b/>
          <w:i/>
          <w:iCs/>
          <w:sz w:val="22"/>
          <w:szCs w:val="22"/>
        </w:rPr>
      </w:pPr>
      <w:r>
        <w:rPr>
          <w:rFonts w:ascii="Trebuchet MS" w:hAnsi="Trebuchet MS"/>
          <w:b/>
          <w:i/>
          <w:iCs/>
          <w:sz w:val="22"/>
          <w:szCs w:val="22"/>
        </w:rPr>
        <w:br w:type="page"/>
      </w:r>
    </w:p>
    <w:p w14:paraId="5DB1B0A0" w14:textId="77777777" w:rsidR="00D83994" w:rsidRPr="00191752" w:rsidRDefault="00D83994" w:rsidP="00191752">
      <w:pPr>
        <w:widowControl w:val="0"/>
        <w:tabs>
          <w:tab w:val="num" w:pos="426"/>
        </w:tabs>
        <w:spacing w:line="276" w:lineRule="auto"/>
        <w:rPr>
          <w:rFonts w:ascii="Trebuchet MS" w:hAnsi="Trebuchet MS"/>
          <w:b/>
          <w:i/>
          <w:iCs/>
          <w:sz w:val="22"/>
          <w:szCs w:val="22"/>
        </w:rPr>
      </w:pPr>
    </w:p>
    <w:p w14:paraId="2F18992B" w14:textId="77777777" w:rsidR="00C575F0" w:rsidRPr="00191752" w:rsidRDefault="00B64BFE" w:rsidP="009D0DCB">
      <w:pPr>
        <w:rPr>
          <w:rFonts w:ascii="Trebuchet MS" w:hAnsi="Trebuchet MS"/>
          <w:b/>
          <w:sz w:val="22"/>
          <w:szCs w:val="22"/>
        </w:rPr>
      </w:pPr>
      <w:r w:rsidRPr="00191752">
        <w:rPr>
          <w:rFonts w:ascii="Trebuchet MS" w:hAnsi="Trebuchet MS"/>
          <w:b/>
          <w:sz w:val="22"/>
          <w:szCs w:val="22"/>
        </w:rPr>
        <w:t xml:space="preserve">13 </w:t>
      </w:r>
      <w:r w:rsidR="00C575F0" w:rsidRPr="00191752">
        <w:rPr>
          <w:rFonts w:ascii="Trebuchet MS" w:hAnsi="Trebuchet MS"/>
          <w:b/>
          <w:sz w:val="22"/>
          <w:szCs w:val="22"/>
        </w:rPr>
        <w:t>Evaluation criteria</w:t>
      </w:r>
    </w:p>
    <w:p w14:paraId="5B4AD078" w14:textId="77777777" w:rsidR="00D83994" w:rsidRPr="00191752" w:rsidRDefault="00D83994" w:rsidP="009D0DCB">
      <w:pPr>
        <w:tabs>
          <w:tab w:val="num" w:pos="426"/>
        </w:tabs>
        <w:rPr>
          <w:rFonts w:ascii="Trebuchet MS" w:hAnsi="Trebuchet MS"/>
          <w:sz w:val="22"/>
          <w:szCs w:val="22"/>
        </w:rPr>
      </w:pPr>
      <w:r w:rsidRPr="00191752">
        <w:rPr>
          <w:rFonts w:ascii="Trebuchet MS" w:hAnsi="Trebuchet MS"/>
          <w:sz w:val="22"/>
          <w:szCs w:val="22"/>
        </w:rPr>
        <w:t>The Technical Questionnaire Quotes will be assessed based on the evaluation criteria set forth in this document (see skills and experience required and the weightings apportioned to quality/price above in this Terms of reference/RFQ).</w:t>
      </w:r>
    </w:p>
    <w:p w14:paraId="602C7458" w14:textId="77777777" w:rsidR="00D83994" w:rsidRPr="00191752" w:rsidRDefault="00D83994" w:rsidP="009D0DCB">
      <w:pPr>
        <w:tabs>
          <w:tab w:val="num" w:pos="426"/>
        </w:tabs>
        <w:rPr>
          <w:rFonts w:ascii="Trebuchet MS" w:hAnsi="Trebuchet MS"/>
          <w:sz w:val="22"/>
          <w:szCs w:val="22"/>
        </w:rPr>
      </w:pPr>
    </w:p>
    <w:p w14:paraId="24782B43" w14:textId="77777777" w:rsidR="00D83994" w:rsidRPr="00191752" w:rsidRDefault="00D83994" w:rsidP="00191752">
      <w:pPr>
        <w:tabs>
          <w:tab w:val="num" w:pos="426"/>
        </w:tabs>
        <w:rPr>
          <w:rFonts w:ascii="Trebuchet MS" w:hAnsi="Trebuchet MS"/>
          <w:sz w:val="22"/>
          <w:szCs w:val="22"/>
        </w:rPr>
      </w:pPr>
      <w:r w:rsidRPr="00191752">
        <w:rPr>
          <w:rFonts w:ascii="Trebuchet MS" w:hAnsi="Trebuchet MS"/>
          <w:sz w:val="22"/>
          <w:szCs w:val="22"/>
        </w:rPr>
        <w:t>Part 1 Bidder’s details is for information only.</w:t>
      </w:r>
    </w:p>
    <w:p w14:paraId="31207445" w14:textId="386E46B4" w:rsidR="00D83994" w:rsidRPr="00191752" w:rsidRDefault="00D83994" w:rsidP="00191752">
      <w:pPr>
        <w:tabs>
          <w:tab w:val="num" w:pos="426"/>
        </w:tabs>
        <w:rPr>
          <w:rFonts w:ascii="Trebuchet MS" w:hAnsi="Trebuchet MS"/>
          <w:sz w:val="22"/>
          <w:szCs w:val="22"/>
        </w:rPr>
      </w:pPr>
      <w:r w:rsidRPr="00191752">
        <w:rPr>
          <w:rFonts w:ascii="Trebuchet MS" w:hAnsi="Trebuchet MS" w:cs="Calibri"/>
          <w:noProof/>
          <w:color w:val="000000" w:themeColor="text1"/>
          <w:sz w:val="22"/>
          <w:szCs w:val="22"/>
        </w:rPr>
        <w:t>Part 2 - Suitability Assessment from the CV (Please submit only 1 CV of the Lead consultant/Team Leader even if multiple consultants or a consultancy firm/institution will sign the contract and deliver the assignment) - CVs will be assessed on a Pass/Fail basis</w:t>
      </w:r>
    </w:p>
    <w:p w14:paraId="17824C4F" w14:textId="77777777" w:rsidR="00C575F0" w:rsidRPr="00191752" w:rsidRDefault="00C575F0" w:rsidP="00191752">
      <w:pPr>
        <w:tabs>
          <w:tab w:val="num" w:pos="426"/>
        </w:tabs>
        <w:rPr>
          <w:rFonts w:ascii="Trebuchet MS" w:hAnsi="Trebuchet MS"/>
          <w:sz w:val="22"/>
          <w:szCs w:val="22"/>
        </w:rPr>
      </w:pPr>
    </w:p>
    <w:p w14:paraId="7CB64378" w14:textId="77777777" w:rsidR="00C575F0" w:rsidRPr="00191752" w:rsidRDefault="00B64BFE" w:rsidP="00FF62E2">
      <w:pPr>
        <w:rPr>
          <w:rFonts w:ascii="Trebuchet MS" w:hAnsi="Trebuchet MS"/>
          <w:b/>
          <w:sz w:val="22"/>
          <w:szCs w:val="22"/>
        </w:rPr>
      </w:pPr>
      <w:r w:rsidRPr="00191752">
        <w:rPr>
          <w:rFonts w:ascii="Trebuchet MS" w:hAnsi="Trebuchet MS"/>
          <w:b/>
          <w:sz w:val="22"/>
          <w:szCs w:val="22"/>
        </w:rPr>
        <w:t xml:space="preserve">14 </w:t>
      </w:r>
      <w:r w:rsidR="00C575F0" w:rsidRPr="00191752">
        <w:rPr>
          <w:rFonts w:ascii="Trebuchet MS" w:hAnsi="Trebuchet MS"/>
          <w:b/>
          <w:sz w:val="22"/>
          <w:szCs w:val="22"/>
        </w:rPr>
        <w:t>Payments</w:t>
      </w:r>
    </w:p>
    <w:p w14:paraId="05267A89" w14:textId="3069F4B5" w:rsidR="00D917BA" w:rsidRPr="00191752" w:rsidRDefault="00C575F0" w:rsidP="00FF62E2">
      <w:pPr>
        <w:overflowPunct/>
        <w:autoSpaceDE/>
        <w:autoSpaceDN/>
        <w:adjustRightInd/>
        <w:rPr>
          <w:rFonts w:ascii="Trebuchet MS" w:hAnsi="Trebuchet MS" w:cs="Arial"/>
          <w:sz w:val="22"/>
          <w:szCs w:val="22"/>
          <w:lang w:eastAsia="en-GB"/>
        </w:rPr>
      </w:pPr>
      <w:r w:rsidRPr="00191752">
        <w:rPr>
          <w:rFonts w:ascii="Trebuchet MS" w:hAnsi="Trebuchet MS"/>
          <w:sz w:val="22"/>
          <w:szCs w:val="22"/>
        </w:rPr>
        <w:t>Payments will be made</w:t>
      </w:r>
      <w:r w:rsidR="00741796" w:rsidRPr="00191752">
        <w:rPr>
          <w:rFonts w:ascii="Trebuchet MS" w:hAnsi="Trebuchet MS"/>
          <w:sz w:val="22"/>
          <w:szCs w:val="22"/>
        </w:rPr>
        <w:t xml:space="preserve"> in line with the schedule of deliverables outlined above and</w:t>
      </w:r>
      <w:r w:rsidRPr="00191752">
        <w:rPr>
          <w:rFonts w:ascii="Trebuchet MS" w:hAnsi="Trebuchet MS"/>
          <w:sz w:val="22"/>
          <w:szCs w:val="22"/>
        </w:rPr>
        <w:t xml:space="preserve"> upon successful completion </w:t>
      </w:r>
      <w:r w:rsidR="00741796" w:rsidRPr="00191752">
        <w:rPr>
          <w:rFonts w:ascii="Trebuchet MS" w:hAnsi="Trebuchet MS"/>
          <w:sz w:val="22"/>
          <w:szCs w:val="22"/>
        </w:rPr>
        <w:t>of the milestones</w:t>
      </w:r>
      <w:r w:rsidRPr="00191752">
        <w:rPr>
          <w:rFonts w:ascii="Trebuchet MS" w:hAnsi="Trebuchet MS"/>
          <w:sz w:val="22"/>
          <w:szCs w:val="22"/>
        </w:rPr>
        <w:t>, upon receipt of the Secretariat’s written approval of all agreed deliverables and upon submission of a compliant invoice</w:t>
      </w:r>
      <w:r w:rsidR="00731E8C" w:rsidRPr="00191752">
        <w:rPr>
          <w:rFonts w:ascii="Trebuchet MS" w:hAnsi="Trebuchet MS"/>
          <w:sz w:val="22"/>
          <w:szCs w:val="22"/>
        </w:rPr>
        <w:t xml:space="preserve"> and any other supporting documents as may be required by the Secretariat from time to time</w:t>
      </w:r>
      <w:r w:rsidRPr="00191752">
        <w:rPr>
          <w:rFonts w:ascii="Trebuchet MS" w:hAnsi="Trebuchet MS"/>
          <w:sz w:val="22"/>
          <w:szCs w:val="22"/>
        </w:rPr>
        <w:t>.</w:t>
      </w:r>
      <w:r w:rsidR="00D917BA" w:rsidRPr="00191752">
        <w:rPr>
          <w:rFonts w:ascii="Trebuchet MS" w:hAnsi="Trebuchet MS"/>
          <w:sz w:val="22"/>
          <w:szCs w:val="22"/>
        </w:rPr>
        <w:t xml:space="preserve"> All invoices </w:t>
      </w:r>
      <w:r w:rsidR="002218B4" w:rsidRPr="00191752">
        <w:rPr>
          <w:rFonts w:ascii="Trebuchet MS" w:hAnsi="Trebuchet MS"/>
          <w:sz w:val="22"/>
          <w:szCs w:val="22"/>
        </w:rPr>
        <w:t xml:space="preserve">to </w:t>
      </w:r>
      <w:r w:rsidR="00D917BA" w:rsidRPr="00191752">
        <w:rPr>
          <w:rFonts w:ascii="Trebuchet MS" w:hAnsi="Trebuchet MS"/>
          <w:sz w:val="22"/>
          <w:szCs w:val="22"/>
        </w:rPr>
        <w:t>be sent</w:t>
      </w:r>
      <w:r w:rsidR="006E2AD5" w:rsidRPr="00191752">
        <w:rPr>
          <w:rFonts w:ascii="Trebuchet MS" w:hAnsi="Trebuchet MS"/>
          <w:sz w:val="22"/>
          <w:szCs w:val="22"/>
        </w:rPr>
        <w:t xml:space="preserve"> </w:t>
      </w:r>
      <w:r w:rsidR="00D917BA" w:rsidRPr="00191752">
        <w:rPr>
          <w:rFonts w:ascii="Trebuchet MS" w:hAnsi="Trebuchet MS"/>
          <w:sz w:val="22"/>
          <w:szCs w:val="22"/>
        </w:rPr>
        <w:t xml:space="preserve">to </w:t>
      </w:r>
      <w:r w:rsidR="00353B18" w:rsidRPr="00191752">
        <w:rPr>
          <w:rFonts w:ascii="Trebuchet MS" w:hAnsi="Trebuchet MS"/>
          <w:sz w:val="22"/>
          <w:szCs w:val="22"/>
        </w:rPr>
        <w:t>contract manager</w:t>
      </w:r>
      <w:r w:rsidR="00D83994" w:rsidRPr="00191752">
        <w:rPr>
          <w:rFonts w:ascii="Trebuchet MS" w:hAnsi="Trebuchet MS"/>
          <w:sz w:val="22"/>
          <w:szCs w:val="22"/>
        </w:rPr>
        <w:t xml:space="preserve"> Y.Naeem@commonwealth.int</w:t>
      </w:r>
    </w:p>
    <w:p w14:paraId="303781B5" w14:textId="77777777" w:rsidR="00C575F0" w:rsidRPr="0056456E" w:rsidRDefault="00C575F0" w:rsidP="00C575F0">
      <w:pPr>
        <w:tabs>
          <w:tab w:val="num" w:pos="426"/>
        </w:tabs>
        <w:jc w:val="both"/>
        <w:rPr>
          <w:rFonts w:ascii="Trebuchet MS" w:hAnsi="Trebuchet MS"/>
          <w:sz w:val="22"/>
          <w:szCs w:val="22"/>
        </w:rPr>
      </w:pPr>
    </w:p>
    <w:p w14:paraId="5C77CF79" w14:textId="77777777" w:rsidR="00C575F0" w:rsidRPr="0056456E" w:rsidRDefault="00C575F0" w:rsidP="00A97B2D">
      <w:pPr>
        <w:pStyle w:val="NoSpacing"/>
        <w:rPr>
          <w:rFonts w:ascii="Trebuchet MS" w:hAnsi="Trebuchet MS"/>
          <w:sz w:val="22"/>
          <w:szCs w:val="22"/>
        </w:rPr>
      </w:pPr>
      <w:r w:rsidRPr="0056456E">
        <w:rPr>
          <w:rFonts w:ascii="Trebuchet MS" w:hAnsi="Trebuchet MS"/>
          <w:sz w:val="22"/>
          <w:szCs w:val="22"/>
        </w:rPr>
        <w:br w:type="page"/>
      </w:r>
    </w:p>
    <w:p w14:paraId="7B5F432C" w14:textId="77777777" w:rsidR="00DE6B98" w:rsidRPr="0056456E"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56456E" w:rsidSect="005E3907">
          <w:headerReference w:type="default" r:id="rId18"/>
          <w:footerReference w:type="default" r:id="rId19"/>
          <w:headerReference w:type="first" r:id="rId20"/>
          <w:footerReference w:type="first" r:id="rId21"/>
          <w:pgSz w:w="11909" w:h="16834" w:code="9"/>
          <w:pgMar w:top="482" w:right="1304" w:bottom="249" w:left="1304" w:header="0" w:footer="720" w:gutter="0"/>
          <w:cols w:space="720"/>
          <w:titlePg/>
          <w:docGrid w:linePitch="326"/>
        </w:sectPr>
      </w:pPr>
    </w:p>
    <w:p w14:paraId="10A0F69C" w14:textId="77777777" w:rsidR="00D65810" w:rsidRPr="0056456E"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1D3C28C1" w:rsidR="00D65810" w:rsidRPr="00191752"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191752">
        <w:rPr>
          <w:rFonts w:ascii="Trebuchet MS" w:hAnsi="Trebuchet MS"/>
          <w:b/>
          <w:bCs/>
          <w:noProof/>
          <w:color w:val="000000" w:themeColor="text1"/>
          <w:sz w:val="22"/>
          <w:szCs w:val="22"/>
          <w:u w:val="single"/>
        </w:rPr>
        <w:t>Quote</w:t>
      </w:r>
      <w:r w:rsidR="002C217C" w:rsidRPr="00191752">
        <w:rPr>
          <w:rFonts w:ascii="Trebuchet MS" w:hAnsi="Trebuchet MS"/>
          <w:b/>
          <w:bCs/>
          <w:noProof/>
          <w:color w:val="000000" w:themeColor="text1"/>
          <w:sz w:val="22"/>
          <w:szCs w:val="22"/>
          <w:u w:val="single"/>
        </w:rPr>
        <w:t xml:space="preserve"> Submission Documents</w:t>
      </w:r>
    </w:p>
    <w:p w14:paraId="3ED77C7B" w14:textId="77777777" w:rsidR="00F477A6" w:rsidRPr="00191752"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191752">
        <w:rPr>
          <w:rFonts w:ascii="Trebuchet MS" w:hAnsi="Trebuchet MS"/>
          <w:bCs/>
          <w:i/>
          <w:noProof/>
          <w:color w:val="000000" w:themeColor="text1"/>
          <w:sz w:val="22"/>
          <w:szCs w:val="22"/>
        </w:rPr>
        <w:t xml:space="preserve">Note - Bidders must complete and return </w:t>
      </w:r>
      <w:r w:rsidRPr="00191752">
        <w:rPr>
          <w:rFonts w:ascii="Trebuchet MS" w:hAnsi="Trebuchet MS"/>
          <w:bCs/>
          <w:i/>
          <w:noProof/>
          <w:color w:val="000000" w:themeColor="text1"/>
          <w:sz w:val="22"/>
          <w:szCs w:val="22"/>
          <w:u w:val="single"/>
        </w:rPr>
        <w:t>all</w:t>
      </w:r>
      <w:r w:rsidRPr="00191752">
        <w:rPr>
          <w:rFonts w:ascii="Trebuchet MS" w:hAnsi="Trebuchet MS"/>
          <w:bCs/>
          <w:i/>
          <w:noProof/>
          <w:color w:val="000000" w:themeColor="text1"/>
          <w:sz w:val="22"/>
          <w:szCs w:val="22"/>
        </w:rPr>
        <w:t xml:space="preserve"> </w:t>
      </w:r>
      <w:r w:rsidR="006828B3" w:rsidRPr="00191752">
        <w:rPr>
          <w:rFonts w:ascii="Trebuchet MS" w:hAnsi="Trebuchet MS"/>
          <w:bCs/>
          <w:i/>
          <w:noProof/>
          <w:color w:val="000000" w:themeColor="text1"/>
          <w:sz w:val="22"/>
          <w:szCs w:val="22"/>
        </w:rPr>
        <w:t>Quote</w:t>
      </w:r>
      <w:r w:rsidRPr="00191752">
        <w:rPr>
          <w:rFonts w:ascii="Trebuchet MS" w:hAnsi="Trebuchet MS"/>
          <w:bCs/>
          <w:i/>
          <w:noProof/>
          <w:color w:val="000000" w:themeColor="text1"/>
          <w:sz w:val="22"/>
          <w:szCs w:val="22"/>
        </w:rPr>
        <w:t xml:space="preserve"> submission documents below:</w:t>
      </w:r>
    </w:p>
    <w:p w14:paraId="6BCF3F64" w14:textId="77777777" w:rsidR="00F477A6" w:rsidRPr="00191752"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191752"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191752">
        <w:rPr>
          <w:rFonts w:ascii="Trebuchet MS" w:hAnsi="Trebuchet MS"/>
          <w:b/>
          <w:bCs/>
          <w:noProof/>
          <w:color w:val="000000" w:themeColor="text1"/>
          <w:sz w:val="22"/>
          <w:szCs w:val="22"/>
        </w:rPr>
        <w:t>Part 1</w:t>
      </w:r>
      <w:r w:rsidR="00D65810" w:rsidRPr="00191752">
        <w:rPr>
          <w:rFonts w:ascii="Trebuchet MS" w:hAnsi="Trebuchet MS"/>
          <w:b/>
          <w:bCs/>
          <w:noProof/>
          <w:color w:val="000000" w:themeColor="text1"/>
          <w:sz w:val="22"/>
          <w:szCs w:val="22"/>
        </w:rPr>
        <w:t xml:space="preserve"> – Bidder Details </w:t>
      </w:r>
    </w:p>
    <w:p w14:paraId="416E32EB" w14:textId="01669AEA" w:rsidR="00F477A6" w:rsidRPr="00191752"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191752">
        <w:rPr>
          <w:rFonts w:ascii="Trebuchet MS" w:hAnsi="Trebuchet MS"/>
          <w:b/>
          <w:bCs/>
          <w:noProof/>
          <w:color w:val="000000" w:themeColor="text1"/>
          <w:sz w:val="22"/>
          <w:szCs w:val="22"/>
        </w:rPr>
        <w:t>Part 2</w:t>
      </w:r>
      <w:r w:rsidR="00D65810" w:rsidRPr="00191752">
        <w:rPr>
          <w:rFonts w:ascii="Trebuchet MS" w:hAnsi="Trebuchet MS"/>
          <w:b/>
          <w:bCs/>
          <w:noProof/>
          <w:color w:val="000000" w:themeColor="text1"/>
          <w:sz w:val="22"/>
          <w:szCs w:val="22"/>
        </w:rPr>
        <w:t xml:space="preserve"> </w:t>
      </w:r>
      <w:r w:rsidR="00F477A6" w:rsidRPr="00191752">
        <w:rPr>
          <w:rFonts w:ascii="Trebuchet MS" w:hAnsi="Trebuchet MS"/>
          <w:b/>
          <w:bCs/>
          <w:noProof/>
          <w:color w:val="000000" w:themeColor="text1"/>
          <w:sz w:val="22"/>
          <w:szCs w:val="22"/>
        </w:rPr>
        <w:t>–</w:t>
      </w:r>
      <w:r w:rsidR="00D65810" w:rsidRPr="00191752">
        <w:rPr>
          <w:rFonts w:ascii="Trebuchet MS" w:hAnsi="Trebuchet MS"/>
          <w:b/>
          <w:bCs/>
          <w:noProof/>
          <w:color w:val="000000" w:themeColor="text1"/>
          <w:sz w:val="22"/>
          <w:szCs w:val="22"/>
        </w:rPr>
        <w:t xml:space="preserve"> </w:t>
      </w:r>
      <w:r w:rsidR="00F477A6" w:rsidRPr="00191752">
        <w:rPr>
          <w:rFonts w:ascii="Trebuchet MS" w:hAnsi="Trebuchet MS"/>
          <w:b/>
          <w:bCs/>
          <w:noProof/>
          <w:color w:val="000000" w:themeColor="text1"/>
          <w:sz w:val="22"/>
          <w:szCs w:val="22"/>
        </w:rPr>
        <w:t xml:space="preserve">Suitability Assessment Questions </w:t>
      </w:r>
    </w:p>
    <w:p w14:paraId="262CFC0B" w14:textId="3B091584" w:rsidR="00C04E2F" w:rsidRPr="00191752"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191752">
        <w:rPr>
          <w:rFonts w:ascii="Trebuchet MS" w:hAnsi="Trebuchet MS"/>
          <w:b/>
          <w:bCs/>
          <w:noProof/>
          <w:color w:val="000000" w:themeColor="text1"/>
          <w:sz w:val="22"/>
          <w:szCs w:val="22"/>
        </w:rPr>
        <w:t xml:space="preserve">Part </w:t>
      </w:r>
      <w:r w:rsidR="00E64844" w:rsidRPr="00191752">
        <w:rPr>
          <w:rFonts w:ascii="Trebuchet MS" w:hAnsi="Trebuchet MS"/>
          <w:b/>
          <w:bCs/>
          <w:noProof/>
          <w:color w:val="000000" w:themeColor="text1"/>
          <w:sz w:val="22"/>
          <w:szCs w:val="22"/>
        </w:rPr>
        <w:t>3</w:t>
      </w:r>
      <w:r w:rsidR="00F477A6" w:rsidRPr="00191752">
        <w:rPr>
          <w:rFonts w:ascii="Trebuchet MS" w:hAnsi="Trebuchet MS"/>
          <w:b/>
          <w:bCs/>
          <w:noProof/>
          <w:color w:val="000000" w:themeColor="text1"/>
          <w:sz w:val="22"/>
          <w:szCs w:val="22"/>
        </w:rPr>
        <w:t xml:space="preserve"> – Pricing </w:t>
      </w:r>
    </w:p>
    <w:p w14:paraId="26CDE972" w14:textId="77777777" w:rsidR="00C04E2F" w:rsidRPr="00191752"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191752"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8" w:name="_Toc124780266"/>
      <w:r w:rsidRPr="00191752">
        <w:rPr>
          <w:rStyle w:val="Heading1Char"/>
          <w:rFonts w:cs="Calibri"/>
          <w:noProof/>
          <w:color w:val="000000" w:themeColor="text1"/>
          <w:sz w:val="22"/>
          <w:szCs w:val="22"/>
        </w:rPr>
        <w:t>Part</w:t>
      </w:r>
      <w:r w:rsidR="009112CF" w:rsidRPr="00191752">
        <w:rPr>
          <w:rStyle w:val="Heading1Char"/>
          <w:rFonts w:cs="Calibri"/>
          <w:noProof/>
          <w:color w:val="000000" w:themeColor="text1"/>
          <w:sz w:val="22"/>
          <w:szCs w:val="22"/>
        </w:rPr>
        <w:t xml:space="preserve"> </w:t>
      </w:r>
      <w:r w:rsidR="00AB1122" w:rsidRPr="00191752">
        <w:rPr>
          <w:rStyle w:val="Heading1Char"/>
          <w:rFonts w:cs="Calibri"/>
          <w:noProof/>
          <w:color w:val="000000" w:themeColor="text1"/>
          <w:sz w:val="22"/>
          <w:szCs w:val="22"/>
        </w:rPr>
        <w:t>1 –</w:t>
      </w:r>
      <w:r w:rsidRPr="00191752">
        <w:rPr>
          <w:rStyle w:val="Heading1Char"/>
          <w:rFonts w:cs="Calibri"/>
          <w:noProof/>
          <w:color w:val="000000" w:themeColor="text1"/>
          <w:sz w:val="22"/>
          <w:szCs w:val="22"/>
        </w:rPr>
        <w:t xml:space="preserve"> </w:t>
      </w:r>
      <w:r w:rsidRPr="00191752">
        <w:rPr>
          <w:rStyle w:val="Heading1Char"/>
          <w:rFonts w:cs="Calibri"/>
          <w:color w:val="000000" w:themeColor="text1"/>
          <w:sz w:val="22"/>
          <w:szCs w:val="22"/>
        </w:rPr>
        <w:t>Bidder</w:t>
      </w:r>
      <w:r w:rsidR="00D65810" w:rsidRPr="00191752">
        <w:rPr>
          <w:rStyle w:val="Heading1Char"/>
          <w:rFonts w:cs="Calibri"/>
          <w:color w:val="000000" w:themeColor="text1"/>
          <w:sz w:val="22"/>
          <w:szCs w:val="22"/>
        </w:rPr>
        <w:t xml:space="preserve"> Details</w:t>
      </w:r>
      <w:bookmarkEnd w:id="158"/>
      <w:r w:rsidR="002E310F" w:rsidRPr="00191752">
        <w:rPr>
          <w:rStyle w:val="Heading1Char"/>
          <w:rFonts w:cs="Calibri"/>
          <w:color w:val="000000" w:themeColor="text1"/>
          <w:sz w:val="22"/>
          <w:szCs w:val="22"/>
        </w:rPr>
        <w:t xml:space="preserve"> (for information)</w:t>
      </w:r>
    </w:p>
    <w:p w14:paraId="36C2FA15" w14:textId="77777777" w:rsidR="00C369B4" w:rsidRPr="00191752" w:rsidRDefault="00C369B4" w:rsidP="00177379">
      <w:pPr>
        <w:jc w:val="both"/>
        <w:rPr>
          <w:rFonts w:ascii="Trebuchet MS" w:hAnsi="Trebuchet MS"/>
          <w:sz w:val="22"/>
          <w:szCs w:val="22"/>
        </w:rPr>
      </w:pPr>
    </w:p>
    <w:p w14:paraId="7100D9B5" w14:textId="77777777" w:rsidR="00E60A95" w:rsidRPr="00191752" w:rsidRDefault="00E60A95" w:rsidP="00177379">
      <w:pPr>
        <w:overflowPunct/>
        <w:autoSpaceDE/>
        <w:autoSpaceDN/>
        <w:adjustRightInd/>
        <w:textAlignment w:val="auto"/>
        <w:rPr>
          <w:rFonts w:ascii="Trebuchet MS" w:hAnsi="Trebuchet MS" w:cs="Arial"/>
          <w:color w:val="000000"/>
          <w:sz w:val="22"/>
          <w:szCs w:val="22"/>
          <w:lang w:eastAsia="en-GB"/>
        </w:rPr>
      </w:pPr>
      <w:r w:rsidRPr="00191752">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191752"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191752"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191752" w:rsidRDefault="004B3B7E" w:rsidP="00716B1A">
            <w:pPr>
              <w:overflowPunct/>
              <w:autoSpaceDE/>
              <w:autoSpaceDN/>
              <w:adjustRightInd/>
              <w:textAlignment w:val="auto"/>
              <w:rPr>
                <w:rFonts w:ascii="Trebuchet MS" w:hAnsi="Trebuchet MS" w:cs="Arial"/>
                <w:i/>
                <w:iCs/>
                <w:color w:val="000000"/>
                <w:sz w:val="22"/>
                <w:szCs w:val="22"/>
                <w:lang w:eastAsia="en-GB"/>
              </w:rPr>
            </w:pPr>
            <w:r w:rsidRPr="00191752">
              <w:rPr>
                <w:rFonts w:ascii="Trebuchet MS" w:hAnsi="Trebuchet MS" w:cs="Arial"/>
                <w:i/>
                <w:iCs/>
                <w:color w:val="000000"/>
                <w:sz w:val="22"/>
                <w:szCs w:val="22"/>
                <w:lang w:eastAsia="en-GB"/>
              </w:rPr>
              <w:t xml:space="preserve">Individual/ </w:t>
            </w:r>
            <w:r w:rsidR="001C6723" w:rsidRPr="00191752">
              <w:rPr>
                <w:rFonts w:ascii="Trebuchet MS" w:hAnsi="Trebuchet MS" w:cs="Arial"/>
                <w:i/>
                <w:iCs/>
                <w:color w:val="000000"/>
                <w:sz w:val="22"/>
                <w:szCs w:val="22"/>
                <w:lang w:eastAsia="en-GB"/>
              </w:rPr>
              <w:t xml:space="preserve">Company </w:t>
            </w:r>
            <w:r w:rsidR="000E5D6C" w:rsidRPr="00191752">
              <w:rPr>
                <w:rFonts w:ascii="Trebuchet MS" w:hAnsi="Trebuchet MS" w:cs="Arial"/>
                <w:i/>
                <w:iCs/>
                <w:color w:val="000000"/>
                <w:sz w:val="22"/>
                <w:szCs w:val="22"/>
                <w:lang w:eastAsia="en-GB"/>
              </w:rPr>
              <w:t xml:space="preserve">and/or </w:t>
            </w:r>
            <w:r w:rsidR="00872650" w:rsidRPr="00191752">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576BFF69" w:rsidR="009B4622" w:rsidRPr="00191752" w:rsidRDefault="009B4622"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191752"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191752" w:rsidRDefault="007E7341" w:rsidP="00716B1A">
            <w:pPr>
              <w:overflowPunct/>
              <w:autoSpaceDE/>
              <w:autoSpaceDN/>
              <w:adjustRightInd/>
              <w:textAlignment w:val="auto"/>
              <w:rPr>
                <w:rFonts w:ascii="Trebuchet MS" w:hAnsi="Trebuchet MS" w:cs="Arial"/>
                <w:i/>
                <w:color w:val="000000"/>
                <w:sz w:val="22"/>
                <w:szCs w:val="22"/>
                <w:lang w:eastAsia="en-GB"/>
              </w:rPr>
            </w:pPr>
            <w:r w:rsidRPr="00191752">
              <w:rPr>
                <w:rFonts w:ascii="Trebuchet MS" w:hAnsi="Trebuchet MS" w:cs="Arial"/>
                <w:i/>
                <w:color w:val="000000"/>
                <w:sz w:val="22"/>
                <w:szCs w:val="22"/>
                <w:lang w:eastAsia="en-GB"/>
              </w:rPr>
              <w:t>Company</w:t>
            </w:r>
            <w:r w:rsidR="00400043" w:rsidRPr="00191752">
              <w:rPr>
                <w:rFonts w:ascii="Trebuchet MS" w:hAnsi="Trebuchet MS" w:cs="Arial"/>
                <w:i/>
                <w:color w:val="000000"/>
                <w:sz w:val="22"/>
                <w:szCs w:val="22"/>
                <w:lang w:eastAsia="en-GB"/>
              </w:rPr>
              <w:t>/Sole Trader</w:t>
            </w:r>
            <w:r w:rsidRPr="00191752">
              <w:rPr>
                <w:rFonts w:ascii="Trebuchet MS" w:hAnsi="Trebuchet MS" w:cs="Arial"/>
                <w:i/>
                <w:color w:val="000000"/>
                <w:sz w:val="22"/>
                <w:szCs w:val="22"/>
                <w:lang w:eastAsia="en-GB"/>
              </w:rPr>
              <w:t xml:space="preserve"> </w:t>
            </w:r>
            <w:r w:rsidR="00E6355C" w:rsidRPr="00191752">
              <w:rPr>
                <w:rFonts w:ascii="Trebuchet MS" w:hAnsi="Trebuchet MS" w:cs="Arial"/>
                <w:i/>
                <w:color w:val="000000"/>
                <w:sz w:val="22"/>
                <w:szCs w:val="22"/>
                <w:lang w:eastAsia="en-GB"/>
              </w:rPr>
              <w:t xml:space="preserve">Registration </w:t>
            </w:r>
            <w:r w:rsidRPr="00191752">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4D8672D1" w:rsidR="001C6723" w:rsidRPr="00191752" w:rsidRDefault="0015753C" w:rsidP="00716B1A">
            <w:pPr>
              <w:overflowPunct/>
              <w:autoSpaceDE/>
              <w:autoSpaceDN/>
              <w:adjustRightInd/>
              <w:textAlignment w:val="auto"/>
              <w:rPr>
                <w:rFonts w:ascii="Trebuchet MS" w:hAnsi="Trebuchet MS" w:cs="Arial"/>
                <w:color w:val="000000"/>
                <w:sz w:val="22"/>
                <w:szCs w:val="22"/>
                <w:lang w:eastAsia="en-GB"/>
              </w:rPr>
            </w:pPr>
            <w:r w:rsidRPr="00191752">
              <w:rPr>
                <w:rFonts w:ascii="Trebuchet MS" w:hAnsi="Trebuchet MS" w:cs="Arial"/>
                <w:color w:val="000000"/>
                <w:sz w:val="22"/>
                <w:szCs w:val="22"/>
                <w:lang w:eastAsia="en-GB"/>
              </w:rPr>
              <w:t>NA</w:t>
            </w:r>
          </w:p>
        </w:tc>
      </w:tr>
      <w:tr w:rsidR="001C6723" w:rsidRPr="00191752"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191752" w:rsidRDefault="001C6723" w:rsidP="00716B1A">
            <w:pPr>
              <w:overflowPunct/>
              <w:autoSpaceDE/>
              <w:autoSpaceDN/>
              <w:adjustRightInd/>
              <w:textAlignment w:val="auto"/>
              <w:rPr>
                <w:rFonts w:ascii="Trebuchet MS" w:hAnsi="Trebuchet MS" w:cs="Arial"/>
                <w:i/>
                <w:iCs/>
                <w:color w:val="000000"/>
                <w:sz w:val="22"/>
                <w:szCs w:val="22"/>
                <w:lang w:eastAsia="en-GB"/>
              </w:rPr>
            </w:pPr>
            <w:r w:rsidRPr="00191752">
              <w:rPr>
                <w:rFonts w:ascii="Trebuchet MS" w:hAnsi="Trebuchet MS" w:cs="Arial"/>
                <w:i/>
                <w:iCs/>
                <w:color w:val="000000"/>
                <w:sz w:val="22"/>
                <w:szCs w:val="22"/>
                <w:lang w:eastAsia="en-GB"/>
              </w:rPr>
              <w:t xml:space="preserve">Company </w:t>
            </w:r>
            <w:r w:rsidR="004A44A4" w:rsidRPr="00191752">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6532463E" w:rsidR="001C6723" w:rsidRPr="0019175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191752"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191752" w:rsidRDefault="001C6723" w:rsidP="00716B1A">
            <w:pPr>
              <w:rPr>
                <w:rFonts w:ascii="Trebuchet MS" w:hAnsi="Trebuchet MS" w:cs="Arial"/>
                <w:i/>
                <w:color w:val="000000"/>
                <w:sz w:val="22"/>
                <w:szCs w:val="22"/>
                <w:lang w:eastAsia="en-GB"/>
              </w:rPr>
            </w:pPr>
            <w:r w:rsidRPr="00191752">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37F80A60" w:rsidR="001C6723" w:rsidRPr="00191752" w:rsidRDefault="0015753C" w:rsidP="00716B1A">
            <w:pPr>
              <w:overflowPunct/>
              <w:autoSpaceDE/>
              <w:autoSpaceDN/>
              <w:adjustRightInd/>
              <w:textAlignment w:val="auto"/>
              <w:rPr>
                <w:rFonts w:ascii="Trebuchet MS" w:hAnsi="Trebuchet MS" w:cs="Arial"/>
                <w:color w:val="000000"/>
                <w:sz w:val="22"/>
                <w:szCs w:val="22"/>
                <w:lang w:eastAsia="en-GB"/>
              </w:rPr>
            </w:pPr>
            <w:r w:rsidRPr="00191752">
              <w:rPr>
                <w:rFonts w:ascii="Trebuchet MS" w:hAnsi="Trebuchet MS" w:cs="Arial"/>
                <w:color w:val="000000"/>
                <w:sz w:val="22"/>
                <w:szCs w:val="22"/>
                <w:lang w:eastAsia="en-GB"/>
              </w:rPr>
              <w:t>NA</w:t>
            </w:r>
          </w:p>
        </w:tc>
      </w:tr>
      <w:tr w:rsidR="001C6723" w:rsidRPr="00191752"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191752" w:rsidRDefault="005E3907" w:rsidP="00716B1A">
            <w:pPr>
              <w:overflowPunct/>
              <w:autoSpaceDE/>
              <w:autoSpaceDN/>
              <w:adjustRightInd/>
              <w:textAlignment w:val="auto"/>
              <w:rPr>
                <w:rFonts w:ascii="Trebuchet MS" w:hAnsi="Trebuchet MS" w:cs="Arial"/>
                <w:i/>
                <w:iCs/>
                <w:color w:val="000000"/>
                <w:sz w:val="22"/>
                <w:szCs w:val="22"/>
                <w:lang w:eastAsia="en-GB"/>
              </w:rPr>
            </w:pPr>
            <w:r w:rsidRPr="00191752">
              <w:rPr>
                <w:rFonts w:ascii="Trebuchet MS" w:hAnsi="Trebuchet MS" w:cs="Arial"/>
                <w:i/>
                <w:iCs/>
                <w:color w:val="000000"/>
                <w:sz w:val="22"/>
                <w:szCs w:val="22"/>
                <w:lang w:eastAsia="en-GB"/>
              </w:rPr>
              <w:t xml:space="preserve">Post </w:t>
            </w:r>
            <w:r w:rsidR="001C6723" w:rsidRPr="00191752">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667B2D77" w:rsidR="001C6723" w:rsidRPr="0019175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191752"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191752" w:rsidRDefault="001C6723" w:rsidP="00716B1A">
            <w:pPr>
              <w:rPr>
                <w:rFonts w:ascii="Trebuchet MS" w:hAnsi="Trebuchet MS" w:cs="Arial"/>
                <w:i/>
                <w:color w:val="000000"/>
                <w:sz w:val="22"/>
                <w:szCs w:val="22"/>
                <w:lang w:eastAsia="en-GB"/>
              </w:rPr>
            </w:pPr>
          </w:p>
          <w:p w14:paraId="68C823EC" w14:textId="77777777" w:rsidR="005E3907" w:rsidRPr="00191752"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191752"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191752"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19175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19175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191752"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191752"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191752"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191752"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191752" w:rsidRDefault="005E3907" w:rsidP="00716B1A">
            <w:pPr>
              <w:overflowPunct/>
              <w:autoSpaceDE/>
              <w:autoSpaceDN/>
              <w:adjustRightInd/>
              <w:textAlignment w:val="auto"/>
              <w:rPr>
                <w:rFonts w:ascii="Trebuchet MS" w:hAnsi="Trebuchet MS" w:cs="Arial"/>
                <w:i/>
                <w:iCs/>
                <w:color w:val="000000"/>
                <w:sz w:val="22"/>
                <w:szCs w:val="22"/>
                <w:lang w:eastAsia="en-GB"/>
              </w:rPr>
            </w:pPr>
            <w:r w:rsidRPr="00191752">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1E8C1D20" w:rsidR="005E3907" w:rsidRPr="00191752"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191752"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191752" w:rsidRDefault="005E3907" w:rsidP="00716B1A">
            <w:pPr>
              <w:rPr>
                <w:rFonts w:ascii="Trebuchet MS" w:hAnsi="Trebuchet MS" w:cs="Arial"/>
                <w:i/>
                <w:color w:val="000000"/>
                <w:sz w:val="22"/>
                <w:szCs w:val="22"/>
                <w:lang w:eastAsia="en-GB"/>
              </w:rPr>
            </w:pPr>
            <w:r w:rsidRPr="00191752">
              <w:rPr>
                <w:rFonts w:ascii="Trebuchet MS" w:hAnsi="Trebuchet MS" w:cs="Arial"/>
                <w:i/>
                <w:color w:val="000000"/>
                <w:sz w:val="22"/>
                <w:szCs w:val="22"/>
                <w:lang w:eastAsia="en-GB"/>
              </w:rPr>
              <w:t>Job</w:t>
            </w:r>
          </w:p>
          <w:p w14:paraId="3A27C032" w14:textId="77777777" w:rsidR="005E3907" w:rsidRPr="00191752" w:rsidRDefault="005E3907" w:rsidP="00716B1A">
            <w:pPr>
              <w:rPr>
                <w:rFonts w:ascii="Trebuchet MS" w:hAnsi="Trebuchet MS" w:cs="Arial"/>
                <w:i/>
                <w:color w:val="000000"/>
                <w:sz w:val="22"/>
                <w:szCs w:val="22"/>
                <w:lang w:eastAsia="en-GB"/>
              </w:rPr>
            </w:pPr>
            <w:r w:rsidRPr="00191752">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1E746849" w:rsidR="005E3907" w:rsidRPr="00191752"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191752"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191752" w:rsidRDefault="001C6723" w:rsidP="00716B1A">
            <w:pPr>
              <w:overflowPunct/>
              <w:autoSpaceDE/>
              <w:autoSpaceDN/>
              <w:adjustRightInd/>
              <w:textAlignment w:val="auto"/>
              <w:rPr>
                <w:rFonts w:ascii="Trebuchet MS" w:hAnsi="Trebuchet MS" w:cs="Arial"/>
                <w:i/>
                <w:iCs/>
                <w:color w:val="000000"/>
                <w:sz w:val="22"/>
                <w:szCs w:val="22"/>
                <w:lang w:eastAsia="en-GB"/>
              </w:rPr>
            </w:pPr>
            <w:r w:rsidRPr="00191752">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004627E0" w:rsidR="001C6723" w:rsidRPr="0019175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191752"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191752" w:rsidRDefault="001C6723" w:rsidP="00716B1A">
            <w:pPr>
              <w:overflowPunct/>
              <w:autoSpaceDE/>
              <w:autoSpaceDN/>
              <w:adjustRightInd/>
              <w:textAlignment w:val="auto"/>
              <w:rPr>
                <w:rFonts w:ascii="Trebuchet MS" w:hAnsi="Trebuchet MS" w:cs="Arial"/>
                <w:i/>
                <w:color w:val="000000"/>
                <w:sz w:val="22"/>
                <w:szCs w:val="22"/>
                <w:lang w:eastAsia="en-GB"/>
              </w:rPr>
            </w:pPr>
            <w:r w:rsidRPr="00191752">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2D17CEE" w:rsidR="001C6723" w:rsidRPr="00191752"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191752"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191752"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191752"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191752" w:rsidRDefault="00E60A95" w:rsidP="00716B1A">
            <w:pPr>
              <w:overflowPunct/>
              <w:autoSpaceDE/>
              <w:autoSpaceDN/>
              <w:adjustRightInd/>
              <w:textAlignment w:val="auto"/>
              <w:rPr>
                <w:rFonts w:ascii="Trebuchet MS" w:hAnsi="Trebuchet MS" w:cs="Arial"/>
                <w:color w:val="000000"/>
                <w:sz w:val="22"/>
                <w:szCs w:val="22"/>
                <w:lang w:eastAsia="en-GB"/>
              </w:rPr>
            </w:pPr>
            <w:r w:rsidRPr="00191752">
              <w:rPr>
                <w:rFonts w:ascii="Trebuchet MS" w:hAnsi="Trebuchet MS" w:cs="Arial"/>
                <w:color w:val="000000"/>
                <w:sz w:val="22"/>
                <w:szCs w:val="22"/>
                <w:lang w:eastAsia="en-GB"/>
              </w:rPr>
              <w:t>In the event of utilising a third party, on your behalf for any part of the services, please provide the full de</w:t>
            </w:r>
            <w:r w:rsidR="007E7341" w:rsidRPr="00191752">
              <w:rPr>
                <w:rFonts w:ascii="Trebuchet MS" w:hAnsi="Trebuchet MS" w:cs="Arial"/>
                <w:color w:val="000000"/>
                <w:sz w:val="22"/>
                <w:szCs w:val="22"/>
                <w:lang w:eastAsia="en-GB"/>
              </w:rPr>
              <w:t xml:space="preserve">tails of the secondary </w:t>
            </w:r>
            <w:r w:rsidR="00346AAC" w:rsidRPr="00191752">
              <w:rPr>
                <w:rFonts w:ascii="Trebuchet MS" w:hAnsi="Trebuchet MS" w:cs="Arial"/>
                <w:color w:val="000000"/>
                <w:sz w:val="22"/>
                <w:szCs w:val="22"/>
                <w:lang w:eastAsia="en-GB"/>
              </w:rPr>
              <w:t>consultant/supplier</w:t>
            </w:r>
            <w:r w:rsidR="007E7341" w:rsidRPr="00191752">
              <w:rPr>
                <w:rFonts w:ascii="Trebuchet MS" w:hAnsi="Trebuchet MS" w:cs="Arial"/>
                <w:color w:val="000000"/>
                <w:sz w:val="22"/>
                <w:szCs w:val="22"/>
                <w:lang w:eastAsia="en-GB"/>
              </w:rPr>
              <w:t>:</w:t>
            </w:r>
          </w:p>
          <w:p w14:paraId="32E7E3A3" w14:textId="77777777" w:rsidR="00A304A1" w:rsidRPr="00191752"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191752"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191752"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191752" w14:paraId="0C69931F" w14:textId="77777777" w:rsidTr="00056F65">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191752" w:rsidRDefault="005E3907" w:rsidP="00716B1A">
            <w:pPr>
              <w:overflowPunct/>
              <w:autoSpaceDE/>
              <w:autoSpaceDN/>
              <w:adjustRightInd/>
              <w:textAlignment w:val="auto"/>
              <w:rPr>
                <w:rFonts w:ascii="Trebuchet MS" w:hAnsi="Trebuchet MS" w:cs="Arial"/>
                <w:i/>
                <w:iCs/>
                <w:color w:val="000000"/>
                <w:sz w:val="22"/>
                <w:szCs w:val="22"/>
                <w:lang w:eastAsia="en-GB"/>
              </w:rPr>
            </w:pPr>
            <w:r w:rsidRPr="00191752">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3B356436" w:rsidR="005E3907" w:rsidRPr="00191752"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191752"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191752" w:rsidRDefault="005E3907" w:rsidP="00716B1A">
            <w:pPr>
              <w:overflowPunct/>
              <w:autoSpaceDE/>
              <w:autoSpaceDN/>
              <w:adjustRightInd/>
              <w:textAlignment w:val="auto"/>
              <w:rPr>
                <w:rFonts w:ascii="Trebuchet MS" w:hAnsi="Trebuchet MS" w:cs="Arial"/>
                <w:color w:val="000000"/>
                <w:sz w:val="22"/>
                <w:szCs w:val="22"/>
                <w:lang w:eastAsia="en-GB"/>
              </w:rPr>
            </w:pPr>
            <w:r w:rsidRPr="00191752">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tcPr>
          <w:p w14:paraId="331A20D0" w14:textId="40E7720E" w:rsidR="005E3907" w:rsidRPr="00191752"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191752"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191752" w:rsidRDefault="007E7341" w:rsidP="00716B1A">
            <w:pPr>
              <w:overflowPunct/>
              <w:autoSpaceDE/>
              <w:autoSpaceDN/>
              <w:adjustRightInd/>
              <w:textAlignment w:val="auto"/>
              <w:rPr>
                <w:rFonts w:ascii="Trebuchet MS" w:hAnsi="Trebuchet MS" w:cs="Arial"/>
                <w:i/>
                <w:iCs/>
                <w:color w:val="000000"/>
                <w:sz w:val="22"/>
                <w:szCs w:val="22"/>
                <w:lang w:eastAsia="en-GB"/>
              </w:rPr>
            </w:pPr>
            <w:r w:rsidRPr="00191752">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0A524E27" w:rsidR="007E7341" w:rsidRPr="00191752"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191752"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191752" w:rsidRDefault="007E7341" w:rsidP="00716B1A">
            <w:pPr>
              <w:overflowPunct/>
              <w:autoSpaceDE/>
              <w:autoSpaceDN/>
              <w:adjustRightInd/>
              <w:textAlignment w:val="auto"/>
              <w:rPr>
                <w:rFonts w:ascii="Trebuchet MS" w:hAnsi="Trebuchet MS" w:cs="Arial"/>
                <w:color w:val="000000"/>
                <w:sz w:val="22"/>
                <w:szCs w:val="22"/>
                <w:lang w:eastAsia="en-GB"/>
              </w:rPr>
            </w:pPr>
            <w:r w:rsidRPr="00191752">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0A0F5669" w:rsidR="007E7341" w:rsidRPr="00191752"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191752"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191752" w:rsidRDefault="007E7341" w:rsidP="00716B1A">
            <w:pPr>
              <w:overflowPunct/>
              <w:autoSpaceDE/>
              <w:autoSpaceDN/>
              <w:adjustRightInd/>
              <w:textAlignment w:val="auto"/>
              <w:rPr>
                <w:rFonts w:ascii="Trebuchet MS" w:hAnsi="Trebuchet MS" w:cs="Arial"/>
                <w:i/>
                <w:iCs/>
                <w:color w:val="000000"/>
                <w:sz w:val="22"/>
                <w:szCs w:val="22"/>
                <w:lang w:eastAsia="en-GB"/>
              </w:rPr>
            </w:pPr>
            <w:r w:rsidRPr="00191752">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128CDC2D" w:rsidR="007E7341" w:rsidRPr="00191752"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191752"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191752"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191752"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191752"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191752" w:rsidRDefault="00502A6D" w:rsidP="0049751E">
            <w:pPr>
              <w:overflowPunct/>
              <w:autoSpaceDE/>
              <w:autoSpaceDN/>
              <w:adjustRightInd/>
              <w:textAlignment w:val="auto"/>
              <w:rPr>
                <w:rFonts w:ascii="Trebuchet MS" w:hAnsi="Trebuchet MS"/>
                <w:sz w:val="22"/>
                <w:szCs w:val="22"/>
              </w:rPr>
            </w:pPr>
          </w:p>
          <w:p w14:paraId="3B455A7A" w14:textId="4E04D3FA" w:rsidR="0049751E" w:rsidRPr="00191752"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191752">
              <w:rPr>
                <w:rFonts w:ascii="Trebuchet MS" w:hAnsi="Trebuchet MS"/>
                <w:sz w:val="22"/>
                <w:szCs w:val="22"/>
              </w:rPr>
              <w:t>In line with the Secretariat’s Procurement Code of Ethics</w:t>
            </w:r>
            <w:r w:rsidR="00EB388B" w:rsidRPr="00191752">
              <w:rPr>
                <w:rStyle w:val="FootnoteReference"/>
                <w:rFonts w:ascii="Trebuchet MS" w:hAnsi="Trebuchet MS"/>
                <w:sz w:val="22"/>
                <w:szCs w:val="22"/>
              </w:rPr>
              <w:footnoteReference w:id="8"/>
            </w:r>
            <w:r w:rsidRPr="00191752">
              <w:rPr>
                <w:rFonts w:ascii="Trebuchet MS" w:hAnsi="Trebuchet MS"/>
                <w:sz w:val="22"/>
                <w:szCs w:val="22"/>
              </w:rPr>
              <w:t xml:space="preserve">, the Secretariat </w:t>
            </w:r>
            <w:r w:rsidR="00513DB6" w:rsidRPr="00191752">
              <w:rPr>
                <w:rFonts w:ascii="Trebuchet MS" w:hAnsi="Trebuchet MS"/>
                <w:sz w:val="22"/>
                <w:szCs w:val="22"/>
              </w:rPr>
              <w:t xml:space="preserve">works towards </w:t>
            </w:r>
            <w:r w:rsidR="0049751E" w:rsidRPr="00191752">
              <w:rPr>
                <w:rFonts w:ascii="Trebuchet MS" w:hAnsi="Trebuchet MS"/>
                <w:sz w:val="22"/>
                <w:szCs w:val="22"/>
              </w:rPr>
              <w:t>encourag</w:t>
            </w:r>
            <w:r w:rsidR="00513DB6" w:rsidRPr="00191752">
              <w:rPr>
                <w:rFonts w:ascii="Trebuchet MS" w:hAnsi="Trebuchet MS"/>
                <w:sz w:val="22"/>
                <w:szCs w:val="22"/>
              </w:rPr>
              <w:t>ing</w:t>
            </w:r>
            <w:r w:rsidR="0049751E" w:rsidRPr="00191752">
              <w:rPr>
                <w:rFonts w:ascii="Trebuchet MS" w:hAnsi="Trebuchet MS"/>
                <w:sz w:val="22"/>
                <w:szCs w:val="22"/>
              </w:rPr>
              <w:t xml:space="preserve"> SMEs to apply for relevant tenders</w:t>
            </w:r>
            <w:r w:rsidR="00513DB6" w:rsidRPr="00191752">
              <w:rPr>
                <w:rFonts w:ascii="Trebuchet MS" w:hAnsi="Trebuchet MS"/>
                <w:sz w:val="22"/>
                <w:szCs w:val="22"/>
              </w:rPr>
              <w:t xml:space="preserve"> and is committed to</w:t>
            </w:r>
            <w:r w:rsidR="0049751E" w:rsidRPr="00191752">
              <w:rPr>
                <w:rFonts w:ascii="Trebuchet MS" w:hAnsi="Trebuchet MS"/>
                <w:sz w:val="22"/>
                <w:szCs w:val="22"/>
              </w:rPr>
              <w:t xml:space="preserve"> monitor</w:t>
            </w:r>
            <w:r w:rsidR="00513DB6" w:rsidRPr="00191752">
              <w:rPr>
                <w:rFonts w:ascii="Trebuchet MS" w:hAnsi="Trebuchet MS"/>
                <w:sz w:val="22"/>
                <w:szCs w:val="22"/>
              </w:rPr>
              <w:t>ing</w:t>
            </w:r>
            <w:r w:rsidR="0049751E" w:rsidRPr="00191752">
              <w:rPr>
                <w:rFonts w:ascii="Trebuchet MS" w:hAnsi="Trebuchet MS"/>
                <w:sz w:val="22"/>
                <w:szCs w:val="22"/>
              </w:rPr>
              <w:t xml:space="preserve"> the environmental awareness of our </w:t>
            </w:r>
            <w:r w:rsidR="00513DB6" w:rsidRPr="00191752">
              <w:rPr>
                <w:rFonts w:ascii="Trebuchet MS" w:hAnsi="Trebuchet MS"/>
                <w:sz w:val="22"/>
                <w:szCs w:val="22"/>
              </w:rPr>
              <w:t xml:space="preserve">consultants, </w:t>
            </w:r>
            <w:r w:rsidR="00346AAC" w:rsidRPr="00191752">
              <w:rPr>
                <w:rFonts w:ascii="Trebuchet MS" w:hAnsi="Trebuchet MS"/>
                <w:sz w:val="22"/>
                <w:szCs w:val="22"/>
              </w:rPr>
              <w:t>suppliers</w:t>
            </w:r>
            <w:r w:rsidR="0049751E" w:rsidRPr="00191752">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191752">
              <w:rPr>
                <w:rFonts w:ascii="Trebuchet MS" w:hAnsi="Trebuchet MS"/>
                <w:sz w:val="22"/>
                <w:szCs w:val="22"/>
              </w:rPr>
              <w:t>.</w:t>
            </w:r>
          </w:p>
          <w:p w14:paraId="21F8D169" w14:textId="77777777" w:rsidR="00E60A95" w:rsidRPr="00191752"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191752"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191752" w14:paraId="23ECD949" w14:textId="77777777" w:rsidTr="00E66F36">
              <w:tc>
                <w:tcPr>
                  <w:tcW w:w="5031" w:type="dxa"/>
                </w:tcPr>
                <w:p w14:paraId="4E097364" w14:textId="49DDB3E3" w:rsidR="00E66F36" w:rsidRPr="00191752" w:rsidRDefault="00E66F36" w:rsidP="005557FF">
                  <w:pPr>
                    <w:overflowPunct/>
                    <w:autoSpaceDE/>
                    <w:autoSpaceDN/>
                    <w:adjustRightInd/>
                    <w:textAlignment w:val="auto"/>
                    <w:rPr>
                      <w:rFonts w:ascii="Trebuchet MS" w:hAnsi="Trebuchet MS" w:cs="Arial"/>
                      <w:b/>
                      <w:bCs/>
                      <w:color w:val="000000"/>
                      <w:sz w:val="22"/>
                      <w:szCs w:val="22"/>
                      <w:lang w:eastAsia="en-GB"/>
                    </w:rPr>
                  </w:pPr>
                  <w:r w:rsidRPr="00191752">
                    <w:rPr>
                      <w:rFonts w:ascii="Trebuchet MS" w:hAnsi="Trebuchet MS" w:cs="Arial"/>
                      <w:b/>
                      <w:bCs/>
                      <w:color w:val="000000"/>
                      <w:sz w:val="22"/>
                      <w:szCs w:val="22"/>
                      <w:lang w:eastAsia="en-GB"/>
                    </w:rPr>
                    <w:t xml:space="preserve">Is the </w:t>
                  </w:r>
                  <w:r w:rsidR="00346AAC" w:rsidRPr="00191752">
                    <w:rPr>
                      <w:rFonts w:ascii="Trebuchet MS" w:hAnsi="Trebuchet MS" w:cs="Arial"/>
                      <w:b/>
                      <w:bCs/>
                      <w:color w:val="000000"/>
                      <w:sz w:val="22"/>
                      <w:szCs w:val="22"/>
                      <w:lang w:eastAsia="en-GB"/>
                    </w:rPr>
                    <w:t>Consultant</w:t>
                  </w:r>
                  <w:r w:rsidRPr="00191752">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0972AD06" w:rsidR="00E66F36" w:rsidRPr="00191752" w:rsidRDefault="00E66F36" w:rsidP="005557FF">
                  <w:pPr>
                    <w:overflowPunct/>
                    <w:autoSpaceDE/>
                    <w:autoSpaceDN/>
                    <w:adjustRightInd/>
                    <w:textAlignment w:val="auto"/>
                    <w:rPr>
                      <w:rFonts w:ascii="Trebuchet MS" w:hAnsi="Trebuchet MS" w:cs="Arial"/>
                      <w:b/>
                      <w:bCs/>
                      <w:color w:val="000000"/>
                      <w:sz w:val="22"/>
                      <w:szCs w:val="22"/>
                      <w:lang w:eastAsia="en-GB"/>
                    </w:rPr>
                  </w:pPr>
                </w:p>
              </w:tc>
            </w:tr>
            <w:tr w:rsidR="00E66F36" w:rsidRPr="00191752" w14:paraId="7FA8970B" w14:textId="77777777" w:rsidTr="00E66F36">
              <w:tc>
                <w:tcPr>
                  <w:tcW w:w="5031" w:type="dxa"/>
                </w:tcPr>
                <w:p w14:paraId="50588090" w14:textId="3442D2B1" w:rsidR="00E66F36" w:rsidRPr="00191752" w:rsidRDefault="000A34DD" w:rsidP="005557FF">
                  <w:pPr>
                    <w:overflowPunct/>
                    <w:autoSpaceDE/>
                    <w:autoSpaceDN/>
                    <w:adjustRightInd/>
                    <w:textAlignment w:val="auto"/>
                    <w:rPr>
                      <w:rFonts w:ascii="Trebuchet MS" w:hAnsi="Trebuchet MS" w:cs="Arial"/>
                      <w:b/>
                      <w:bCs/>
                      <w:color w:val="000000"/>
                      <w:sz w:val="22"/>
                      <w:szCs w:val="22"/>
                      <w:lang w:eastAsia="en-GB"/>
                    </w:rPr>
                  </w:pPr>
                  <w:r w:rsidRPr="00191752">
                    <w:rPr>
                      <w:rFonts w:ascii="Trebuchet MS" w:hAnsi="Trebuchet MS" w:cs="Arial"/>
                      <w:b/>
                      <w:bCs/>
                      <w:color w:val="000000"/>
                      <w:sz w:val="22"/>
                      <w:szCs w:val="22"/>
                      <w:lang w:eastAsia="en-GB"/>
                    </w:rPr>
                    <w:t xml:space="preserve">Is the </w:t>
                  </w:r>
                  <w:r w:rsidR="00346AAC" w:rsidRPr="00191752">
                    <w:rPr>
                      <w:rFonts w:ascii="Trebuchet MS" w:hAnsi="Trebuchet MS" w:cs="Arial"/>
                      <w:b/>
                      <w:bCs/>
                      <w:color w:val="000000"/>
                      <w:sz w:val="22"/>
                      <w:szCs w:val="22"/>
                      <w:lang w:eastAsia="en-GB"/>
                    </w:rPr>
                    <w:t>Consultant</w:t>
                  </w:r>
                  <w:r w:rsidR="00063419" w:rsidRPr="00191752">
                    <w:rPr>
                      <w:rFonts w:ascii="Trebuchet MS" w:hAnsi="Trebuchet MS" w:cs="Arial"/>
                      <w:b/>
                      <w:bCs/>
                      <w:color w:val="000000"/>
                      <w:sz w:val="22"/>
                      <w:szCs w:val="22"/>
                      <w:lang w:eastAsia="en-GB"/>
                    </w:rPr>
                    <w:t xml:space="preserve"> </w:t>
                  </w:r>
                  <w:r w:rsidR="00E41BA4" w:rsidRPr="00191752">
                    <w:rPr>
                      <w:rFonts w:ascii="Trebuchet MS" w:hAnsi="Trebuchet MS" w:cs="Arial"/>
                      <w:b/>
                      <w:bCs/>
                      <w:color w:val="000000"/>
                      <w:sz w:val="22"/>
                      <w:szCs w:val="22"/>
                      <w:lang w:eastAsia="en-GB"/>
                    </w:rPr>
                    <w:t>an</w:t>
                  </w:r>
                  <w:r w:rsidRPr="00191752">
                    <w:rPr>
                      <w:rFonts w:ascii="Trebuchet MS" w:hAnsi="Trebuchet MS" w:cs="Arial"/>
                      <w:b/>
                      <w:bCs/>
                      <w:color w:val="000000"/>
                      <w:sz w:val="22"/>
                      <w:szCs w:val="22"/>
                      <w:lang w:eastAsia="en-GB"/>
                    </w:rPr>
                    <w:t xml:space="preserve"> ISO14001 </w:t>
                  </w:r>
                  <w:r w:rsidR="00063419" w:rsidRPr="00191752">
                    <w:rPr>
                      <w:rFonts w:ascii="Trebuchet MS" w:hAnsi="Trebuchet MS" w:cs="Arial"/>
                      <w:b/>
                      <w:bCs/>
                      <w:color w:val="000000"/>
                      <w:sz w:val="22"/>
                      <w:szCs w:val="22"/>
                      <w:lang w:eastAsia="en-GB"/>
                    </w:rPr>
                    <w:t>or ISO 50001 (Energy Management) accredited organisation?</w:t>
                  </w:r>
                </w:p>
              </w:tc>
              <w:tc>
                <w:tcPr>
                  <w:tcW w:w="5031" w:type="dxa"/>
                </w:tcPr>
                <w:p w14:paraId="6E48F33F" w14:textId="0F647F79" w:rsidR="00E66F36" w:rsidRPr="00191752" w:rsidRDefault="00E66F36" w:rsidP="005557FF">
                  <w:pPr>
                    <w:overflowPunct/>
                    <w:autoSpaceDE/>
                    <w:autoSpaceDN/>
                    <w:adjustRightInd/>
                    <w:textAlignment w:val="auto"/>
                    <w:rPr>
                      <w:rFonts w:ascii="Trebuchet MS" w:hAnsi="Trebuchet MS" w:cs="Arial"/>
                      <w:b/>
                      <w:bCs/>
                      <w:color w:val="000000"/>
                      <w:sz w:val="22"/>
                      <w:szCs w:val="22"/>
                      <w:lang w:eastAsia="en-GB"/>
                    </w:rPr>
                  </w:pPr>
                </w:p>
              </w:tc>
            </w:tr>
          </w:tbl>
          <w:p w14:paraId="131731C6" w14:textId="77777777" w:rsidR="00E66F36" w:rsidRPr="00191752"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191752" w:rsidRDefault="00D45256" w:rsidP="005557FF">
            <w:pPr>
              <w:overflowPunct/>
              <w:autoSpaceDE/>
              <w:autoSpaceDN/>
              <w:adjustRightInd/>
              <w:textAlignment w:val="auto"/>
              <w:rPr>
                <w:rFonts w:ascii="Trebuchet MS" w:hAnsi="Trebuchet MS" w:cs="Arial"/>
                <w:b/>
                <w:bCs/>
                <w:color w:val="000000"/>
                <w:sz w:val="22"/>
                <w:szCs w:val="22"/>
                <w:lang w:eastAsia="en-GB"/>
              </w:rPr>
            </w:pPr>
            <w:r w:rsidRPr="00191752">
              <w:rPr>
                <w:rFonts w:ascii="Trebuchet MS" w:hAnsi="Trebuchet MS" w:cs="Arial"/>
                <w:b/>
                <w:bCs/>
                <w:color w:val="000000"/>
                <w:sz w:val="22"/>
                <w:szCs w:val="22"/>
                <w:lang w:eastAsia="en-GB"/>
              </w:rPr>
              <w:t xml:space="preserve">UK </w:t>
            </w:r>
            <w:r w:rsidR="005557FF" w:rsidRPr="00191752">
              <w:rPr>
                <w:rFonts w:ascii="Trebuchet MS" w:hAnsi="Trebuchet MS" w:cs="Arial"/>
                <w:b/>
                <w:bCs/>
                <w:color w:val="000000"/>
                <w:sz w:val="22"/>
                <w:szCs w:val="22"/>
                <w:lang w:eastAsia="en-GB"/>
              </w:rPr>
              <w:t>VAT Declaration</w:t>
            </w:r>
          </w:p>
          <w:p w14:paraId="152E1217" w14:textId="77777777" w:rsidR="005557FF" w:rsidRPr="00191752" w:rsidRDefault="005557FF" w:rsidP="001E0B70">
            <w:pPr>
              <w:rPr>
                <w:rFonts w:ascii="Trebuchet MS" w:hAnsi="Trebuchet MS" w:cs="Arial"/>
                <w:color w:val="000000"/>
                <w:sz w:val="22"/>
                <w:szCs w:val="22"/>
                <w:lang w:eastAsia="en-GB"/>
              </w:rPr>
            </w:pPr>
          </w:p>
          <w:p w14:paraId="1EAAB7E4" w14:textId="1D7AF297" w:rsidR="001E0B70" w:rsidRPr="00191752" w:rsidRDefault="009B1B00" w:rsidP="001E0B70">
            <w:pPr>
              <w:rPr>
                <w:rFonts w:ascii="Trebuchet MS" w:hAnsi="Trebuchet MS" w:cs="Arial"/>
                <w:color w:val="000000"/>
                <w:sz w:val="22"/>
                <w:szCs w:val="22"/>
                <w:lang w:eastAsia="en-GB"/>
              </w:rPr>
            </w:pPr>
            <w:r w:rsidRPr="00191752">
              <w:rPr>
                <w:rFonts w:ascii="Trebuchet MS" w:hAnsi="Trebuchet MS" w:cs="Arial"/>
                <w:color w:val="000000"/>
                <w:sz w:val="22"/>
                <w:szCs w:val="22"/>
                <w:lang w:eastAsia="en-GB"/>
              </w:rPr>
              <w:t xml:space="preserve">For UK Registered </w:t>
            </w:r>
            <w:r w:rsidR="00346AAC" w:rsidRPr="00191752">
              <w:rPr>
                <w:rFonts w:ascii="Trebuchet MS" w:hAnsi="Trebuchet MS" w:cs="Arial"/>
                <w:color w:val="000000"/>
                <w:sz w:val="22"/>
                <w:szCs w:val="22"/>
                <w:lang w:eastAsia="en-GB"/>
              </w:rPr>
              <w:t>consultan</w:t>
            </w:r>
            <w:r w:rsidR="00536345" w:rsidRPr="00191752">
              <w:rPr>
                <w:rFonts w:ascii="Trebuchet MS" w:hAnsi="Trebuchet MS" w:cs="Arial"/>
                <w:color w:val="000000"/>
                <w:sz w:val="22"/>
                <w:szCs w:val="22"/>
                <w:lang w:eastAsia="en-GB"/>
              </w:rPr>
              <w:t>t</w:t>
            </w:r>
            <w:r w:rsidR="00AE1D7C" w:rsidRPr="00191752">
              <w:rPr>
                <w:rFonts w:ascii="Trebuchet MS" w:hAnsi="Trebuchet MS" w:cs="Arial"/>
                <w:color w:val="000000"/>
                <w:sz w:val="22"/>
                <w:szCs w:val="22"/>
                <w:lang w:eastAsia="en-GB"/>
              </w:rPr>
              <w:t xml:space="preserve">: </w:t>
            </w:r>
            <w:r w:rsidR="001E0B70" w:rsidRPr="00191752">
              <w:rPr>
                <w:rFonts w:ascii="Trebuchet MS" w:hAnsi="Trebuchet MS" w:cs="Arial"/>
                <w:color w:val="000000"/>
                <w:sz w:val="22"/>
                <w:szCs w:val="22"/>
                <w:lang w:eastAsia="en-GB"/>
              </w:rPr>
              <w:t xml:space="preserve">Is the </w:t>
            </w:r>
            <w:r w:rsidR="005B3378" w:rsidRPr="00191752">
              <w:rPr>
                <w:rFonts w:ascii="Trebuchet MS" w:hAnsi="Trebuchet MS" w:cs="Arial"/>
                <w:color w:val="000000"/>
                <w:sz w:val="22"/>
                <w:szCs w:val="22"/>
                <w:lang w:eastAsia="en-GB"/>
              </w:rPr>
              <w:t>bidder</w:t>
            </w:r>
            <w:r w:rsidR="001E0B70" w:rsidRPr="00191752">
              <w:rPr>
                <w:rFonts w:ascii="Trebuchet MS" w:hAnsi="Trebuchet MS" w:cs="Arial"/>
                <w:color w:val="000000"/>
                <w:sz w:val="22"/>
                <w:szCs w:val="22"/>
                <w:lang w:eastAsia="en-GB"/>
              </w:rPr>
              <w:t xml:space="preserve"> registered for Value Added Tax (VAT)? [Y/N]</w:t>
            </w:r>
            <w:r w:rsidR="00101999" w:rsidRPr="00191752">
              <w:rPr>
                <w:rFonts w:ascii="Trebuchet MS" w:hAnsi="Trebuchet MS" w:cs="Arial"/>
                <w:color w:val="000000"/>
                <w:sz w:val="22"/>
                <w:szCs w:val="22"/>
                <w:lang w:eastAsia="en-GB"/>
              </w:rPr>
              <w:t xml:space="preserve"> </w:t>
            </w:r>
          </w:p>
          <w:p w14:paraId="165D569C" w14:textId="77777777" w:rsidR="001E0B70" w:rsidRPr="00191752" w:rsidRDefault="001E0B70" w:rsidP="001E0B70">
            <w:pPr>
              <w:rPr>
                <w:rFonts w:ascii="Trebuchet MS" w:hAnsi="Trebuchet MS" w:cs="Arial"/>
                <w:color w:val="000000"/>
                <w:sz w:val="22"/>
                <w:szCs w:val="22"/>
                <w:lang w:eastAsia="en-GB"/>
              </w:rPr>
            </w:pPr>
          </w:p>
          <w:p w14:paraId="15D05BAB" w14:textId="3058F9F8" w:rsidR="001E0B70" w:rsidRPr="00191752" w:rsidRDefault="001E0B70" w:rsidP="001E0B70">
            <w:pPr>
              <w:rPr>
                <w:rFonts w:ascii="Trebuchet MS" w:hAnsi="Trebuchet MS" w:cs="Arial"/>
                <w:color w:val="000000" w:themeColor="text1"/>
                <w:sz w:val="22"/>
                <w:szCs w:val="22"/>
                <w:lang w:eastAsia="en-GB"/>
              </w:rPr>
            </w:pPr>
            <w:r w:rsidRPr="00191752">
              <w:rPr>
                <w:rFonts w:ascii="Trebuchet MS" w:hAnsi="Trebuchet MS" w:cs="Arial"/>
                <w:color w:val="000000" w:themeColor="text1"/>
                <w:sz w:val="22"/>
                <w:szCs w:val="22"/>
                <w:lang w:eastAsia="en-GB"/>
              </w:rPr>
              <w:t>If Yes, please include VAT registration number [insert] and provide a copy of your VAT registration certificate as part of your response.</w:t>
            </w:r>
          </w:p>
          <w:p w14:paraId="607A6380" w14:textId="52481F7C" w:rsidR="00AE1D7C" w:rsidRPr="00191752" w:rsidRDefault="00AE1D7C" w:rsidP="001E0B70">
            <w:pPr>
              <w:rPr>
                <w:rFonts w:ascii="Trebuchet MS" w:hAnsi="Trebuchet MS" w:cs="Arial"/>
                <w:color w:val="000000" w:themeColor="text1"/>
                <w:sz w:val="22"/>
                <w:szCs w:val="22"/>
                <w:lang w:eastAsia="en-GB"/>
              </w:rPr>
            </w:pPr>
          </w:p>
          <w:p w14:paraId="33ECA6CC" w14:textId="7E9B4582" w:rsidR="00AE1D7C" w:rsidRPr="00191752" w:rsidRDefault="00AE1D7C" w:rsidP="001E0B70">
            <w:pPr>
              <w:rPr>
                <w:rFonts w:ascii="Trebuchet MS" w:hAnsi="Trebuchet MS" w:cs="Arial"/>
                <w:b/>
                <w:bCs/>
                <w:color w:val="000000"/>
                <w:sz w:val="22"/>
                <w:szCs w:val="22"/>
                <w:lang w:eastAsia="en-GB"/>
              </w:rPr>
            </w:pPr>
            <w:r w:rsidRPr="00191752">
              <w:rPr>
                <w:rFonts w:ascii="Trebuchet MS" w:hAnsi="Trebuchet MS" w:cs="Arial"/>
                <w:b/>
                <w:bCs/>
                <w:color w:val="000000" w:themeColor="text1"/>
                <w:sz w:val="22"/>
                <w:szCs w:val="22"/>
                <w:lang w:eastAsia="en-GB"/>
              </w:rPr>
              <w:lastRenderedPageBreak/>
              <w:t>Annual Turnover check:</w:t>
            </w:r>
          </w:p>
          <w:p w14:paraId="75595D0D" w14:textId="68D70E81" w:rsidR="001E0B70" w:rsidRPr="00191752" w:rsidRDefault="000D66F9" w:rsidP="001E0B70">
            <w:pPr>
              <w:rPr>
                <w:rFonts w:ascii="Trebuchet MS" w:hAnsi="Trebuchet MS" w:cs="Arial"/>
                <w:color w:val="000000"/>
                <w:sz w:val="22"/>
                <w:szCs w:val="22"/>
                <w:lang w:eastAsia="en-GB"/>
              </w:rPr>
            </w:pPr>
            <w:r w:rsidRPr="00191752">
              <w:rPr>
                <w:rFonts w:ascii="Trebuchet MS" w:hAnsi="Trebuchet MS"/>
                <w:sz w:val="22"/>
                <w:szCs w:val="22"/>
              </w:rPr>
              <w:t>In line with the Secretariat’s Procurement Code of Ethics</w:t>
            </w:r>
            <w:r w:rsidRPr="00191752">
              <w:rPr>
                <w:rStyle w:val="FootnoteReference"/>
                <w:rFonts w:ascii="Trebuchet MS" w:hAnsi="Trebuchet MS"/>
                <w:sz w:val="22"/>
                <w:szCs w:val="22"/>
              </w:rPr>
              <w:footnoteReference w:id="9"/>
            </w:r>
            <w:r w:rsidRPr="00191752">
              <w:rPr>
                <w:rFonts w:ascii="Trebuchet MS" w:hAnsi="Trebuchet MS"/>
                <w:sz w:val="22"/>
                <w:szCs w:val="22"/>
              </w:rPr>
              <w:t xml:space="preserve">, the Secretariat </w:t>
            </w:r>
            <w:r w:rsidR="009F7AE8" w:rsidRPr="00191752">
              <w:rPr>
                <w:rFonts w:ascii="Trebuchet MS" w:hAnsi="Trebuchet MS"/>
                <w:sz w:val="22"/>
                <w:szCs w:val="22"/>
              </w:rPr>
              <w:t xml:space="preserve">expects for its </w:t>
            </w:r>
            <w:r w:rsidR="00346AAC" w:rsidRPr="00191752">
              <w:rPr>
                <w:rFonts w:ascii="Trebuchet MS" w:hAnsi="Trebuchet MS"/>
                <w:sz w:val="22"/>
                <w:szCs w:val="22"/>
              </w:rPr>
              <w:t>consultant/supplier</w:t>
            </w:r>
            <w:r w:rsidR="00E062DE" w:rsidRPr="00191752">
              <w:rPr>
                <w:rFonts w:ascii="Trebuchet MS" w:hAnsi="Trebuchet MS"/>
                <w:sz w:val="22"/>
                <w:szCs w:val="22"/>
              </w:rPr>
              <w:t>s</w:t>
            </w:r>
            <w:r w:rsidR="009F7AE8" w:rsidRPr="00191752">
              <w:rPr>
                <w:rFonts w:ascii="Trebuchet MS" w:hAnsi="Trebuchet MS"/>
                <w:sz w:val="22"/>
                <w:szCs w:val="22"/>
              </w:rPr>
              <w:t xml:space="preserve"> to have a </w:t>
            </w:r>
            <w:r w:rsidR="003654BD" w:rsidRPr="00191752">
              <w:rPr>
                <w:rFonts w:ascii="Trebuchet MS" w:hAnsi="Trebuchet MS"/>
                <w:sz w:val="22"/>
                <w:szCs w:val="22"/>
              </w:rPr>
              <w:t>turnover</w:t>
            </w:r>
            <w:r w:rsidR="009F7AE8" w:rsidRPr="00191752">
              <w:rPr>
                <w:rFonts w:ascii="Trebuchet MS" w:hAnsi="Trebuchet MS"/>
                <w:sz w:val="22"/>
                <w:szCs w:val="22"/>
              </w:rPr>
              <w:t xml:space="preserve"> that is, as a minimum, twice the value of the contract they are applying for</w:t>
            </w:r>
            <w:r w:rsidR="00F30813" w:rsidRPr="00191752">
              <w:rPr>
                <w:rFonts w:ascii="Trebuchet MS" w:hAnsi="Trebuchet MS"/>
                <w:sz w:val="22"/>
                <w:szCs w:val="22"/>
              </w:rPr>
              <w:t>. Please state the following:</w:t>
            </w:r>
          </w:p>
          <w:p w14:paraId="7CCED4D2" w14:textId="7DCA08D1" w:rsidR="001E0B70" w:rsidRPr="00191752"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191752"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191752"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191752"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191752"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191752" w:rsidRDefault="001E0B70" w:rsidP="001E0B70">
            <w:pPr>
              <w:overflowPunct/>
              <w:autoSpaceDE/>
              <w:autoSpaceDN/>
              <w:adjustRightInd/>
              <w:textAlignment w:val="auto"/>
              <w:rPr>
                <w:rFonts w:ascii="Trebuchet MS" w:hAnsi="Trebuchet MS" w:cs="Arial"/>
                <w:color w:val="000000"/>
                <w:sz w:val="22"/>
                <w:szCs w:val="22"/>
                <w:lang w:eastAsia="en-GB"/>
              </w:rPr>
            </w:pPr>
            <w:r w:rsidRPr="00191752">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191752" w:rsidRDefault="001E0B70" w:rsidP="001E0B70">
            <w:pPr>
              <w:overflowPunct/>
              <w:autoSpaceDE/>
              <w:autoSpaceDN/>
              <w:adjustRightInd/>
              <w:textAlignment w:val="auto"/>
              <w:rPr>
                <w:rFonts w:ascii="Trebuchet MS" w:hAnsi="Trebuchet MS" w:cs="Arial"/>
                <w:color w:val="000000"/>
                <w:sz w:val="22"/>
                <w:szCs w:val="22"/>
                <w:lang w:eastAsia="en-GB"/>
              </w:rPr>
            </w:pPr>
            <w:r w:rsidRPr="00191752">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191752" w:rsidRDefault="001E0B70" w:rsidP="001E0B70">
            <w:pPr>
              <w:overflowPunct/>
              <w:autoSpaceDE/>
              <w:autoSpaceDN/>
              <w:adjustRightInd/>
              <w:textAlignment w:val="auto"/>
              <w:rPr>
                <w:rFonts w:ascii="Trebuchet MS" w:hAnsi="Trebuchet MS" w:cs="Arial"/>
                <w:color w:val="000000"/>
                <w:sz w:val="22"/>
                <w:szCs w:val="22"/>
                <w:lang w:eastAsia="en-GB"/>
              </w:rPr>
            </w:pPr>
            <w:r w:rsidRPr="00191752">
              <w:rPr>
                <w:rFonts w:ascii="Trebuchet MS" w:hAnsi="Trebuchet MS" w:cs="Arial"/>
                <w:color w:val="000000"/>
                <w:sz w:val="22"/>
                <w:szCs w:val="22"/>
                <w:lang w:eastAsia="en-GB"/>
              </w:rPr>
              <w:t>Year 2</w:t>
            </w:r>
          </w:p>
        </w:tc>
      </w:tr>
      <w:tr w:rsidR="001E0B70" w:rsidRPr="00191752"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191752"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191752" w:rsidRDefault="001E0B70" w:rsidP="001E0B70">
            <w:pPr>
              <w:overflowPunct/>
              <w:autoSpaceDE/>
              <w:autoSpaceDN/>
              <w:adjustRightInd/>
              <w:textAlignment w:val="auto"/>
              <w:rPr>
                <w:rFonts w:ascii="Trebuchet MS" w:hAnsi="Trebuchet MS" w:cs="Arial"/>
                <w:color w:val="000000"/>
                <w:sz w:val="22"/>
                <w:szCs w:val="22"/>
                <w:lang w:eastAsia="en-GB"/>
              </w:rPr>
            </w:pPr>
            <w:r w:rsidRPr="00191752">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191752" w:rsidRDefault="001E0B70" w:rsidP="001E0B70">
            <w:pPr>
              <w:overflowPunct/>
              <w:autoSpaceDE/>
              <w:autoSpaceDN/>
              <w:adjustRightInd/>
              <w:textAlignment w:val="auto"/>
              <w:rPr>
                <w:rFonts w:ascii="Trebuchet MS" w:hAnsi="Trebuchet MS" w:cs="Arial"/>
                <w:color w:val="000000"/>
                <w:sz w:val="22"/>
                <w:szCs w:val="22"/>
                <w:lang w:eastAsia="en-GB"/>
              </w:rPr>
            </w:pPr>
            <w:r w:rsidRPr="00191752">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191752" w:rsidRDefault="001E0B70" w:rsidP="001E0B70">
            <w:pPr>
              <w:overflowPunct/>
              <w:autoSpaceDE/>
              <w:autoSpaceDN/>
              <w:adjustRightInd/>
              <w:textAlignment w:val="auto"/>
              <w:rPr>
                <w:rFonts w:ascii="Trebuchet MS" w:hAnsi="Trebuchet MS" w:cs="Arial"/>
                <w:color w:val="000000"/>
                <w:sz w:val="22"/>
                <w:szCs w:val="22"/>
                <w:lang w:eastAsia="en-GB"/>
              </w:rPr>
            </w:pPr>
            <w:r w:rsidRPr="00191752">
              <w:rPr>
                <w:rFonts w:ascii="Trebuchet MS" w:hAnsi="Trebuchet MS" w:cs="Arial"/>
                <w:color w:val="000000"/>
                <w:sz w:val="22"/>
                <w:szCs w:val="22"/>
                <w:lang w:eastAsia="en-GB"/>
              </w:rPr>
              <w:t>£</w:t>
            </w:r>
          </w:p>
        </w:tc>
      </w:tr>
      <w:tr w:rsidR="001E0B70" w:rsidRPr="00191752"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191752" w:rsidRDefault="006F3F5D" w:rsidP="001E0B70">
            <w:pPr>
              <w:overflowPunct/>
              <w:autoSpaceDE/>
              <w:autoSpaceDN/>
              <w:adjustRightInd/>
              <w:textAlignment w:val="auto"/>
              <w:rPr>
                <w:rFonts w:ascii="Trebuchet MS" w:hAnsi="Trebuchet MS" w:cs="Arial"/>
                <w:color w:val="000000"/>
                <w:sz w:val="22"/>
                <w:szCs w:val="22"/>
                <w:lang w:eastAsia="en-GB"/>
              </w:rPr>
            </w:pPr>
            <w:r w:rsidRPr="00191752">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191752"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191752"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191752"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191752"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Pr="00191752" w:rsidRDefault="006327A6" w:rsidP="00191752">
            <w:pPr>
              <w:rPr>
                <w:rFonts w:ascii="Trebuchet MS" w:hAnsi="Trebuchet MS" w:cs="SJCSC Z+ Futura Lt BT"/>
                <w:noProof/>
                <w:color w:val="000000" w:themeColor="text1"/>
                <w:sz w:val="22"/>
                <w:szCs w:val="22"/>
              </w:rPr>
            </w:pPr>
            <w:r w:rsidRPr="00191752">
              <w:rPr>
                <w:rFonts w:ascii="Trebuchet MS" w:hAnsi="Trebuchet MS" w:cs="SJCSC Z+ Futura Lt BT"/>
                <w:noProof/>
                <w:color w:val="000000" w:themeColor="text1"/>
                <w:sz w:val="22"/>
                <w:szCs w:val="22"/>
              </w:rPr>
              <w:t xml:space="preserve">For </w:t>
            </w:r>
            <w:r w:rsidR="00785B10" w:rsidRPr="00191752">
              <w:rPr>
                <w:rFonts w:ascii="Trebuchet MS" w:hAnsi="Trebuchet MS" w:cs="SJCSC Z+ Futura Lt BT"/>
                <w:noProof/>
                <w:color w:val="000000" w:themeColor="text1"/>
                <w:sz w:val="22"/>
                <w:szCs w:val="22"/>
              </w:rPr>
              <w:t xml:space="preserve">individual </w:t>
            </w:r>
            <w:r w:rsidRPr="00191752">
              <w:rPr>
                <w:rFonts w:ascii="Trebuchet MS" w:hAnsi="Trebuchet MS" w:cs="SJCSC Z+ Futura Lt BT"/>
                <w:noProof/>
                <w:color w:val="000000" w:themeColor="text1"/>
                <w:sz w:val="22"/>
                <w:szCs w:val="22"/>
              </w:rPr>
              <w:t>consultants</w:t>
            </w:r>
            <w:r w:rsidR="00DB0C22" w:rsidRPr="00191752">
              <w:rPr>
                <w:rFonts w:ascii="Trebuchet MS" w:hAnsi="Trebuchet MS" w:cs="SJCSC Z+ Futura Lt BT"/>
                <w:noProof/>
                <w:color w:val="000000" w:themeColor="text1"/>
                <w:sz w:val="22"/>
                <w:szCs w:val="22"/>
              </w:rPr>
              <w:t>, please confirm</w:t>
            </w:r>
            <w:r w:rsidR="006F3F5D" w:rsidRPr="00191752">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191752" w:rsidRDefault="006F3F5D" w:rsidP="00191752">
            <w:pPr>
              <w:rPr>
                <w:rFonts w:ascii="Trebuchet MS" w:hAnsi="Trebuchet MS" w:cs="SJCSC Z+ Futura Lt BT"/>
                <w:noProof/>
                <w:color w:val="000000" w:themeColor="text1"/>
                <w:sz w:val="22"/>
                <w:szCs w:val="22"/>
              </w:rPr>
            </w:pPr>
          </w:p>
          <w:p w14:paraId="68A9396E" w14:textId="77777777" w:rsidR="006F3F5D" w:rsidRPr="00191752" w:rsidRDefault="006F3F5D" w:rsidP="00191752">
            <w:pPr>
              <w:rPr>
                <w:rFonts w:ascii="Trebuchet MS" w:hAnsi="Trebuchet MS" w:cs="SJCSC Z+ Futura Lt BT"/>
                <w:noProof/>
                <w:color w:val="000000" w:themeColor="text1"/>
                <w:sz w:val="22"/>
                <w:szCs w:val="22"/>
              </w:rPr>
            </w:pPr>
            <w:r w:rsidRPr="00191752">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191752" w14:paraId="4631230D" w14:textId="77777777" w:rsidTr="006F3F5D">
              <w:tc>
                <w:tcPr>
                  <w:tcW w:w="309" w:type="dxa"/>
                </w:tcPr>
                <w:p w14:paraId="774C53A0" w14:textId="10B95616" w:rsidR="006F3F5D" w:rsidRPr="00191752" w:rsidRDefault="006F3F5D" w:rsidP="00191752">
                  <w:pPr>
                    <w:rPr>
                      <w:rFonts w:ascii="Trebuchet MS" w:hAnsi="Trebuchet MS" w:cs="SJCSC Z+ Futura Lt BT"/>
                      <w:noProof/>
                      <w:color w:val="000000" w:themeColor="text1"/>
                      <w:sz w:val="22"/>
                      <w:szCs w:val="22"/>
                    </w:rPr>
                  </w:pPr>
                </w:p>
              </w:tc>
            </w:tr>
          </w:tbl>
          <w:p w14:paraId="416B87D9" w14:textId="77777777" w:rsidR="00DE2309" w:rsidRPr="00191752" w:rsidRDefault="00DE2309" w:rsidP="00191752">
            <w:pPr>
              <w:rPr>
                <w:rFonts w:ascii="Trebuchet MS" w:hAnsi="Trebuchet MS" w:cs="SJCSC Z+ Futura Lt BT"/>
                <w:noProof/>
                <w:color w:val="000000" w:themeColor="text1"/>
                <w:sz w:val="22"/>
                <w:szCs w:val="22"/>
              </w:rPr>
            </w:pPr>
          </w:p>
          <w:p w14:paraId="6C739639" w14:textId="73F29FCD" w:rsidR="001E0B70" w:rsidRPr="00191752" w:rsidRDefault="001E0B70" w:rsidP="00191752">
            <w:pPr>
              <w:rPr>
                <w:rFonts w:ascii="Trebuchet MS" w:hAnsi="Trebuchet MS" w:cs="SJCSC Z+ Futura Lt BT"/>
                <w:noProof/>
                <w:color w:val="000000" w:themeColor="text1"/>
                <w:sz w:val="22"/>
                <w:szCs w:val="22"/>
              </w:rPr>
            </w:pPr>
            <w:r w:rsidRPr="00191752">
              <w:rPr>
                <w:rFonts w:ascii="Trebuchet MS" w:hAnsi="Trebuchet MS" w:cs="SJCSC Z+ Futura Lt BT"/>
                <w:noProof/>
                <w:color w:val="000000" w:themeColor="text1"/>
                <w:sz w:val="22"/>
                <w:szCs w:val="22"/>
              </w:rPr>
              <w:t>Please note, the successful bidder</w:t>
            </w:r>
            <w:r w:rsidR="008E6A1D" w:rsidRPr="00191752">
              <w:rPr>
                <w:rFonts w:ascii="Trebuchet MS" w:hAnsi="Trebuchet MS" w:cs="SJCSC Z+ Futura Lt BT"/>
                <w:noProof/>
                <w:color w:val="000000" w:themeColor="text1"/>
                <w:sz w:val="22"/>
                <w:szCs w:val="22"/>
              </w:rPr>
              <w:t xml:space="preserve"> (if a company</w:t>
            </w:r>
            <w:r w:rsidR="00F265BC" w:rsidRPr="00191752">
              <w:rPr>
                <w:rFonts w:ascii="Trebuchet MS" w:hAnsi="Trebuchet MS" w:cs="SJCSC Z+ Futura Lt BT"/>
                <w:noProof/>
                <w:color w:val="000000" w:themeColor="text1"/>
                <w:sz w:val="22"/>
                <w:szCs w:val="22"/>
              </w:rPr>
              <w:t xml:space="preserve"> and not an Individual)</w:t>
            </w:r>
            <w:r w:rsidRPr="00191752">
              <w:rPr>
                <w:rFonts w:ascii="Trebuchet MS" w:hAnsi="Trebuchet MS" w:cs="SJCSC Z+ Futura Lt BT"/>
                <w:noProof/>
                <w:color w:val="000000" w:themeColor="text1"/>
                <w:sz w:val="22"/>
                <w:szCs w:val="22"/>
              </w:rPr>
              <w:t xml:space="preserve"> may also be checked for their Equifax </w:t>
            </w:r>
            <w:r w:rsidR="00F265BC" w:rsidRPr="00191752">
              <w:rPr>
                <w:rFonts w:ascii="Trebuchet MS" w:hAnsi="Trebuchet MS" w:cs="SJCSC Z+ Futura Lt BT"/>
                <w:noProof/>
                <w:color w:val="000000" w:themeColor="text1"/>
                <w:sz w:val="22"/>
                <w:szCs w:val="22"/>
              </w:rPr>
              <w:t xml:space="preserve">Financial </w:t>
            </w:r>
            <w:r w:rsidRPr="00191752">
              <w:rPr>
                <w:rFonts w:ascii="Trebuchet MS" w:hAnsi="Trebuchet MS" w:cs="SJCSC Z+ Futura Lt BT"/>
                <w:noProof/>
                <w:color w:val="000000" w:themeColor="text1"/>
                <w:sz w:val="22"/>
                <w:szCs w:val="22"/>
              </w:rPr>
              <w:t>Credit Score.  Should the bidder</w:t>
            </w:r>
            <w:r w:rsidR="00F265BC" w:rsidRPr="00191752">
              <w:rPr>
                <w:rFonts w:ascii="Trebuchet MS" w:hAnsi="Trebuchet MS" w:cs="SJCSC Z+ Futura Lt BT"/>
                <w:noProof/>
                <w:color w:val="000000" w:themeColor="text1"/>
                <w:sz w:val="22"/>
                <w:szCs w:val="22"/>
              </w:rPr>
              <w:t xml:space="preserve"> (if a company)</w:t>
            </w:r>
            <w:r w:rsidRPr="00191752">
              <w:rPr>
                <w:rFonts w:ascii="Trebuchet MS" w:hAnsi="Trebuchet MS" w:cs="SJCSC Z+ Futura Lt BT"/>
                <w:noProof/>
                <w:color w:val="000000" w:themeColor="text1"/>
                <w:sz w:val="22"/>
                <w:szCs w:val="22"/>
              </w:rPr>
              <w:t xml:space="preserve"> fail the </w:t>
            </w:r>
            <w:r w:rsidR="00F265BC" w:rsidRPr="00191752">
              <w:rPr>
                <w:rFonts w:ascii="Trebuchet MS" w:hAnsi="Trebuchet MS" w:cs="SJCSC Z+ Futura Lt BT"/>
                <w:noProof/>
                <w:color w:val="000000" w:themeColor="text1"/>
                <w:sz w:val="22"/>
                <w:szCs w:val="22"/>
              </w:rPr>
              <w:t xml:space="preserve">commercial </w:t>
            </w:r>
            <w:r w:rsidRPr="00191752">
              <w:rPr>
                <w:rFonts w:ascii="Trebuchet MS" w:hAnsi="Trebuchet MS" w:cs="SJCSC Z+ Futura Lt BT"/>
                <w:noProof/>
                <w:color w:val="000000" w:themeColor="text1"/>
                <w:sz w:val="22"/>
                <w:szCs w:val="22"/>
              </w:rPr>
              <w:t>credit score</w:t>
            </w:r>
            <w:r w:rsidR="00F265BC" w:rsidRPr="00191752">
              <w:rPr>
                <w:rFonts w:ascii="Trebuchet MS" w:hAnsi="Trebuchet MS" w:cs="SJCSC Z+ Futura Lt BT"/>
                <w:noProof/>
                <w:color w:val="000000" w:themeColor="text1"/>
                <w:sz w:val="22"/>
                <w:szCs w:val="22"/>
              </w:rPr>
              <w:t xml:space="preserve"> check</w:t>
            </w:r>
            <w:r w:rsidRPr="00191752">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191752">
              <w:rPr>
                <w:rFonts w:ascii="Trebuchet MS" w:hAnsi="Trebuchet MS" w:cs="SJCSC Z+ Futura Lt BT"/>
                <w:noProof/>
                <w:color w:val="000000" w:themeColor="text1"/>
                <w:sz w:val="22"/>
                <w:szCs w:val="22"/>
              </w:rPr>
              <w:t xml:space="preserve">(if a Company) </w:t>
            </w:r>
            <w:r w:rsidRPr="00191752">
              <w:rPr>
                <w:rFonts w:ascii="Trebuchet MS" w:hAnsi="Trebuchet MS" w:cs="SJCSC Z+ Futura Lt BT"/>
                <w:noProof/>
                <w:color w:val="000000" w:themeColor="text1"/>
                <w:sz w:val="22"/>
                <w:szCs w:val="22"/>
              </w:rPr>
              <w:t>having passed the Equifax Credit Score and so forth.</w:t>
            </w:r>
          </w:p>
          <w:p w14:paraId="2956FDBF" w14:textId="77777777" w:rsidR="001E0B70" w:rsidRPr="00191752" w:rsidRDefault="001E0B70" w:rsidP="00191752">
            <w:pPr>
              <w:rPr>
                <w:rFonts w:ascii="Trebuchet MS" w:hAnsi="Trebuchet MS" w:cs="Arial"/>
                <w:color w:val="000000"/>
                <w:sz w:val="22"/>
                <w:szCs w:val="22"/>
              </w:rPr>
            </w:pPr>
          </w:p>
          <w:p w14:paraId="095157BD" w14:textId="584A0A8C" w:rsidR="001E0B70" w:rsidRPr="00191752" w:rsidRDefault="001E0B70" w:rsidP="00191752">
            <w:pPr>
              <w:rPr>
                <w:rFonts w:ascii="Trebuchet MS" w:hAnsi="Trebuchet MS" w:cs="Arial"/>
                <w:color w:val="000000"/>
                <w:sz w:val="22"/>
                <w:szCs w:val="22"/>
                <w:lang w:eastAsia="en-GB"/>
              </w:rPr>
            </w:pPr>
            <w:r w:rsidRPr="00191752">
              <w:rPr>
                <w:rFonts w:ascii="Trebuchet MS" w:hAnsi="Trebuchet MS" w:cs="Arial"/>
                <w:color w:val="000000"/>
                <w:sz w:val="22"/>
                <w:szCs w:val="22"/>
                <w:lang w:eastAsia="en-GB"/>
              </w:rPr>
              <w:t xml:space="preserve">Please provide the contact details of two reference clients. </w:t>
            </w:r>
            <w:r w:rsidR="00AF3E9A" w:rsidRPr="00191752">
              <w:rPr>
                <w:rFonts w:ascii="Trebuchet MS" w:eastAsia="Calibri" w:hAnsi="Trebuchet MS"/>
                <w:iCs/>
                <w:sz w:val="22"/>
                <w:szCs w:val="22"/>
                <w:shd w:val="clear" w:color="auto" w:fill="FFFFFF" w:themeFill="background1"/>
                <w:lang w:eastAsia="en-GB"/>
              </w:rPr>
              <w:t>A</w:t>
            </w:r>
            <w:r w:rsidR="0003266B" w:rsidRPr="00191752">
              <w:rPr>
                <w:rFonts w:ascii="Trebuchet MS" w:hAnsi="Trebuchet MS"/>
                <w:sz w:val="22"/>
                <w:szCs w:val="22"/>
                <w:shd w:val="clear" w:color="auto" w:fill="FFFFFF" w:themeFill="background1"/>
              </w:rPr>
              <w:t xml:space="preserve"> minimum of two references </w:t>
            </w:r>
            <w:r w:rsidR="00AF3E9A" w:rsidRPr="00191752">
              <w:rPr>
                <w:rFonts w:ascii="Trebuchet MS" w:hAnsi="Trebuchet MS"/>
                <w:sz w:val="22"/>
                <w:szCs w:val="22"/>
                <w:shd w:val="clear" w:color="auto" w:fill="FFFFFF" w:themeFill="background1"/>
              </w:rPr>
              <w:t xml:space="preserve">will be collected </w:t>
            </w:r>
            <w:r w:rsidR="0003266B" w:rsidRPr="00191752">
              <w:rPr>
                <w:rFonts w:ascii="Trebuchet MS" w:hAnsi="Trebuchet MS"/>
                <w:sz w:val="22"/>
                <w:szCs w:val="22"/>
                <w:shd w:val="clear" w:color="auto" w:fill="FFFFFF" w:themeFill="background1"/>
              </w:rPr>
              <w:t>from previous clients (excluding the Secretariat) from projects carried out in (max) last 18 months</w:t>
            </w:r>
            <w:r w:rsidR="00BB1657" w:rsidRPr="00191752">
              <w:rPr>
                <w:rFonts w:ascii="Trebuchet MS" w:hAnsi="Trebuchet MS"/>
                <w:sz w:val="22"/>
                <w:szCs w:val="22"/>
              </w:rPr>
              <w:t>.</w:t>
            </w:r>
            <w:r w:rsidR="00A12E9A" w:rsidRPr="00191752">
              <w:rPr>
                <w:rFonts w:ascii="Trebuchet MS" w:hAnsi="Trebuchet MS" w:cs="Arial"/>
                <w:color w:val="000000"/>
                <w:sz w:val="22"/>
                <w:szCs w:val="22"/>
                <w:lang w:eastAsia="en-GB"/>
              </w:rPr>
              <w:t xml:space="preserve"> </w:t>
            </w:r>
            <w:r w:rsidRPr="00191752">
              <w:rPr>
                <w:rFonts w:ascii="Trebuchet MS" w:hAnsi="Trebuchet MS" w:cs="Arial"/>
                <w:color w:val="000000"/>
                <w:sz w:val="22"/>
                <w:szCs w:val="22"/>
                <w:lang w:eastAsia="en-GB"/>
              </w:rPr>
              <w:t>Please provide references from similar international organisations or public sector bodies</w:t>
            </w:r>
            <w:r w:rsidR="00B90071" w:rsidRPr="00191752">
              <w:rPr>
                <w:rFonts w:ascii="Trebuchet MS" w:hAnsi="Trebuchet MS" w:cs="Arial"/>
                <w:color w:val="000000"/>
                <w:sz w:val="22"/>
                <w:szCs w:val="22"/>
                <w:lang w:eastAsia="en-GB"/>
              </w:rPr>
              <w:t xml:space="preserve"> or equivalent</w:t>
            </w:r>
            <w:r w:rsidRPr="00191752">
              <w:rPr>
                <w:rFonts w:ascii="Trebuchet MS" w:hAnsi="Trebuchet MS" w:cs="Arial"/>
                <w:color w:val="000000"/>
                <w:sz w:val="22"/>
                <w:szCs w:val="22"/>
                <w:lang w:eastAsia="en-GB"/>
              </w:rPr>
              <w:t xml:space="preserve"> if possible</w:t>
            </w:r>
            <w:r w:rsidR="00204708" w:rsidRPr="00191752">
              <w:rPr>
                <w:rFonts w:ascii="Trebuchet MS" w:hAnsi="Trebuchet MS" w:cs="Arial"/>
                <w:color w:val="000000"/>
                <w:sz w:val="22"/>
                <w:szCs w:val="22"/>
                <w:lang w:eastAsia="en-GB"/>
              </w:rPr>
              <w:t>. O</w:t>
            </w:r>
            <w:r w:rsidR="00204708" w:rsidRPr="00191752">
              <w:rPr>
                <w:rFonts w:ascii="Trebuchet MS" w:hAnsi="Trebuchet MS" w:cs="Arial"/>
                <w:spacing w:val="10"/>
                <w:sz w:val="22"/>
                <w:szCs w:val="22"/>
              </w:rPr>
              <w:t xml:space="preserve">ne of the references should relate to the most recent contract </w:t>
            </w:r>
            <w:r w:rsidR="00BE3C88" w:rsidRPr="00191752">
              <w:rPr>
                <w:rFonts w:ascii="Trebuchet MS" w:hAnsi="Trebuchet MS" w:cs="Arial"/>
                <w:spacing w:val="10"/>
                <w:sz w:val="22"/>
                <w:szCs w:val="22"/>
              </w:rPr>
              <w:t>you/your company</w:t>
            </w:r>
            <w:r w:rsidR="00204708" w:rsidRPr="00191752">
              <w:rPr>
                <w:rFonts w:ascii="Trebuchet MS" w:hAnsi="Trebuchet MS" w:cs="Arial"/>
                <w:spacing w:val="10"/>
                <w:sz w:val="22"/>
                <w:szCs w:val="22"/>
              </w:rPr>
              <w:t xml:space="preserve"> ha</w:t>
            </w:r>
            <w:r w:rsidR="00BE3C88" w:rsidRPr="00191752">
              <w:rPr>
                <w:rFonts w:ascii="Trebuchet MS" w:hAnsi="Trebuchet MS" w:cs="Arial"/>
                <w:spacing w:val="10"/>
                <w:sz w:val="22"/>
                <w:szCs w:val="22"/>
              </w:rPr>
              <w:t>s</w:t>
            </w:r>
            <w:r w:rsidR="00204708" w:rsidRPr="00191752">
              <w:rPr>
                <w:rFonts w:ascii="Trebuchet MS" w:hAnsi="Trebuchet MS" w:cs="Arial"/>
                <w:spacing w:val="10"/>
                <w:sz w:val="22"/>
                <w:szCs w:val="22"/>
              </w:rPr>
              <w:t xml:space="preserve"> fulfilled</w:t>
            </w:r>
            <w:r w:rsidR="00BE3C88" w:rsidRPr="00191752">
              <w:rPr>
                <w:rFonts w:ascii="Trebuchet MS" w:hAnsi="Trebuchet MS" w:cs="Arial"/>
                <w:spacing w:val="10"/>
                <w:sz w:val="22"/>
                <w:szCs w:val="22"/>
              </w:rPr>
              <w:t xml:space="preserve">. If possible, </w:t>
            </w:r>
            <w:r w:rsidR="00204708" w:rsidRPr="00191752">
              <w:rPr>
                <w:rFonts w:ascii="Trebuchet MS" w:hAnsi="Trebuchet MS" w:cs="Arial"/>
                <w:spacing w:val="10"/>
                <w:sz w:val="22"/>
                <w:szCs w:val="22"/>
              </w:rPr>
              <w:t>additionally</w:t>
            </w:r>
            <w:r w:rsidR="00BE3C88" w:rsidRPr="00191752">
              <w:rPr>
                <w:rFonts w:ascii="Trebuchet MS" w:hAnsi="Trebuchet MS" w:cs="Arial"/>
                <w:spacing w:val="10"/>
                <w:sz w:val="22"/>
                <w:szCs w:val="22"/>
              </w:rPr>
              <w:t>,</w:t>
            </w:r>
            <w:r w:rsidR="00204708" w:rsidRPr="00191752">
              <w:rPr>
                <w:rFonts w:ascii="Trebuchet MS" w:hAnsi="Trebuchet MS" w:cs="Arial"/>
                <w:spacing w:val="10"/>
                <w:sz w:val="22"/>
                <w:szCs w:val="22"/>
              </w:rPr>
              <w:t xml:space="preserve"> </w:t>
            </w:r>
            <w:r w:rsidR="00204708" w:rsidRPr="00191752">
              <w:rPr>
                <w:rFonts w:ascii="Trebuchet MS" w:hAnsi="Trebuchet MS" w:cs="Arial"/>
                <w:b/>
                <w:bCs/>
                <w:spacing w:val="10"/>
                <w:sz w:val="22"/>
                <w:szCs w:val="22"/>
              </w:rPr>
              <w:t xml:space="preserve">supply a list of potential references from which the </w:t>
            </w:r>
            <w:r w:rsidR="005E7041" w:rsidRPr="00191752">
              <w:rPr>
                <w:rFonts w:ascii="Trebuchet MS" w:hAnsi="Trebuchet MS" w:cs="Arial"/>
                <w:b/>
                <w:bCs/>
                <w:spacing w:val="10"/>
                <w:sz w:val="22"/>
                <w:szCs w:val="22"/>
              </w:rPr>
              <w:t>Secretariat</w:t>
            </w:r>
            <w:r w:rsidR="00204708" w:rsidRPr="00191752">
              <w:rPr>
                <w:rFonts w:ascii="Trebuchet MS" w:hAnsi="Trebuchet MS" w:cs="Arial"/>
                <w:b/>
                <w:bCs/>
                <w:spacing w:val="10"/>
                <w:sz w:val="22"/>
                <w:szCs w:val="22"/>
              </w:rPr>
              <w:t xml:space="preserve"> </w:t>
            </w:r>
            <w:r w:rsidR="00526F99" w:rsidRPr="00191752">
              <w:rPr>
                <w:rFonts w:ascii="Trebuchet MS" w:hAnsi="Trebuchet MS" w:cs="Arial"/>
                <w:b/>
                <w:bCs/>
                <w:spacing w:val="10"/>
                <w:sz w:val="22"/>
                <w:szCs w:val="22"/>
              </w:rPr>
              <w:t>can</w:t>
            </w:r>
            <w:r w:rsidR="00204708" w:rsidRPr="00191752">
              <w:rPr>
                <w:rFonts w:ascii="Trebuchet MS" w:hAnsi="Trebuchet MS" w:cs="Arial"/>
                <w:b/>
                <w:bCs/>
                <w:spacing w:val="10"/>
                <w:sz w:val="22"/>
                <w:szCs w:val="22"/>
              </w:rPr>
              <w:t xml:space="preserve"> select</w:t>
            </w:r>
            <w:r w:rsidR="005E7041" w:rsidRPr="00191752">
              <w:rPr>
                <w:rFonts w:ascii="Trebuchet MS" w:hAnsi="Trebuchet MS" w:cs="Arial"/>
                <w:b/>
                <w:bCs/>
                <w:spacing w:val="10"/>
                <w:sz w:val="22"/>
                <w:szCs w:val="22"/>
              </w:rPr>
              <w:t xml:space="preserve"> the referees they wish to contact</w:t>
            </w:r>
            <w:r w:rsidR="002A5852" w:rsidRPr="00191752">
              <w:rPr>
                <w:rStyle w:val="FootnoteReference"/>
                <w:rFonts w:ascii="Trebuchet MS" w:hAnsi="Trebuchet MS" w:cs="Arial"/>
                <w:b/>
                <w:bCs/>
                <w:spacing w:val="10"/>
                <w:sz w:val="22"/>
                <w:szCs w:val="22"/>
              </w:rPr>
              <w:footnoteReference w:id="10"/>
            </w:r>
            <w:r w:rsidR="00204708" w:rsidRPr="00191752">
              <w:rPr>
                <w:rFonts w:ascii="Trebuchet MS" w:hAnsi="Trebuchet MS" w:cs="Arial"/>
                <w:spacing w:val="10"/>
                <w:sz w:val="22"/>
                <w:szCs w:val="22"/>
              </w:rPr>
              <w:t>.</w:t>
            </w:r>
            <w:r w:rsidR="00304532" w:rsidRPr="00191752">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191752" w:rsidRDefault="001E0B70" w:rsidP="00191752">
            <w:pPr>
              <w:overflowPunct/>
              <w:spacing w:line="276" w:lineRule="auto"/>
              <w:textAlignment w:val="auto"/>
              <w:rPr>
                <w:rFonts w:ascii="Trebuchet MS" w:hAnsi="Trebuchet MS" w:cs="SJCSC Z+ Futura Lt BT"/>
                <w:noProof/>
                <w:color w:val="000000" w:themeColor="text1"/>
                <w:sz w:val="22"/>
                <w:szCs w:val="22"/>
              </w:rPr>
            </w:pPr>
          </w:p>
        </w:tc>
      </w:tr>
      <w:tr w:rsidR="001E0B70" w:rsidRPr="00191752"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191752" w:rsidRDefault="001E0B70" w:rsidP="001E0B70">
            <w:pPr>
              <w:rPr>
                <w:rFonts w:ascii="Trebuchet MS" w:hAnsi="Trebuchet MS" w:cs="Arial"/>
                <w:color w:val="000000"/>
                <w:sz w:val="22"/>
                <w:szCs w:val="22"/>
                <w:lang w:eastAsia="en-GB"/>
              </w:rPr>
            </w:pPr>
          </w:p>
        </w:tc>
      </w:tr>
      <w:tr w:rsidR="001E0B70" w:rsidRPr="00191752"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191752"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19175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191752" w:rsidRDefault="001E0B70" w:rsidP="001E0B70">
            <w:pPr>
              <w:overflowPunct/>
              <w:autoSpaceDE/>
              <w:autoSpaceDN/>
              <w:adjustRightInd/>
              <w:textAlignment w:val="auto"/>
              <w:rPr>
                <w:rFonts w:ascii="Trebuchet MS" w:hAnsi="Trebuchet MS" w:cs="Arial"/>
                <w:i/>
                <w:iCs/>
                <w:color w:val="000000"/>
                <w:sz w:val="22"/>
                <w:szCs w:val="22"/>
                <w:lang w:eastAsia="en-GB"/>
              </w:rPr>
            </w:pPr>
            <w:r w:rsidRPr="00191752">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191752" w:rsidRDefault="001E0B70" w:rsidP="001E0B70">
            <w:pPr>
              <w:overflowPunct/>
              <w:autoSpaceDE/>
              <w:autoSpaceDN/>
              <w:adjustRightInd/>
              <w:textAlignment w:val="auto"/>
              <w:rPr>
                <w:rFonts w:ascii="Trebuchet MS" w:hAnsi="Trebuchet MS" w:cs="Arial"/>
                <w:i/>
                <w:iCs/>
                <w:color w:val="000000"/>
                <w:sz w:val="22"/>
                <w:szCs w:val="22"/>
                <w:lang w:eastAsia="en-GB"/>
              </w:rPr>
            </w:pPr>
            <w:r w:rsidRPr="00191752">
              <w:rPr>
                <w:rFonts w:ascii="Trebuchet MS" w:hAnsi="Trebuchet MS" w:cs="Arial"/>
                <w:i/>
                <w:iCs/>
                <w:color w:val="000000"/>
                <w:sz w:val="22"/>
                <w:szCs w:val="22"/>
                <w:lang w:eastAsia="en-GB"/>
              </w:rPr>
              <w:t>Reference 2</w:t>
            </w:r>
          </w:p>
        </w:tc>
      </w:tr>
      <w:tr w:rsidR="001E0B70" w:rsidRPr="00191752"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191752" w:rsidRDefault="001E0B70" w:rsidP="001E0B70">
            <w:pPr>
              <w:overflowPunct/>
              <w:autoSpaceDE/>
              <w:autoSpaceDN/>
              <w:adjustRightInd/>
              <w:textAlignment w:val="auto"/>
              <w:rPr>
                <w:rFonts w:ascii="Trebuchet MS" w:hAnsi="Trebuchet MS" w:cs="Arial"/>
                <w:i/>
                <w:iCs/>
                <w:color w:val="000000"/>
                <w:sz w:val="22"/>
                <w:szCs w:val="22"/>
                <w:lang w:eastAsia="en-GB"/>
              </w:rPr>
            </w:pPr>
            <w:r w:rsidRPr="00191752">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1E75DF3" w:rsidR="001E0B70" w:rsidRPr="0019175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31284B8E" w:rsidR="001E0B70" w:rsidRPr="00191752"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191752"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191752" w:rsidRDefault="001E0B70" w:rsidP="001E0B70">
            <w:pPr>
              <w:overflowPunct/>
              <w:autoSpaceDE/>
              <w:autoSpaceDN/>
              <w:adjustRightInd/>
              <w:textAlignment w:val="auto"/>
              <w:rPr>
                <w:rFonts w:ascii="Trebuchet MS" w:hAnsi="Trebuchet MS" w:cs="Arial"/>
                <w:i/>
                <w:iCs/>
                <w:color w:val="000000"/>
                <w:sz w:val="22"/>
                <w:szCs w:val="22"/>
                <w:lang w:eastAsia="en-GB"/>
              </w:rPr>
            </w:pPr>
            <w:r w:rsidRPr="00191752">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1EF1523" w:rsidR="001E0B70" w:rsidRPr="00191752" w:rsidRDefault="001E0B70" w:rsidP="001E0B70">
            <w:pPr>
              <w:overflowPunct/>
              <w:autoSpaceDE/>
              <w:autoSpaceDN/>
              <w:adjustRightInd/>
              <w:textAlignment w:val="auto"/>
              <w:rPr>
                <w:rFonts w:ascii="Trebuchet MS" w:hAnsi="Trebuchet MS" w:cs="Arial"/>
                <w:i/>
                <w:iCs/>
                <w:color w:val="000000"/>
                <w:sz w:val="22"/>
                <w:szCs w:val="22"/>
                <w:lang w:val="fr-FR"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540C2B89" w:rsidR="001E0B70" w:rsidRPr="00191752"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191752"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191752" w:rsidRDefault="001E0B70" w:rsidP="001E0B70">
            <w:pPr>
              <w:overflowPunct/>
              <w:autoSpaceDE/>
              <w:autoSpaceDN/>
              <w:adjustRightInd/>
              <w:textAlignment w:val="auto"/>
              <w:rPr>
                <w:rFonts w:ascii="Trebuchet MS" w:hAnsi="Trebuchet MS" w:cs="Arial"/>
                <w:i/>
                <w:iCs/>
                <w:color w:val="000000"/>
                <w:sz w:val="22"/>
                <w:szCs w:val="22"/>
                <w:lang w:eastAsia="en-GB"/>
              </w:rPr>
            </w:pPr>
            <w:r w:rsidRPr="00191752">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45B08966" w:rsidR="001E0B70" w:rsidRPr="0019175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C0ACEE8" w:rsidR="001E0B70" w:rsidRPr="00191752"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191752"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191752" w:rsidRDefault="0078251E" w:rsidP="001E0B70">
            <w:pPr>
              <w:overflowPunct/>
              <w:autoSpaceDE/>
              <w:autoSpaceDN/>
              <w:adjustRightInd/>
              <w:textAlignment w:val="auto"/>
              <w:rPr>
                <w:rFonts w:ascii="Trebuchet MS" w:hAnsi="Trebuchet MS" w:cs="Arial"/>
                <w:i/>
                <w:color w:val="000000"/>
                <w:sz w:val="22"/>
                <w:szCs w:val="22"/>
                <w:lang w:eastAsia="en-GB"/>
              </w:rPr>
            </w:pPr>
            <w:r w:rsidRPr="00191752">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675BF508" w:rsidR="0078251E" w:rsidRPr="00191752"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2093F648" w:rsidR="0078251E" w:rsidRPr="00191752"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191752"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191752" w:rsidRDefault="0078251E" w:rsidP="001E0B70">
            <w:pPr>
              <w:overflowPunct/>
              <w:autoSpaceDE/>
              <w:autoSpaceDN/>
              <w:adjustRightInd/>
              <w:textAlignment w:val="auto"/>
              <w:rPr>
                <w:rFonts w:ascii="Trebuchet MS" w:hAnsi="Trebuchet MS" w:cs="Arial"/>
                <w:i/>
                <w:iCs/>
                <w:color w:val="000000"/>
                <w:sz w:val="22"/>
                <w:szCs w:val="22"/>
                <w:lang w:eastAsia="en-GB"/>
              </w:rPr>
            </w:pPr>
            <w:r w:rsidRPr="00191752">
              <w:rPr>
                <w:rFonts w:ascii="Trebuchet MS" w:hAnsi="Trebuchet MS" w:cs="Arial"/>
                <w:i/>
                <w:color w:val="000000"/>
                <w:sz w:val="22"/>
                <w:szCs w:val="22"/>
                <w:lang w:eastAsia="en-GB"/>
              </w:rPr>
              <w:t xml:space="preserve">Referee </w:t>
            </w:r>
            <w:r w:rsidR="001E0B70" w:rsidRPr="00191752">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5D36D201" w:rsidR="001E0B70" w:rsidRPr="0019175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4DD41BAE" w:rsidR="001E0B70" w:rsidRPr="00191752"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191752"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191752" w:rsidRDefault="0078251E" w:rsidP="001E0B70">
            <w:pPr>
              <w:overflowPunct/>
              <w:autoSpaceDE/>
              <w:autoSpaceDN/>
              <w:adjustRightInd/>
              <w:textAlignment w:val="auto"/>
              <w:rPr>
                <w:rFonts w:ascii="Trebuchet MS" w:hAnsi="Trebuchet MS" w:cs="Arial"/>
                <w:i/>
                <w:iCs/>
                <w:color w:val="000000"/>
                <w:sz w:val="22"/>
                <w:szCs w:val="22"/>
                <w:lang w:eastAsia="en-GB"/>
              </w:rPr>
            </w:pPr>
            <w:r w:rsidRPr="00191752">
              <w:rPr>
                <w:rFonts w:ascii="Trebuchet MS" w:hAnsi="Trebuchet MS" w:cs="Arial"/>
                <w:i/>
                <w:iCs/>
                <w:color w:val="000000"/>
                <w:sz w:val="22"/>
                <w:szCs w:val="22"/>
                <w:lang w:eastAsia="en-GB"/>
              </w:rPr>
              <w:t xml:space="preserve">Referee </w:t>
            </w:r>
            <w:r w:rsidR="001E0B70" w:rsidRPr="00191752">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33EDFE0C" w:rsidR="001E0B70" w:rsidRPr="0019175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1B234A81" w:rsidR="001E0B70" w:rsidRPr="00191752"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47A17BE6" w14:textId="77777777" w:rsidR="0095474F" w:rsidRPr="00191752"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191752" w:rsidRDefault="00BF0FDC" w:rsidP="00177379">
      <w:pPr>
        <w:overflowPunct/>
        <w:autoSpaceDE/>
        <w:autoSpaceDN/>
        <w:adjustRightInd/>
        <w:jc w:val="both"/>
        <w:textAlignment w:val="auto"/>
        <w:rPr>
          <w:rFonts w:ascii="Trebuchet MS" w:hAnsi="Trebuchet MS"/>
          <w:sz w:val="22"/>
          <w:szCs w:val="22"/>
        </w:rPr>
      </w:pPr>
      <w:bookmarkStart w:id="159" w:name="_Toc124780267"/>
      <w:r w:rsidRPr="00191752">
        <w:rPr>
          <w:rStyle w:val="Heading1Char"/>
          <w:rFonts w:cs="Calibri"/>
          <w:color w:val="000000" w:themeColor="text1"/>
          <w:sz w:val="22"/>
          <w:szCs w:val="22"/>
        </w:rPr>
        <w:t>Part 2 -</w:t>
      </w:r>
      <w:r w:rsidR="008B4B39" w:rsidRPr="00191752">
        <w:rPr>
          <w:rStyle w:val="Heading1Char"/>
          <w:rFonts w:cs="Calibri"/>
          <w:color w:val="000000" w:themeColor="text1"/>
          <w:sz w:val="22"/>
          <w:szCs w:val="22"/>
        </w:rPr>
        <w:t xml:space="preserve"> Suitability Assessment Questions</w:t>
      </w:r>
      <w:bookmarkEnd w:id="159"/>
      <w:r w:rsidR="00EA3D40" w:rsidRPr="00191752">
        <w:rPr>
          <w:rStyle w:val="Heading1Char"/>
          <w:rFonts w:cs="Calibri"/>
          <w:color w:val="000000" w:themeColor="text1"/>
          <w:sz w:val="22"/>
          <w:szCs w:val="22"/>
        </w:rPr>
        <w:t xml:space="preserve"> (pass/fail)</w:t>
      </w:r>
    </w:p>
    <w:p w14:paraId="3AA3431B" w14:textId="77777777" w:rsidR="008B4B39" w:rsidRPr="00191752" w:rsidRDefault="008B4B39" w:rsidP="00177379">
      <w:pPr>
        <w:overflowPunct/>
        <w:autoSpaceDE/>
        <w:autoSpaceDN/>
        <w:adjustRightInd/>
        <w:jc w:val="both"/>
        <w:textAlignment w:val="auto"/>
        <w:rPr>
          <w:rFonts w:ascii="Trebuchet MS" w:hAnsi="Trebuchet MS"/>
          <w:sz w:val="22"/>
          <w:szCs w:val="22"/>
        </w:rPr>
      </w:pPr>
    </w:p>
    <w:p w14:paraId="245245A4" w14:textId="61AED7BB" w:rsidR="008B4B39" w:rsidRPr="00191752"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191752">
        <w:rPr>
          <w:rFonts w:ascii="Trebuchet MS" w:eastAsia="Arial" w:hAnsi="Trebuchet MS" w:cs="Arial"/>
          <w:b/>
          <w:color w:val="000000"/>
          <w:sz w:val="22"/>
          <w:szCs w:val="22"/>
          <w:lang w:eastAsia="en-GB"/>
        </w:rPr>
        <w:t>Grounds for Exclusion</w:t>
      </w:r>
    </w:p>
    <w:p w14:paraId="40085C17" w14:textId="77777777" w:rsidR="008B4B39" w:rsidRPr="00191752" w:rsidRDefault="008B4B39" w:rsidP="00EF6836">
      <w:pPr>
        <w:suppressAutoHyphens/>
        <w:rPr>
          <w:rFonts w:ascii="Trebuchet MS" w:eastAsia="Calibri" w:hAnsi="Trebuchet MS" w:cs="Arial"/>
          <w:color w:val="000000"/>
          <w:sz w:val="22"/>
          <w:szCs w:val="22"/>
        </w:rPr>
      </w:pPr>
      <w:r w:rsidRPr="00191752">
        <w:rPr>
          <w:rFonts w:ascii="Trebuchet MS" w:eastAsia="Arial" w:hAnsi="Trebuchet MS" w:cs="Arial"/>
          <w:color w:val="000000"/>
          <w:sz w:val="22"/>
          <w:szCs w:val="22"/>
        </w:rPr>
        <w:t xml:space="preserve">You will be excluded from the </w:t>
      </w:r>
      <w:r w:rsidR="006828B3" w:rsidRPr="00191752">
        <w:rPr>
          <w:rFonts w:ascii="Trebuchet MS" w:eastAsia="Arial" w:hAnsi="Trebuchet MS" w:cs="Arial"/>
          <w:color w:val="000000"/>
          <w:sz w:val="22"/>
          <w:szCs w:val="22"/>
        </w:rPr>
        <w:t>Quote</w:t>
      </w:r>
      <w:r w:rsidRPr="00191752">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191752">
        <w:rPr>
          <w:rFonts w:ascii="Trebuchet MS" w:eastAsia="Arial" w:hAnsi="Trebuchet MS" w:cs="Arial"/>
          <w:color w:val="000000"/>
          <w:sz w:val="22"/>
          <w:szCs w:val="22"/>
        </w:rPr>
        <w:t xml:space="preserve"> or social security obligations.</w:t>
      </w:r>
    </w:p>
    <w:p w14:paraId="1BC1B32E" w14:textId="77777777" w:rsidR="008B4B39" w:rsidRPr="00191752" w:rsidRDefault="008B4B39" w:rsidP="00EF6836">
      <w:pPr>
        <w:suppressAutoHyphens/>
        <w:overflowPunct/>
        <w:autoSpaceDE/>
        <w:adjustRightInd/>
        <w:rPr>
          <w:rFonts w:ascii="Trebuchet MS" w:eastAsia="Calibri" w:hAnsi="Trebuchet MS" w:cs="Arial"/>
          <w:color w:val="000000"/>
          <w:sz w:val="22"/>
          <w:szCs w:val="22"/>
          <w:lang w:eastAsia="en-GB"/>
        </w:rPr>
      </w:pPr>
    </w:p>
    <w:p w14:paraId="7103A780" w14:textId="76DD6F83" w:rsidR="008B4B39" w:rsidRPr="00191752" w:rsidRDefault="008B4B39" w:rsidP="00EF6836">
      <w:pPr>
        <w:pStyle w:val="ListParagraph"/>
        <w:numPr>
          <w:ilvl w:val="0"/>
          <w:numId w:val="7"/>
        </w:numPr>
        <w:suppressAutoHyphens/>
        <w:rPr>
          <w:rFonts w:ascii="Trebuchet MS" w:hAnsi="Trebuchet MS" w:cs="Arial"/>
          <w:color w:val="000000"/>
        </w:rPr>
      </w:pPr>
      <w:r w:rsidRPr="00191752">
        <w:rPr>
          <w:rFonts w:ascii="Trebuchet MS" w:eastAsia="Arial" w:hAnsi="Trebuchet MS" w:cs="Arial"/>
          <w:color w:val="000000"/>
        </w:rPr>
        <w:t>Within the past five years, ha</w:t>
      </w:r>
      <w:r w:rsidR="009712CF" w:rsidRPr="00191752">
        <w:rPr>
          <w:rFonts w:ascii="Trebuchet MS" w:eastAsia="Arial" w:hAnsi="Trebuchet MS" w:cs="Arial"/>
          <w:color w:val="000000"/>
        </w:rPr>
        <w:t>ve you or</w:t>
      </w:r>
      <w:r w:rsidRPr="00191752">
        <w:rPr>
          <w:rFonts w:ascii="Trebuchet MS" w:eastAsia="Arial" w:hAnsi="Trebuchet MS" w:cs="Arial"/>
          <w:color w:val="000000"/>
        </w:rPr>
        <w:t xml:space="preserve"> your organisation </w:t>
      </w:r>
      <w:r w:rsidR="00F477A6" w:rsidRPr="00191752">
        <w:rPr>
          <w:rFonts w:ascii="Trebuchet MS" w:eastAsia="Arial" w:hAnsi="Trebuchet MS" w:cs="Arial"/>
          <w:color w:val="000000"/>
        </w:rPr>
        <w:t xml:space="preserve">(or any member of your proposed </w:t>
      </w:r>
      <w:r w:rsidRPr="00191752">
        <w:rPr>
          <w:rFonts w:ascii="Trebuchet MS" w:eastAsia="Arial" w:hAnsi="Trebuchet MS" w:cs="Arial"/>
          <w:color w:val="000000"/>
        </w:rPr>
        <w:t>consortium</w:t>
      </w:r>
      <w:r w:rsidR="00296DFB" w:rsidRPr="00191752">
        <w:rPr>
          <w:rFonts w:ascii="Trebuchet MS" w:eastAsia="Arial" w:hAnsi="Trebuchet MS" w:cs="Arial"/>
          <w:color w:val="000000"/>
        </w:rPr>
        <w:t>, if applicable)</w:t>
      </w:r>
      <w:r w:rsidR="0078251E" w:rsidRPr="00191752">
        <w:rPr>
          <w:rFonts w:ascii="Trebuchet MS" w:eastAsia="Arial" w:hAnsi="Trebuchet MS" w:cs="Arial"/>
          <w:color w:val="000000"/>
        </w:rPr>
        <w:t xml:space="preserve"> if you are trading as a company - </w:t>
      </w:r>
      <w:r w:rsidR="00296DFB" w:rsidRPr="00191752">
        <w:rPr>
          <w:rFonts w:ascii="Trebuchet MS" w:eastAsia="Arial" w:hAnsi="Trebuchet MS" w:cs="Arial"/>
          <w:color w:val="000000"/>
        </w:rPr>
        <w:t>Directors or P</w:t>
      </w:r>
      <w:r w:rsidRPr="00191752">
        <w:rPr>
          <w:rFonts w:ascii="Trebuchet MS" w:eastAsia="Arial" w:hAnsi="Trebuchet MS" w:cs="Arial"/>
          <w:color w:val="000000"/>
        </w:rPr>
        <w:t>artner or any other person who has powers of representation, decision or control been convicted of any of the following offences?</w:t>
      </w:r>
      <w:r w:rsidR="000501C9" w:rsidRPr="00191752">
        <w:rPr>
          <w:rFonts w:ascii="Trebuchet MS" w:eastAsia="Arial" w:hAnsi="Trebuchet MS" w:cs="Arial"/>
          <w:color w:val="000000"/>
        </w:rPr>
        <w:t xml:space="preserve"> Individual Consultants – please complete the table </w:t>
      </w:r>
      <w:r w:rsidR="00EB333A" w:rsidRPr="00191752">
        <w:rPr>
          <w:rFonts w:ascii="Trebuchet MS" w:eastAsia="Arial" w:hAnsi="Trebuchet MS" w:cs="Arial"/>
          <w:color w:val="000000"/>
        </w:rPr>
        <w:t>to the best of your knowledge.</w:t>
      </w:r>
    </w:p>
    <w:p w14:paraId="343DD7C1" w14:textId="77777777" w:rsidR="008B4B39" w:rsidRPr="00191752"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32" w:type="pct"/>
        <w:tblLayout w:type="fixed"/>
        <w:tblCellMar>
          <w:left w:w="10" w:type="dxa"/>
          <w:right w:w="10" w:type="dxa"/>
        </w:tblCellMar>
        <w:tblLook w:val="0000" w:firstRow="0" w:lastRow="0" w:firstColumn="0" w:lastColumn="0" w:noHBand="0" w:noVBand="0"/>
      </w:tblPr>
      <w:tblGrid>
        <w:gridCol w:w="7245"/>
        <w:gridCol w:w="986"/>
        <w:gridCol w:w="1119"/>
      </w:tblGrid>
      <w:tr w:rsidR="008B4B39" w:rsidRPr="00191752" w14:paraId="70E0E742" w14:textId="77777777" w:rsidTr="0045612F">
        <w:tc>
          <w:tcPr>
            <w:tcW w:w="724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191752"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191752">
              <w:rPr>
                <w:rFonts w:ascii="Trebuchet MS" w:eastAsia="Arial" w:hAnsi="Trebuchet MS" w:cs="Arial"/>
                <w:b/>
                <w:color w:val="000000"/>
                <w:sz w:val="22"/>
                <w:szCs w:val="22"/>
                <w:lang w:eastAsia="en-GB"/>
              </w:rPr>
              <w:lastRenderedPageBreak/>
              <w:t xml:space="preserve">Please Mark ‘X’ In </w:t>
            </w:r>
            <w:r w:rsidR="0031741E" w:rsidRPr="00191752">
              <w:rPr>
                <w:rFonts w:ascii="Trebuchet MS" w:eastAsia="Arial" w:hAnsi="Trebuchet MS" w:cs="Arial"/>
                <w:b/>
                <w:color w:val="000000"/>
                <w:sz w:val="22"/>
                <w:szCs w:val="22"/>
                <w:lang w:eastAsia="en-GB"/>
              </w:rPr>
              <w:t xml:space="preserve">the </w:t>
            </w:r>
            <w:r w:rsidRPr="00191752">
              <w:rPr>
                <w:rFonts w:ascii="Trebuchet MS" w:eastAsia="Arial" w:hAnsi="Trebuchet MS" w:cs="Arial"/>
                <w:b/>
                <w:color w:val="000000"/>
                <w:sz w:val="22"/>
                <w:szCs w:val="22"/>
                <w:lang w:eastAsia="en-GB"/>
              </w:rPr>
              <w:t>Relevant Box</w:t>
            </w:r>
          </w:p>
        </w:tc>
        <w:tc>
          <w:tcPr>
            <w:tcW w:w="98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191752"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191752">
              <w:rPr>
                <w:rFonts w:ascii="Trebuchet MS" w:eastAsia="Arial" w:hAnsi="Trebuchet MS" w:cs="Arial"/>
                <w:b/>
                <w:color w:val="000000"/>
                <w:sz w:val="22"/>
                <w:szCs w:val="22"/>
                <w:lang w:eastAsia="en-GB"/>
              </w:rPr>
              <w:t>Yes</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191752"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191752">
              <w:rPr>
                <w:rFonts w:ascii="Trebuchet MS" w:eastAsia="Arial" w:hAnsi="Trebuchet MS" w:cs="Arial"/>
                <w:b/>
                <w:color w:val="000000"/>
                <w:sz w:val="22"/>
                <w:szCs w:val="22"/>
                <w:lang w:eastAsia="en-GB"/>
              </w:rPr>
              <w:t>No</w:t>
            </w:r>
          </w:p>
        </w:tc>
      </w:tr>
      <w:tr w:rsidR="008B4B39" w:rsidRPr="00191752" w14:paraId="21195B8E" w14:textId="77777777" w:rsidTr="0045612F">
        <w:tc>
          <w:tcPr>
            <w:tcW w:w="724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191752" w:rsidRDefault="008B4B39" w:rsidP="00EF6836">
            <w:pPr>
              <w:numPr>
                <w:ilvl w:val="0"/>
                <w:numId w:val="5"/>
              </w:numPr>
              <w:suppressAutoHyphens/>
              <w:overflowPunct/>
              <w:autoSpaceDE/>
              <w:autoSpaceDN/>
              <w:adjustRightInd/>
              <w:spacing w:before="120" w:after="120" w:line="276" w:lineRule="auto"/>
              <w:ind w:hanging="822"/>
              <w:textAlignment w:val="auto"/>
              <w:rPr>
                <w:rFonts w:ascii="Trebuchet MS" w:eastAsia="Arial" w:hAnsi="Trebuchet MS" w:cs="Arial"/>
                <w:color w:val="000000"/>
                <w:sz w:val="22"/>
                <w:szCs w:val="22"/>
                <w:lang w:eastAsia="en-GB"/>
              </w:rPr>
            </w:pPr>
            <w:r w:rsidRPr="00191752">
              <w:rPr>
                <w:rFonts w:ascii="Trebuchet MS" w:eastAsia="Arial" w:hAnsi="Trebuchet MS" w:cs="Arial"/>
                <w:color w:val="000000"/>
                <w:sz w:val="22"/>
                <w:szCs w:val="22"/>
                <w:lang w:eastAsia="en-GB"/>
              </w:rPr>
              <w:t>Conspiracy as defined by the legislative or judicial bodies in your jurisdiction.</w:t>
            </w:r>
          </w:p>
        </w:tc>
        <w:tc>
          <w:tcPr>
            <w:tcW w:w="98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191752"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191752">
              <w:rPr>
                <w:rFonts w:ascii="Trebuchet MS" w:eastAsia="Calibri" w:hAnsi="Trebuchet MS" w:cs="Arial"/>
                <w:color w:val="000000"/>
                <w:sz w:val="22"/>
                <w:szCs w:val="22"/>
                <w:lang w:eastAsia="en-GB"/>
              </w:rPr>
              <w:t>s</w:t>
            </w:r>
          </w:p>
          <w:p w14:paraId="42B1A545" w14:textId="77777777" w:rsidR="008B4B39" w:rsidRPr="00191752" w:rsidRDefault="008B4B39" w:rsidP="00156724">
            <w:pPr>
              <w:rPr>
                <w:rFonts w:ascii="Trebuchet MS" w:eastAsia="Calibri" w:hAnsi="Trebuchet MS" w:cs="Arial"/>
                <w:sz w:val="22"/>
                <w:szCs w:val="22"/>
                <w:lang w:eastAsia="en-GB"/>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4ED5D1A" w14:textId="4C37DB44" w:rsidR="008B4B39" w:rsidRPr="00191752" w:rsidRDefault="008B4B39" w:rsidP="0045612F">
            <w:pPr>
              <w:suppressAutoHyphens/>
              <w:overflowPunct/>
              <w:autoSpaceDE/>
              <w:adjustRightInd/>
              <w:spacing w:after="120" w:line="276" w:lineRule="auto"/>
              <w:ind w:left="148" w:right="737"/>
              <w:jc w:val="both"/>
              <w:rPr>
                <w:rFonts w:ascii="Trebuchet MS" w:eastAsia="Calibri" w:hAnsi="Trebuchet MS" w:cs="Arial"/>
                <w:color w:val="000000"/>
                <w:sz w:val="22"/>
                <w:szCs w:val="22"/>
                <w:lang w:eastAsia="en-GB"/>
              </w:rPr>
            </w:pPr>
          </w:p>
        </w:tc>
      </w:tr>
      <w:tr w:rsidR="008B4B39" w:rsidRPr="00191752" w14:paraId="1638B598" w14:textId="77777777" w:rsidTr="0045612F">
        <w:tc>
          <w:tcPr>
            <w:tcW w:w="724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191752" w:rsidRDefault="008B4B39" w:rsidP="00EF6836">
            <w:pPr>
              <w:numPr>
                <w:ilvl w:val="0"/>
                <w:numId w:val="5"/>
              </w:numPr>
              <w:suppressAutoHyphens/>
              <w:overflowPunct/>
              <w:autoSpaceDE/>
              <w:autoSpaceDN/>
              <w:adjustRightInd/>
              <w:spacing w:before="120" w:after="120" w:line="276" w:lineRule="auto"/>
              <w:ind w:hanging="822"/>
              <w:textAlignment w:val="auto"/>
              <w:rPr>
                <w:rFonts w:ascii="Trebuchet MS" w:eastAsia="Arial" w:hAnsi="Trebuchet MS" w:cs="Arial"/>
                <w:color w:val="000000"/>
                <w:sz w:val="22"/>
                <w:szCs w:val="22"/>
                <w:lang w:eastAsia="en-GB"/>
              </w:rPr>
            </w:pPr>
            <w:r w:rsidRPr="00191752">
              <w:rPr>
                <w:rFonts w:ascii="Trebuchet MS" w:eastAsia="Arial" w:hAnsi="Trebuchet MS" w:cs="Arial"/>
                <w:color w:val="000000"/>
                <w:sz w:val="22"/>
                <w:szCs w:val="22"/>
                <w:lang w:eastAsia="en-GB"/>
              </w:rPr>
              <w:t>Corruption as defined by the legislative or judicial bodies in your jurisdiction.</w:t>
            </w:r>
          </w:p>
        </w:tc>
        <w:tc>
          <w:tcPr>
            <w:tcW w:w="98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191752"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191752" w:rsidRDefault="008B4B39" w:rsidP="00156724">
            <w:pPr>
              <w:rPr>
                <w:rFonts w:ascii="Trebuchet MS" w:eastAsia="Calibri" w:hAnsi="Trebuchet MS" w:cs="Arial"/>
                <w:sz w:val="22"/>
                <w:szCs w:val="22"/>
                <w:lang w:eastAsia="en-GB"/>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15E38F6E" w:rsidR="008B4B39" w:rsidRPr="00191752" w:rsidRDefault="008B4B39" w:rsidP="0045612F">
            <w:pPr>
              <w:suppressAutoHyphens/>
              <w:overflowPunct/>
              <w:autoSpaceDE/>
              <w:adjustRightInd/>
              <w:spacing w:after="120" w:line="276" w:lineRule="auto"/>
              <w:ind w:left="148" w:right="737"/>
              <w:jc w:val="both"/>
              <w:rPr>
                <w:rFonts w:ascii="Trebuchet MS" w:eastAsia="Calibri" w:hAnsi="Trebuchet MS" w:cs="Arial"/>
                <w:color w:val="000000"/>
                <w:sz w:val="22"/>
                <w:szCs w:val="22"/>
                <w:lang w:eastAsia="en-GB"/>
              </w:rPr>
            </w:pPr>
          </w:p>
        </w:tc>
      </w:tr>
      <w:tr w:rsidR="008B4B39" w:rsidRPr="00191752" w14:paraId="445E5F71" w14:textId="77777777" w:rsidTr="0045612F">
        <w:trPr>
          <w:trHeight w:val="240"/>
        </w:trPr>
        <w:tc>
          <w:tcPr>
            <w:tcW w:w="724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191752" w:rsidRDefault="008B4B39" w:rsidP="00EF6836">
            <w:pPr>
              <w:numPr>
                <w:ilvl w:val="0"/>
                <w:numId w:val="5"/>
              </w:numPr>
              <w:suppressAutoHyphens/>
              <w:overflowPunct/>
              <w:autoSpaceDE/>
              <w:autoSpaceDN/>
              <w:adjustRightInd/>
              <w:spacing w:before="120" w:after="120" w:line="276" w:lineRule="auto"/>
              <w:ind w:hanging="822"/>
              <w:textAlignment w:val="auto"/>
              <w:rPr>
                <w:rFonts w:ascii="Trebuchet MS" w:eastAsia="Arial" w:hAnsi="Trebuchet MS" w:cs="Arial"/>
                <w:color w:val="000000"/>
                <w:sz w:val="22"/>
                <w:szCs w:val="22"/>
                <w:lang w:eastAsia="en-GB"/>
              </w:rPr>
            </w:pPr>
            <w:r w:rsidRPr="00191752">
              <w:rPr>
                <w:rFonts w:ascii="Trebuchet MS" w:eastAsia="Arial" w:hAnsi="Trebuchet MS" w:cs="Arial"/>
                <w:color w:val="000000"/>
                <w:sz w:val="22"/>
                <w:szCs w:val="22"/>
                <w:lang w:eastAsia="en-GB"/>
              </w:rPr>
              <w:t>Bribery as defined by the legislative or judicial bodies in your jurisdiction.</w:t>
            </w:r>
          </w:p>
        </w:tc>
        <w:tc>
          <w:tcPr>
            <w:tcW w:w="98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19175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56022CA0" w:rsidR="008B4B39" w:rsidRPr="00191752" w:rsidRDefault="008B4B39" w:rsidP="0045612F">
            <w:pPr>
              <w:suppressAutoHyphens/>
              <w:overflowPunct/>
              <w:autoSpaceDE/>
              <w:adjustRightInd/>
              <w:spacing w:after="120" w:line="276" w:lineRule="auto"/>
              <w:ind w:left="148" w:right="737"/>
              <w:jc w:val="both"/>
              <w:rPr>
                <w:rFonts w:ascii="Trebuchet MS" w:eastAsia="Calibri" w:hAnsi="Trebuchet MS" w:cs="Arial"/>
                <w:color w:val="000000"/>
                <w:sz w:val="22"/>
                <w:szCs w:val="22"/>
                <w:lang w:eastAsia="en-GB"/>
              </w:rPr>
            </w:pPr>
          </w:p>
        </w:tc>
      </w:tr>
      <w:tr w:rsidR="008B4B39" w:rsidRPr="00191752" w14:paraId="719B8D0F" w14:textId="77777777" w:rsidTr="0045612F">
        <w:tc>
          <w:tcPr>
            <w:tcW w:w="724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191752" w:rsidRDefault="00D95D9A" w:rsidP="00EF6836">
            <w:pPr>
              <w:numPr>
                <w:ilvl w:val="0"/>
                <w:numId w:val="5"/>
              </w:numPr>
              <w:suppressAutoHyphens/>
              <w:overflowPunct/>
              <w:autoSpaceDE/>
              <w:autoSpaceDN/>
              <w:adjustRightInd/>
              <w:spacing w:before="120" w:after="120" w:line="276" w:lineRule="auto"/>
              <w:ind w:hanging="822"/>
              <w:textAlignment w:val="auto"/>
              <w:rPr>
                <w:rFonts w:ascii="Trebuchet MS" w:eastAsia="Arial" w:hAnsi="Trebuchet MS" w:cs="Arial"/>
                <w:color w:val="000000"/>
                <w:sz w:val="22"/>
                <w:szCs w:val="22"/>
                <w:lang w:eastAsia="en-GB"/>
              </w:rPr>
            </w:pPr>
            <w:r w:rsidRPr="00191752">
              <w:rPr>
                <w:rFonts w:ascii="Trebuchet MS" w:eastAsia="Arial" w:hAnsi="Trebuchet MS" w:cs="Arial"/>
                <w:color w:val="000000"/>
                <w:sz w:val="22"/>
                <w:szCs w:val="22"/>
                <w:lang w:eastAsia="en-GB"/>
              </w:rPr>
              <w:t>The</w:t>
            </w:r>
            <w:r w:rsidR="008B4B39" w:rsidRPr="00191752">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8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19175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2C76E2C6" w:rsidR="008B4B39" w:rsidRPr="00191752" w:rsidRDefault="008B4B39" w:rsidP="0045612F">
            <w:pPr>
              <w:suppressAutoHyphens/>
              <w:overflowPunct/>
              <w:autoSpaceDE/>
              <w:adjustRightInd/>
              <w:spacing w:after="120" w:line="276" w:lineRule="auto"/>
              <w:ind w:left="148" w:right="737"/>
              <w:jc w:val="both"/>
              <w:rPr>
                <w:rFonts w:ascii="Trebuchet MS" w:eastAsia="Calibri" w:hAnsi="Trebuchet MS" w:cs="Arial"/>
                <w:color w:val="000000"/>
                <w:sz w:val="22"/>
                <w:szCs w:val="22"/>
                <w:lang w:eastAsia="en-GB"/>
              </w:rPr>
            </w:pPr>
          </w:p>
        </w:tc>
      </w:tr>
      <w:tr w:rsidR="008B4B39" w:rsidRPr="00191752" w14:paraId="4D072673" w14:textId="77777777" w:rsidTr="0045612F">
        <w:tc>
          <w:tcPr>
            <w:tcW w:w="724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191752" w:rsidRDefault="00D95D9A" w:rsidP="00EF6836">
            <w:pPr>
              <w:numPr>
                <w:ilvl w:val="0"/>
                <w:numId w:val="5"/>
              </w:numPr>
              <w:suppressAutoHyphens/>
              <w:overflowPunct/>
              <w:autoSpaceDE/>
              <w:autoSpaceDN/>
              <w:adjustRightInd/>
              <w:spacing w:before="120" w:after="120" w:line="276" w:lineRule="auto"/>
              <w:ind w:hanging="822"/>
              <w:textAlignment w:val="auto"/>
              <w:rPr>
                <w:rFonts w:ascii="Trebuchet MS" w:eastAsia="Arial" w:hAnsi="Trebuchet MS" w:cs="Arial"/>
                <w:color w:val="000000"/>
                <w:sz w:val="22"/>
                <w:szCs w:val="22"/>
                <w:lang w:eastAsia="en-GB"/>
              </w:rPr>
            </w:pPr>
            <w:r w:rsidRPr="00191752">
              <w:rPr>
                <w:rFonts w:ascii="Trebuchet MS" w:eastAsia="Arial" w:hAnsi="Trebuchet MS" w:cs="Arial"/>
                <w:color w:val="000000"/>
                <w:sz w:val="22"/>
                <w:szCs w:val="22"/>
                <w:lang w:eastAsia="en-GB"/>
              </w:rPr>
              <w:t>The</w:t>
            </w:r>
            <w:r w:rsidR="008B4B39" w:rsidRPr="00191752">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8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19175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67E687F0" w:rsidR="008B4B39" w:rsidRPr="00191752" w:rsidRDefault="008B4B39" w:rsidP="0045612F">
            <w:pPr>
              <w:suppressAutoHyphens/>
              <w:overflowPunct/>
              <w:autoSpaceDE/>
              <w:adjustRightInd/>
              <w:spacing w:after="120" w:line="276" w:lineRule="auto"/>
              <w:ind w:left="148" w:right="737"/>
              <w:jc w:val="both"/>
              <w:rPr>
                <w:rFonts w:ascii="Trebuchet MS" w:eastAsia="Calibri" w:hAnsi="Trebuchet MS" w:cs="Arial"/>
                <w:color w:val="000000"/>
                <w:sz w:val="22"/>
                <w:szCs w:val="22"/>
                <w:lang w:eastAsia="en-GB"/>
              </w:rPr>
            </w:pPr>
          </w:p>
        </w:tc>
      </w:tr>
      <w:tr w:rsidR="008B4B39" w:rsidRPr="00191752" w14:paraId="76B9AB74" w14:textId="77777777" w:rsidTr="0045612F">
        <w:tc>
          <w:tcPr>
            <w:tcW w:w="724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191752" w:rsidRDefault="00D95D9A" w:rsidP="00EF6836">
            <w:pPr>
              <w:numPr>
                <w:ilvl w:val="0"/>
                <w:numId w:val="5"/>
              </w:numPr>
              <w:suppressAutoHyphens/>
              <w:overflowPunct/>
              <w:autoSpaceDE/>
              <w:autoSpaceDN/>
              <w:adjustRightInd/>
              <w:spacing w:before="120" w:after="120"/>
              <w:ind w:hanging="822"/>
              <w:textAlignment w:val="auto"/>
              <w:rPr>
                <w:rFonts w:ascii="Trebuchet MS" w:eastAsia="Calibri" w:hAnsi="Trebuchet MS" w:cs="Arial"/>
                <w:color w:val="000000"/>
                <w:sz w:val="22"/>
                <w:szCs w:val="22"/>
                <w:lang w:eastAsia="en-GB"/>
              </w:rPr>
            </w:pPr>
            <w:r w:rsidRPr="00191752">
              <w:rPr>
                <w:rFonts w:ascii="Trebuchet MS" w:eastAsia="Arial" w:hAnsi="Trebuchet MS" w:cs="Arial"/>
                <w:color w:val="000000"/>
                <w:sz w:val="22"/>
                <w:szCs w:val="22"/>
                <w:lang w:eastAsia="en-GB"/>
              </w:rPr>
              <w:t>Fraud</w:t>
            </w:r>
            <w:r w:rsidR="008B4B39" w:rsidRPr="00191752">
              <w:rPr>
                <w:rFonts w:ascii="Trebuchet MS" w:eastAsia="Arial" w:hAnsi="Trebuchet MS" w:cs="Arial"/>
                <w:color w:val="000000"/>
                <w:sz w:val="22"/>
                <w:szCs w:val="22"/>
                <w:lang w:eastAsia="en-GB"/>
              </w:rPr>
              <w:t xml:space="preserve"> as defined by the legislative or judicial bodies in your jurisdiction.</w:t>
            </w:r>
          </w:p>
        </w:tc>
        <w:tc>
          <w:tcPr>
            <w:tcW w:w="98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19175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11FA035E" w:rsidR="008B4B39" w:rsidRPr="00191752" w:rsidRDefault="008B4B39" w:rsidP="0045612F">
            <w:pPr>
              <w:suppressAutoHyphens/>
              <w:overflowPunct/>
              <w:autoSpaceDE/>
              <w:adjustRightInd/>
              <w:spacing w:after="120" w:line="276" w:lineRule="auto"/>
              <w:ind w:left="148" w:right="737"/>
              <w:jc w:val="both"/>
              <w:rPr>
                <w:rFonts w:ascii="Trebuchet MS" w:eastAsia="Calibri" w:hAnsi="Trebuchet MS" w:cs="Arial"/>
                <w:color w:val="000000"/>
                <w:sz w:val="22"/>
                <w:szCs w:val="22"/>
                <w:lang w:eastAsia="en-GB"/>
              </w:rPr>
            </w:pPr>
          </w:p>
        </w:tc>
      </w:tr>
      <w:tr w:rsidR="008B4B39" w:rsidRPr="00191752" w14:paraId="6EF62D36" w14:textId="77777777" w:rsidTr="0045612F">
        <w:trPr>
          <w:trHeight w:val="766"/>
        </w:trPr>
        <w:tc>
          <w:tcPr>
            <w:tcW w:w="724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191752" w:rsidRDefault="00D95D9A" w:rsidP="00EF6836">
            <w:pPr>
              <w:numPr>
                <w:ilvl w:val="0"/>
                <w:numId w:val="5"/>
              </w:numPr>
              <w:suppressAutoHyphens/>
              <w:overflowPunct/>
              <w:autoSpaceDE/>
              <w:autoSpaceDN/>
              <w:adjustRightInd/>
              <w:spacing w:before="120" w:after="120"/>
              <w:ind w:hanging="822"/>
              <w:textAlignment w:val="auto"/>
              <w:rPr>
                <w:rFonts w:ascii="Trebuchet MS" w:eastAsia="Calibri" w:hAnsi="Trebuchet MS" w:cs="Arial"/>
                <w:color w:val="000000"/>
                <w:sz w:val="22"/>
                <w:szCs w:val="22"/>
                <w:lang w:eastAsia="en-GB"/>
              </w:rPr>
            </w:pPr>
            <w:r w:rsidRPr="00191752">
              <w:rPr>
                <w:rFonts w:ascii="Trebuchet MS" w:eastAsia="Arial" w:hAnsi="Trebuchet MS" w:cs="Arial"/>
                <w:color w:val="000000"/>
                <w:sz w:val="22"/>
                <w:szCs w:val="22"/>
                <w:lang w:eastAsia="en-GB"/>
              </w:rPr>
              <w:t>Theft</w:t>
            </w:r>
            <w:r w:rsidR="008B4B39" w:rsidRPr="00191752">
              <w:rPr>
                <w:rFonts w:ascii="Trebuchet MS" w:eastAsia="Arial" w:hAnsi="Trebuchet MS" w:cs="Arial"/>
                <w:color w:val="000000"/>
                <w:sz w:val="22"/>
                <w:szCs w:val="22"/>
                <w:lang w:eastAsia="en-GB"/>
              </w:rPr>
              <w:t xml:space="preserve"> as defined by the legislative or judicial bodies in your jurisdiction.</w:t>
            </w:r>
          </w:p>
        </w:tc>
        <w:tc>
          <w:tcPr>
            <w:tcW w:w="98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19175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3F5FE652" w:rsidR="008B4B39" w:rsidRPr="00191752" w:rsidRDefault="008B4B39" w:rsidP="0045612F">
            <w:pPr>
              <w:suppressAutoHyphens/>
              <w:overflowPunct/>
              <w:autoSpaceDE/>
              <w:adjustRightInd/>
              <w:spacing w:after="120" w:line="276" w:lineRule="auto"/>
              <w:ind w:left="148" w:right="737"/>
              <w:jc w:val="both"/>
              <w:rPr>
                <w:rFonts w:ascii="Trebuchet MS" w:eastAsia="Calibri" w:hAnsi="Trebuchet MS" w:cs="Arial"/>
                <w:color w:val="000000"/>
                <w:sz w:val="22"/>
                <w:szCs w:val="22"/>
                <w:lang w:eastAsia="en-GB"/>
              </w:rPr>
            </w:pPr>
          </w:p>
        </w:tc>
      </w:tr>
      <w:tr w:rsidR="008B4B39" w:rsidRPr="00191752" w14:paraId="55A23491" w14:textId="77777777" w:rsidTr="0045612F">
        <w:tc>
          <w:tcPr>
            <w:tcW w:w="724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191752" w:rsidRDefault="00D95D9A" w:rsidP="00EF6836">
            <w:pPr>
              <w:numPr>
                <w:ilvl w:val="0"/>
                <w:numId w:val="5"/>
              </w:numPr>
              <w:suppressAutoHyphens/>
              <w:overflowPunct/>
              <w:autoSpaceDE/>
              <w:autoSpaceDN/>
              <w:adjustRightInd/>
              <w:spacing w:before="120" w:after="120"/>
              <w:ind w:hanging="822"/>
              <w:textAlignment w:val="auto"/>
              <w:rPr>
                <w:rFonts w:ascii="Trebuchet MS" w:eastAsia="Calibri" w:hAnsi="Trebuchet MS" w:cs="Arial"/>
                <w:color w:val="000000"/>
                <w:sz w:val="22"/>
                <w:szCs w:val="22"/>
                <w:lang w:eastAsia="en-GB"/>
              </w:rPr>
            </w:pPr>
            <w:r w:rsidRPr="00191752">
              <w:rPr>
                <w:rFonts w:ascii="Trebuchet MS" w:eastAsia="Arial" w:hAnsi="Trebuchet MS" w:cs="Arial"/>
                <w:color w:val="000000"/>
                <w:sz w:val="22"/>
                <w:szCs w:val="22"/>
                <w:lang w:eastAsia="en-GB"/>
              </w:rPr>
              <w:t>Fraudulent</w:t>
            </w:r>
            <w:r w:rsidR="008B4B39" w:rsidRPr="00191752">
              <w:rPr>
                <w:rFonts w:ascii="Trebuchet MS" w:eastAsia="Arial" w:hAnsi="Trebuchet MS" w:cs="Arial"/>
                <w:color w:val="000000"/>
                <w:sz w:val="22"/>
                <w:szCs w:val="22"/>
                <w:lang w:eastAsia="en-GB"/>
              </w:rPr>
              <w:t xml:space="preserve"> trading as defined by the legislative or judicial bodies in your jurisdiction.</w:t>
            </w:r>
          </w:p>
        </w:tc>
        <w:tc>
          <w:tcPr>
            <w:tcW w:w="98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19175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191752">
              <w:rPr>
                <w:rFonts w:ascii="Trebuchet MS" w:eastAsia="Calibri" w:hAnsi="Trebuchet MS" w:cs="Arial"/>
                <w:color w:val="000000"/>
                <w:sz w:val="22"/>
                <w:szCs w:val="22"/>
                <w:lang w:eastAsia="en-GB"/>
              </w:rPr>
              <w:t xml:space="preserve"> </w:t>
            </w: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5D13A1F7" w:rsidR="008B4B39" w:rsidRPr="00191752" w:rsidRDefault="008B4B39" w:rsidP="0045612F">
            <w:pPr>
              <w:suppressAutoHyphens/>
              <w:overflowPunct/>
              <w:autoSpaceDE/>
              <w:adjustRightInd/>
              <w:spacing w:after="120" w:line="276" w:lineRule="auto"/>
              <w:ind w:left="148" w:right="737"/>
              <w:jc w:val="both"/>
              <w:rPr>
                <w:rFonts w:ascii="Trebuchet MS" w:eastAsia="Calibri" w:hAnsi="Trebuchet MS" w:cs="Arial"/>
                <w:color w:val="000000"/>
                <w:sz w:val="22"/>
                <w:szCs w:val="22"/>
                <w:lang w:eastAsia="en-GB"/>
              </w:rPr>
            </w:pPr>
          </w:p>
        </w:tc>
      </w:tr>
      <w:tr w:rsidR="008B4B39" w:rsidRPr="00191752" w14:paraId="31FFDDF1" w14:textId="77777777" w:rsidTr="0045612F">
        <w:tc>
          <w:tcPr>
            <w:tcW w:w="724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191752" w:rsidRDefault="00D95D9A" w:rsidP="00EF6836">
            <w:pPr>
              <w:numPr>
                <w:ilvl w:val="0"/>
                <w:numId w:val="5"/>
              </w:numPr>
              <w:suppressAutoHyphens/>
              <w:overflowPunct/>
              <w:autoSpaceDE/>
              <w:autoSpaceDN/>
              <w:adjustRightInd/>
              <w:spacing w:before="120" w:after="120"/>
              <w:ind w:hanging="800"/>
              <w:textAlignment w:val="auto"/>
              <w:rPr>
                <w:rFonts w:ascii="Trebuchet MS" w:eastAsia="Calibri" w:hAnsi="Trebuchet MS" w:cs="Arial"/>
                <w:color w:val="000000"/>
                <w:sz w:val="22"/>
                <w:szCs w:val="22"/>
                <w:lang w:eastAsia="en-GB"/>
              </w:rPr>
            </w:pPr>
            <w:r w:rsidRPr="00191752">
              <w:rPr>
                <w:rFonts w:ascii="Trebuchet MS" w:eastAsia="Arial" w:hAnsi="Trebuchet MS" w:cs="Arial"/>
                <w:color w:val="000000"/>
                <w:sz w:val="22"/>
                <w:szCs w:val="22"/>
                <w:lang w:eastAsia="en-GB"/>
              </w:rPr>
              <w:t>Fraudulent</w:t>
            </w:r>
            <w:r w:rsidR="008B4B39" w:rsidRPr="00191752">
              <w:rPr>
                <w:rFonts w:ascii="Trebuchet MS" w:eastAsia="Arial" w:hAnsi="Trebuchet MS" w:cs="Arial"/>
                <w:color w:val="000000"/>
                <w:sz w:val="22"/>
                <w:szCs w:val="22"/>
                <w:lang w:eastAsia="en-GB"/>
              </w:rPr>
              <w:t xml:space="preserve"> evasion as defined by the legislative or judicial bodies in your jurisdiction.</w:t>
            </w:r>
          </w:p>
        </w:tc>
        <w:tc>
          <w:tcPr>
            <w:tcW w:w="98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19175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55397A30" w:rsidR="008B4B39" w:rsidRPr="00191752" w:rsidRDefault="008B4B39" w:rsidP="0045612F">
            <w:pPr>
              <w:suppressAutoHyphens/>
              <w:overflowPunct/>
              <w:autoSpaceDE/>
              <w:adjustRightInd/>
              <w:spacing w:after="120" w:line="276" w:lineRule="auto"/>
              <w:ind w:left="148" w:right="737"/>
              <w:jc w:val="both"/>
              <w:rPr>
                <w:rFonts w:ascii="Trebuchet MS" w:eastAsia="Calibri" w:hAnsi="Trebuchet MS" w:cs="Arial"/>
                <w:color w:val="000000"/>
                <w:sz w:val="22"/>
                <w:szCs w:val="22"/>
                <w:lang w:eastAsia="en-GB"/>
              </w:rPr>
            </w:pPr>
          </w:p>
        </w:tc>
      </w:tr>
      <w:tr w:rsidR="008B4B39" w:rsidRPr="00191752" w14:paraId="12548E17" w14:textId="77777777" w:rsidTr="0045612F">
        <w:trPr>
          <w:trHeight w:val="360"/>
        </w:trPr>
        <w:tc>
          <w:tcPr>
            <w:tcW w:w="724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191752" w:rsidRDefault="00D95D9A" w:rsidP="00EF6836">
            <w:pPr>
              <w:numPr>
                <w:ilvl w:val="0"/>
                <w:numId w:val="5"/>
              </w:numPr>
              <w:suppressAutoHyphens/>
              <w:overflowPunct/>
              <w:autoSpaceDE/>
              <w:autoSpaceDN/>
              <w:adjustRightInd/>
              <w:spacing w:before="120" w:after="120"/>
              <w:ind w:hanging="822"/>
              <w:textAlignment w:val="auto"/>
              <w:rPr>
                <w:rFonts w:ascii="Trebuchet MS" w:eastAsia="Calibri" w:hAnsi="Trebuchet MS" w:cs="Arial"/>
                <w:color w:val="000000"/>
                <w:sz w:val="22"/>
                <w:szCs w:val="22"/>
                <w:lang w:eastAsia="en-GB"/>
              </w:rPr>
            </w:pPr>
            <w:r w:rsidRPr="00191752">
              <w:rPr>
                <w:rFonts w:ascii="Trebuchet MS" w:eastAsia="Arial" w:hAnsi="Trebuchet MS" w:cs="Arial"/>
                <w:color w:val="000000"/>
                <w:sz w:val="22"/>
                <w:szCs w:val="22"/>
                <w:lang w:eastAsia="en-GB"/>
              </w:rPr>
              <w:t>Destroying</w:t>
            </w:r>
            <w:r w:rsidR="008B4B39" w:rsidRPr="00191752">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8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191752"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19116E23" w:rsidR="008B4B39" w:rsidRPr="00191752" w:rsidRDefault="008B4B39" w:rsidP="0045612F">
            <w:pPr>
              <w:suppressAutoHyphens/>
              <w:overflowPunct/>
              <w:autoSpaceDE/>
              <w:adjustRightInd/>
              <w:spacing w:after="120" w:line="276" w:lineRule="auto"/>
              <w:ind w:left="148" w:right="737"/>
              <w:jc w:val="both"/>
              <w:rPr>
                <w:rFonts w:ascii="Trebuchet MS" w:eastAsia="Calibri" w:hAnsi="Trebuchet MS" w:cs="Arial"/>
                <w:color w:val="000000"/>
                <w:sz w:val="22"/>
                <w:szCs w:val="22"/>
                <w:lang w:eastAsia="en-GB"/>
              </w:rPr>
            </w:pPr>
          </w:p>
        </w:tc>
      </w:tr>
      <w:tr w:rsidR="008B4B39" w:rsidRPr="00191752" w14:paraId="4A83E4AD" w14:textId="77777777" w:rsidTr="0045612F">
        <w:trPr>
          <w:trHeight w:val="420"/>
        </w:trPr>
        <w:tc>
          <w:tcPr>
            <w:tcW w:w="724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191752" w:rsidRDefault="00D95D9A" w:rsidP="00EF6836">
            <w:pPr>
              <w:numPr>
                <w:ilvl w:val="0"/>
                <w:numId w:val="5"/>
              </w:numPr>
              <w:suppressAutoHyphens/>
              <w:overflowPunct/>
              <w:autoSpaceDE/>
              <w:autoSpaceDN/>
              <w:adjustRightInd/>
              <w:spacing w:before="120" w:after="120"/>
              <w:ind w:hanging="800"/>
              <w:textAlignment w:val="auto"/>
              <w:rPr>
                <w:rFonts w:ascii="Trebuchet MS" w:eastAsia="Calibri" w:hAnsi="Trebuchet MS" w:cs="Arial"/>
                <w:color w:val="000000"/>
                <w:sz w:val="22"/>
                <w:szCs w:val="22"/>
                <w:lang w:eastAsia="en-GB"/>
              </w:rPr>
            </w:pPr>
            <w:r w:rsidRPr="00191752">
              <w:rPr>
                <w:rFonts w:ascii="Trebuchet MS" w:eastAsia="Arial" w:hAnsi="Trebuchet MS" w:cs="Arial"/>
                <w:color w:val="000000"/>
                <w:sz w:val="22"/>
                <w:szCs w:val="22"/>
                <w:lang w:eastAsia="en-GB"/>
              </w:rPr>
              <w:t>The</w:t>
            </w:r>
            <w:r w:rsidR="008B4B39" w:rsidRPr="00191752">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8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191752"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4CBB015E" w:rsidR="008B4B39" w:rsidRPr="00191752" w:rsidRDefault="008B4B39" w:rsidP="0045612F">
            <w:pPr>
              <w:suppressAutoHyphens/>
              <w:overflowPunct/>
              <w:autoSpaceDE/>
              <w:adjustRightInd/>
              <w:spacing w:after="120" w:line="276" w:lineRule="auto"/>
              <w:ind w:left="148" w:right="737"/>
              <w:jc w:val="both"/>
              <w:rPr>
                <w:rFonts w:ascii="Trebuchet MS" w:eastAsia="Calibri" w:hAnsi="Trebuchet MS" w:cs="Arial"/>
                <w:color w:val="000000"/>
                <w:sz w:val="22"/>
                <w:szCs w:val="22"/>
                <w:lang w:eastAsia="en-GB"/>
              </w:rPr>
            </w:pPr>
          </w:p>
        </w:tc>
      </w:tr>
      <w:tr w:rsidR="008B4B39" w:rsidRPr="00191752" w14:paraId="26E0A180" w14:textId="77777777" w:rsidTr="0045612F">
        <w:trPr>
          <w:trHeight w:val="560"/>
        </w:trPr>
        <w:tc>
          <w:tcPr>
            <w:tcW w:w="724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191752" w:rsidRDefault="00D95D9A" w:rsidP="00EF6836">
            <w:pPr>
              <w:numPr>
                <w:ilvl w:val="0"/>
                <w:numId w:val="5"/>
              </w:numPr>
              <w:suppressAutoHyphens/>
              <w:overflowPunct/>
              <w:autoSpaceDE/>
              <w:autoSpaceDN/>
              <w:adjustRightInd/>
              <w:spacing w:before="120" w:after="120" w:line="276" w:lineRule="auto"/>
              <w:ind w:right="232" w:hanging="822"/>
              <w:textAlignment w:val="auto"/>
              <w:rPr>
                <w:rFonts w:ascii="Trebuchet MS" w:eastAsia="Arial" w:hAnsi="Trebuchet MS" w:cs="Arial"/>
                <w:color w:val="000000"/>
                <w:sz w:val="22"/>
                <w:szCs w:val="22"/>
                <w:lang w:eastAsia="en-GB"/>
              </w:rPr>
            </w:pPr>
            <w:r w:rsidRPr="00191752">
              <w:rPr>
                <w:rFonts w:ascii="Trebuchet MS" w:eastAsia="Arial" w:hAnsi="Trebuchet MS" w:cs="Arial"/>
                <w:color w:val="000000"/>
                <w:sz w:val="22"/>
                <w:szCs w:val="22"/>
                <w:lang w:eastAsia="en-GB"/>
              </w:rPr>
              <w:t>Any</w:t>
            </w:r>
            <w:r w:rsidR="008B4B39" w:rsidRPr="00191752">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8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191752"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3D304605" w:rsidR="008B4B39" w:rsidRPr="00191752" w:rsidRDefault="008B4B39" w:rsidP="0045612F">
            <w:pPr>
              <w:suppressAutoHyphens/>
              <w:overflowPunct/>
              <w:autoSpaceDE/>
              <w:adjustRightInd/>
              <w:spacing w:after="120" w:line="276" w:lineRule="auto"/>
              <w:ind w:left="148" w:right="737"/>
              <w:jc w:val="both"/>
              <w:rPr>
                <w:rFonts w:ascii="Trebuchet MS" w:eastAsia="Calibri" w:hAnsi="Trebuchet MS" w:cs="Arial"/>
                <w:color w:val="000000"/>
                <w:sz w:val="22"/>
                <w:szCs w:val="22"/>
                <w:lang w:eastAsia="en-GB"/>
              </w:rPr>
            </w:pPr>
          </w:p>
        </w:tc>
      </w:tr>
      <w:tr w:rsidR="008B4B39" w:rsidRPr="00191752" w14:paraId="10639E78" w14:textId="77777777" w:rsidTr="0045612F">
        <w:trPr>
          <w:trHeight w:val="680"/>
        </w:trPr>
        <w:tc>
          <w:tcPr>
            <w:tcW w:w="724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191752" w:rsidRDefault="00D95D9A" w:rsidP="00EF6836">
            <w:pPr>
              <w:numPr>
                <w:ilvl w:val="0"/>
                <w:numId w:val="5"/>
              </w:numPr>
              <w:suppressAutoHyphens/>
              <w:overflowPunct/>
              <w:autoSpaceDE/>
              <w:autoSpaceDN/>
              <w:adjustRightInd/>
              <w:spacing w:before="120" w:after="120"/>
              <w:ind w:hanging="800"/>
              <w:contextualSpacing/>
              <w:textAlignment w:val="auto"/>
              <w:rPr>
                <w:rFonts w:ascii="Trebuchet MS" w:eastAsia="Calibri" w:hAnsi="Trebuchet MS" w:cs="Arial"/>
                <w:color w:val="000000"/>
                <w:sz w:val="22"/>
                <w:szCs w:val="22"/>
                <w:lang w:eastAsia="en-GB"/>
              </w:rPr>
            </w:pPr>
            <w:r w:rsidRPr="00191752">
              <w:rPr>
                <w:rFonts w:ascii="Trebuchet MS" w:eastAsia="Arial" w:hAnsi="Trebuchet MS" w:cs="Arial"/>
                <w:color w:val="000000"/>
                <w:sz w:val="22"/>
                <w:szCs w:val="22"/>
                <w:lang w:eastAsia="en-GB"/>
              </w:rPr>
              <w:t>Money</w:t>
            </w:r>
            <w:r w:rsidR="008B4B39" w:rsidRPr="00191752">
              <w:rPr>
                <w:rFonts w:ascii="Trebuchet MS" w:eastAsia="Arial" w:hAnsi="Trebuchet MS" w:cs="Arial"/>
                <w:color w:val="000000"/>
                <w:sz w:val="22"/>
                <w:szCs w:val="22"/>
                <w:lang w:eastAsia="en-GB"/>
              </w:rPr>
              <w:t xml:space="preserve"> laundering as defined by the legislative or judicial bodies in your jurisdiction.</w:t>
            </w:r>
          </w:p>
        </w:tc>
        <w:tc>
          <w:tcPr>
            <w:tcW w:w="98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191752"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FFB039B" w:rsidR="008B4B39" w:rsidRPr="00191752" w:rsidRDefault="008B4B39" w:rsidP="0045612F">
            <w:pPr>
              <w:suppressAutoHyphens/>
              <w:overflowPunct/>
              <w:autoSpaceDE/>
              <w:adjustRightInd/>
              <w:spacing w:after="120" w:line="276" w:lineRule="auto"/>
              <w:ind w:left="148" w:right="737"/>
              <w:jc w:val="both"/>
              <w:rPr>
                <w:rFonts w:ascii="Trebuchet MS" w:eastAsia="Calibri" w:hAnsi="Trebuchet MS" w:cs="Arial"/>
                <w:color w:val="000000"/>
                <w:sz w:val="22"/>
                <w:szCs w:val="22"/>
                <w:lang w:eastAsia="en-GB"/>
              </w:rPr>
            </w:pPr>
          </w:p>
        </w:tc>
      </w:tr>
      <w:tr w:rsidR="008B4B39" w:rsidRPr="00191752" w14:paraId="7C23E99D" w14:textId="77777777" w:rsidTr="0045612F">
        <w:trPr>
          <w:trHeight w:val="680"/>
        </w:trPr>
        <w:tc>
          <w:tcPr>
            <w:tcW w:w="724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191752" w:rsidRDefault="008B4B39" w:rsidP="00EF6836">
            <w:pPr>
              <w:numPr>
                <w:ilvl w:val="0"/>
                <w:numId w:val="5"/>
              </w:numPr>
              <w:suppressAutoHyphens/>
              <w:overflowPunct/>
              <w:autoSpaceDE/>
              <w:autoSpaceDN/>
              <w:adjustRightInd/>
              <w:spacing w:before="120" w:after="120" w:line="276" w:lineRule="auto"/>
              <w:ind w:hanging="800"/>
              <w:textAlignment w:val="auto"/>
              <w:rPr>
                <w:rFonts w:ascii="Trebuchet MS" w:eastAsia="Arial" w:hAnsi="Trebuchet MS" w:cs="Arial"/>
                <w:color w:val="000000"/>
                <w:sz w:val="22"/>
                <w:szCs w:val="22"/>
                <w:lang w:eastAsia="en-GB"/>
              </w:rPr>
            </w:pPr>
            <w:r w:rsidRPr="00191752">
              <w:rPr>
                <w:rFonts w:ascii="Trebuchet MS" w:eastAsia="Arial" w:hAnsi="Trebuchet MS" w:cs="Arial"/>
                <w:color w:val="000000"/>
                <w:sz w:val="22"/>
                <w:szCs w:val="22"/>
                <w:lang w:eastAsia="en-GB"/>
              </w:rPr>
              <w:t>Any Sexual Offences as defined by the legislative or judicial bodies in your jurisdiction.</w:t>
            </w:r>
          </w:p>
        </w:tc>
        <w:tc>
          <w:tcPr>
            <w:tcW w:w="98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191752"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5BC650AF" w:rsidR="008B4B39" w:rsidRPr="00191752" w:rsidRDefault="008B4B39" w:rsidP="0045612F">
            <w:pPr>
              <w:suppressAutoHyphens/>
              <w:overflowPunct/>
              <w:autoSpaceDE/>
              <w:adjustRightInd/>
              <w:spacing w:after="120" w:line="276" w:lineRule="auto"/>
              <w:ind w:left="148" w:right="737"/>
              <w:jc w:val="both"/>
              <w:rPr>
                <w:rFonts w:ascii="Trebuchet MS" w:eastAsia="Calibri" w:hAnsi="Trebuchet MS" w:cs="Arial"/>
                <w:color w:val="000000"/>
                <w:sz w:val="22"/>
                <w:szCs w:val="22"/>
                <w:lang w:eastAsia="en-GB"/>
              </w:rPr>
            </w:pPr>
          </w:p>
        </w:tc>
      </w:tr>
      <w:tr w:rsidR="008B4B39" w:rsidRPr="00191752" w14:paraId="5B66D2E5" w14:textId="77777777" w:rsidTr="0045612F">
        <w:trPr>
          <w:trHeight w:val="740"/>
        </w:trPr>
        <w:tc>
          <w:tcPr>
            <w:tcW w:w="724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191752" w:rsidRDefault="00D95D9A" w:rsidP="00EF6836">
            <w:pPr>
              <w:numPr>
                <w:ilvl w:val="0"/>
                <w:numId w:val="5"/>
              </w:numPr>
              <w:suppressAutoHyphens/>
              <w:overflowPunct/>
              <w:autoSpaceDE/>
              <w:autoSpaceDN/>
              <w:adjustRightInd/>
              <w:spacing w:before="120" w:after="120" w:line="276" w:lineRule="auto"/>
              <w:ind w:hanging="800"/>
              <w:textAlignment w:val="auto"/>
              <w:rPr>
                <w:rFonts w:ascii="Trebuchet MS" w:eastAsia="Arial" w:hAnsi="Trebuchet MS" w:cs="Arial"/>
                <w:color w:val="000000"/>
                <w:sz w:val="22"/>
                <w:szCs w:val="22"/>
                <w:lang w:eastAsia="en-GB"/>
              </w:rPr>
            </w:pPr>
            <w:r w:rsidRPr="00191752">
              <w:rPr>
                <w:rFonts w:ascii="Trebuchet MS" w:eastAsia="Arial" w:hAnsi="Trebuchet MS" w:cs="Arial"/>
                <w:color w:val="000000"/>
                <w:sz w:val="22"/>
                <w:szCs w:val="22"/>
                <w:lang w:eastAsia="en-GB"/>
              </w:rPr>
              <w:t>Drug</w:t>
            </w:r>
            <w:r w:rsidR="008B4B39" w:rsidRPr="00191752">
              <w:rPr>
                <w:rFonts w:ascii="Trebuchet MS" w:eastAsia="Arial" w:hAnsi="Trebuchet MS" w:cs="Arial"/>
                <w:color w:val="000000"/>
                <w:sz w:val="22"/>
                <w:szCs w:val="22"/>
                <w:lang w:eastAsia="en-GB"/>
              </w:rPr>
              <w:t xml:space="preserve"> trafficking as defined by the legislative or judicial bodies in your jurisdiction.</w:t>
            </w:r>
          </w:p>
        </w:tc>
        <w:tc>
          <w:tcPr>
            <w:tcW w:w="986"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191752"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119"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621241AF" w:rsidR="008B4B39" w:rsidRPr="00191752" w:rsidRDefault="008B4B39" w:rsidP="0045612F">
            <w:pPr>
              <w:suppressAutoHyphens/>
              <w:overflowPunct/>
              <w:autoSpaceDE/>
              <w:adjustRightInd/>
              <w:spacing w:after="120" w:line="276" w:lineRule="auto"/>
              <w:ind w:left="148" w:right="737"/>
              <w:jc w:val="both"/>
              <w:rPr>
                <w:rFonts w:ascii="Trebuchet MS" w:eastAsia="Calibri" w:hAnsi="Trebuchet MS" w:cs="Arial"/>
                <w:color w:val="000000"/>
                <w:sz w:val="22"/>
                <w:szCs w:val="22"/>
                <w:lang w:eastAsia="en-GB"/>
              </w:rPr>
            </w:pPr>
          </w:p>
        </w:tc>
      </w:tr>
    </w:tbl>
    <w:p w14:paraId="12B57A81" w14:textId="77777777" w:rsidR="008B4B39" w:rsidRPr="00191752"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191752"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191752">
        <w:rPr>
          <w:rFonts w:ascii="Trebuchet MS" w:eastAsia="Arial" w:hAnsi="Trebuchet MS" w:cs="Arial"/>
          <w:bCs/>
          <w:color w:val="000000"/>
        </w:rPr>
        <w:t xml:space="preserve">Within the past three years, please indicate if any of the following situations have applied, or currently apply, to </w:t>
      </w:r>
      <w:r w:rsidR="00875BA2" w:rsidRPr="00191752">
        <w:rPr>
          <w:rFonts w:ascii="Trebuchet MS" w:eastAsia="Arial" w:hAnsi="Trebuchet MS" w:cs="Arial"/>
          <w:bCs/>
          <w:color w:val="000000"/>
        </w:rPr>
        <w:t xml:space="preserve">you (if an Individual Consultant) or </w:t>
      </w:r>
      <w:r w:rsidRPr="00191752">
        <w:rPr>
          <w:rFonts w:ascii="Trebuchet MS" w:eastAsia="Arial" w:hAnsi="Trebuchet MS" w:cs="Arial"/>
          <w:bCs/>
          <w:color w:val="000000"/>
        </w:rPr>
        <w:t>your organisation.</w:t>
      </w:r>
    </w:p>
    <w:p w14:paraId="68C08A2C" w14:textId="0C09DA9D" w:rsidR="00EF6836" w:rsidRDefault="00EF6836">
      <w:pPr>
        <w:overflowPunct/>
        <w:autoSpaceDE/>
        <w:autoSpaceDN/>
        <w:adjustRightInd/>
        <w:textAlignment w:val="auto"/>
        <w:rPr>
          <w:rFonts w:ascii="Trebuchet MS" w:eastAsia="Calibri" w:hAnsi="Trebuchet MS" w:cs="Arial"/>
          <w:color w:val="000000"/>
          <w:sz w:val="22"/>
          <w:szCs w:val="22"/>
          <w:lang w:eastAsia="en-GB"/>
        </w:rPr>
      </w:pPr>
      <w:r>
        <w:rPr>
          <w:rFonts w:ascii="Trebuchet MS" w:eastAsia="Calibri" w:hAnsi="Trebuchet MS" w:cs="Arial"/>
          <w:color w:val="000000"/>
          <w:sz w:val="22"/>
          <w:szCs w:val="22"/>
          <w:lang w:eastAsia="en-GB"/>
        </w:rPr>
        <w:br w:type="page"/>
      </w:r>
    </w:p>
    <w:p w14:paraId="71146B76" w14:textId="77777777" w:rsidR="008B4B39" w:rsidRPr="00191752"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191752"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191752" w:rsidRDefault="008B4B39" w:rsidP="00177379">
            <w:pPr>
              <w:overflowPunct/>
              <w:autoSpaceDE/>
              <w:autoSpaceDN/>
              <w:adjustRightInd/>
              <w:jc w:val="both"/>
              <w:textAlignment w:val="auto"/>
              <w:rPr>
                <w:rFonts w:ascii="Trebuchet MS" w:eastAsia="Arial" w:hAnsi="Trebuchet MS"/>
                <w:b/>
                <w:sz w:val="22"/>
                <w:szCs w:val="22"/>
              </w:rPr>
            </w:pPr>
            <w:r w:rsidRPr="00191752">
              <w:rPr>
                <w:rFonts w:ascii="Trebuchet MS" w:eastAsia="Arial" w:hAnsi="Trebuchet MS"/>
                <w:b/>
                <w:sz w:val="22"/>
                <w:szCs w:val="22"/>
              </w:rPr>
              <w:t xml:space="preserve">Please Mark ‘X’ In </w:t>
            </w:r>
            <w:r w:rsidR="0031741E" w:rsidRPr="00191752">
              <w:rPr>
                <w:rFonts w:ascii="Trebuchet MS" w:eastAsia="Arial" w:hAnsi="Trebuchet MS"/>
                <w:b/>
                <w:sz w:val="22"/>
                <w:szCs w:val="22"/>
              </w:rPr>
              <w:t xml:space="preserve">the </w:t>
            </w:r>
            <w:r w:rsidRPr="00191752">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191752" w:rsidRDefault="008B4B39" w:rsidP="00177379">
            <w:pPr>
              <w:overflowPunct/>
              <w:autoSpaceDE/>
              <w:autoSpaceDN/>
              <w:adjustRightInd/>
              <w:jc w:val="both"/>
              <w:textAlignment w:val="auto"/>
              <w:rPr>
                <w:rFonts w:ascii="Trebuchet MS" w:eastAsia="Calibri" w:hAnsi="Trebuchet MS"/>
                <w:b/>
                <w:sz w:val="22"/>
                <w:szCs w:val="22"/>
              </w:rPr>
            </w:pPr>
            <w:r w:rsidRPr="00191752">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191752" w:rsidRDefault="008B4B39" w:rsidP="00177379">
            <w:pPr>
              <w:overflowPunct/>
              <w:autoSpaceDE/>
              <w:autoSpaceDN/>
              <w:adjustRightInd/>
              <w:jc w:val="both"/>
              <w:textAlignment w:val="auto"/>
              <w:rPr>
                <w:rFonts w:ascii="Trebuchet MS" w:eastAsia="Calibri" w:hAnsi="Trebuchet MS"/>
                <w:b/>
                <w:sz w:val="22"/>
                <w:szCs w:val="22"/>
              </w:rPr>
            </w:pPr>
            <w:r w:rsidRPr="00191752">
              <w:rPr>
                <w:rFonts w:ascii="Trebuchet MS" w:eastAsia="Calibri" w:hAnsi="Trebuchet MS"/>
                <w:b/>
                <w:sz w:val="22"/>
                <w:szCs w:val="22"/>
              </w:rPr>
              <w:t>No</w:t>
            </w:r>
          </w:p>
        </w:tc>
      </w:tr>
      <w:tr w:rsidR="008B4B39" w:rsidRPr="00191752"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1B66F598" w:rsidR="008B4B39" w:rsidRPr="00191752" w:rsidRDefault="008D3E58" w:rsidP="008664B6">
            <w:pPr>
              <w:numPr>
                <w:ilvl w:val="0"/>
                <w:numId w:val="6"/>
              </w:numPr>
              <w:suppressAutoHyphens/>
              <w:overflowPunct/>
              <w:autoSpaceDE/>
              <w:autoSpaceDN/>
              <w:adjustRightInd/>
              <w:spacing w:before="80" w:after="200" w:line="276" w:lineRule="auto"/>
              <w:ind w:left="709" w:hanging="707"/>
              <w:textAlignment w:val="auto"/>
              <w:rPr>
                <w:rFonts w:ascii="Trebuchet MS" w:eastAsia="Arial" w:hAnsi="Trebuchet MS" w:cs="Arial"/>
                <w:color w:val="000000"/>
                <w:sz w:val="22"/>
                <w:szCs w:val="22"/>
                <w:lang w:eastAsia="en-GB"/>
              </w:rPr>
            </w:pPr>
            <w:bookmarkStart w:id="160" w:name="h.1fob9te"/>
            <w:bookmarkEnd w:id="160"/>
            <w:r w:rsidRPr="00191752">
              <w:rPr>
                <w:rFonts w:ascii="Trebuchet MS" w:eastAsia="Arial" w:hAnsi="Trebuchet MS" w:cs="Arial"/>
                <w:color w:val="000000"/>
                <w:sz w:val="22"/>
                <w:szCs w:val="22"/>
                <w:lang w:eastAsia="en-GB"/>
              </w:rPr>
              <w:t>You/</w:t>
            </w:r>
            <w:r w:rsidR="008B4B39" w:rsidRPr="00191752">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w:t>
            </w:r>
            <w:r w:rsidR="00EF6836">
              <w:rPr>
                <w:rFonts w:ascii="Trebuchet MS" w:eastAsia="Arial" w:hAnsi="Trebuchet MS" w:cs="Arial"/>
                <w:color w:val="000000"/>
                <w:sz w:val="22"/>
                <w:szCs w:val="22"/>
                <w:lang w:eastAsia="en-GB"/>
              </w:rPr>
              <w:t>,</w:t>
            </w:r>
            <w:r w:rsidR="008B4B39" w:rsidRPr="00191752">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19175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16EB6EE" w:rsidR="008B4B39" w:rsidRPr="0019175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191752"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66BDD37B" w:rsidR="008B4B39" w:rsidRPr="00191752" w:rsidRDefault="008D3E58" w:rsidP="008664B6">
            <w:pPr>
              <w:numPr>
                <w:ilvl w:val="0"/>
                <w:numId w:val="6"/>
              </w:numPr>
              <w:suppressAutoHyphens/>
              <w:overflowPunct/>
              <w:autoSpaceDE/>
              <w:autoSpaceDN/>
              <w:adjustRightInd/>
              <w:spacing w:before="80" w:after="200" w:line="276" w:lineRule="auto"/>
              <w:ind w:left="709" w:hanging="709"/>
              <w:textAlignment w:val="auto"/>
              <w:rPr>
                <w:rFonts w:ascii="Trebuchet MS" w:eastAsia="Arial" w:hAnsi="Trebuchet MS" w:cs="Arial"/>
                <w:color w:val="000000"/>
                <w:sz w:val="22"/>
                <w:szCs w:val="22"/>
                <w:lang w:eastAsia="en-GB"/>
              </w:rPr>
            </w:pPr>
            <w:r w:rsidRPr="00191752">
              <w:rPr>
                <w:rFonts w:ascii="Trebuchet MS" w:eastAsia="Arial" w:hAnsi="Trebuchet MS" w:cs="Arial"/>
                <w:color w:val="000000"/>
                <w:sz w:val="22"/>
                <w:szCs w:val="22"/>
                <w:lang w:eastAsia="en-GB"/>
              </w:rPr>
              <w:t>You/</w:t>
            </w:r>
            <w:r w:rsidR="008B4B39" w:rsidRPr="00191752">
              <w:rPr>
                <w:rFonts w:ascii="Trebuchet MS" w:eastAsia="Arial" w:hAnsi="Trebuchet MS" w:cs="Arial"/>
                <w:color w:val="000000"/>
                <w:sz w:val="22"/>
                <w:szCs w:val="22"/>
                <w:lang w:eastAsia="en-GB"/>
              </w:rPr>
              <w:t xml:space="preserve">your organisation is guilty of grave professional </w:t>
            </w:r>
            <w:r w:rsidR="00EF6836" w:rsidRPr="00191752">
              <w:rPr>
                <w:rFonts w:ascii="Trebuchet MS" w:eastAsia="Arial" w:hAnsi="Trebuchet MS" w:cs="Arial"/>
                <w:color w:val="000000"/>
                <w:sz w:val="22"/>
                <w:szCs w:val="22"/>
                <w:lang w:eastAsia="en-GB"/>
              </w:rPr>
              <w:t>misconduct which</w:t>
            </w:r>
            <w:r w:rsidR="008B4B39" w:rsidRPr="00191752">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19175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3F6CB8EE" w:rsidR="008B4B39" w:rsidRPr="0019175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191752"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191752" w:rsidRDefault="008D3E58" w:rsidP="008664B6">
            <w:pPr>
              <w:numPr>
                <w:ilvl w:val="0"/>
                <w:numId w:val="6"/>
              </w:numPr>
              <w:suppressAutoHyphens/>
              <w:overflowPunct/>
              <w:autoSpaceDE/>
              <w:autoSpaceDN/>
              <w:adjustRightInd/>
              <w:spacing w:after="200" w:line="276" w:lineRule="auto"/>
              <w:ind w:left="709" w:hanging="709"/>
              <w:textAlignment w:val="auto"/>
              <w:rPr>
                <w:rFonts w:ascii="Trebuchet MS" w:eastAsia="Arial" w:hAnsi="Trebuchet MS" w:cs="Arial"/>
                <w:color w:val="000000"/>
                <w:sz w:val="22"/>
                <w:szCs w:val="22"/>
                <w:lang w:eastAsia="en-GB"/>
              </w:rPr>
            </w:pPr>
            <w:r w:rsidRPr="00191752">
              <w:rPr>
                <w:rFonts w:ascii="Trebuchet MS" w:eastAsia="Arial" w:hAnsi="Trebuchet MS" w:cs="Arial"/>
                <w:color w:val="000000"/>
                <w:sz w:val="22"/>
                <w:szCs w:val="22"/>
                <w:lang w:eastAsia="en-GB"/>
              </w:rPr>
              <w:t>You/</w:t>
            </w:r>
            <w:r w:rsidR="008B4B39" w:rsidRPr="00191752">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19175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48FF4EAA" w:rsidR="008B4B39" w:rsidRPr="0019175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191752"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191752" w:rsidRDefault="008B4B39" w:rsidP="008664B6">
            <w:pPr>
              <w:numPr>
                <w:ilvl w:val="0"/>
                <w:numId w:val="6"/>
              </w:numPr>
              <w:suppressAutoHyphens/>
              <w:overflowPunct/>
              <w:autoSpaceDE/>
              <w:autoSpaceDN/>
              <w:adjustRightInd/>
              <w:spacing w:after="200" w:line="276" w:lineRule="auto"/>
              <w:ind w:left="709" w:hanging="707"/>
              <w:textAlignment w:val="auto"/>
              <w:rPr>
                <w:rFonts w:ascii="Trebuchet MS" w:eastAsia="Arial" w:hAnsi="Trebuchet MS" w:cs="Arial"/>
                <w:color w:val="000000"/>
                <w:sz w:val="22"/>
                <w:szCs w:val="22"/>
                <w:lang w:eastAsia="en-GB"/>
              </w:rPr>
            </w:pPr>
            <w:r w:rsidRPr="00191752">
              <w:rPr>
                <w:rFonts w:ascii="Trebuchet MS" w:eastAsia="Arial" w:hAnsi="Trebuchet MS" w:cs="Arial"/>
                <w:color w:val="000000"/>
                <w:sz w:val="22"/>
                <w:szCs w:val="22"/>
                <w:lang w:eastAsia="en-GB"/>
              </w:rPr>
              <w:t xml:space="preserve">the prior involvement of </w:t>
            </w:r>
            <w:r w:rsidR="008D3E58" w:rsidRPr="00191752">
              <w:rPr>
                <w:rFonts w:ascii="Trebuchet MS" w:eastAsia="Arial" w:hAnsi="Trebuchet MS" w:cs="Arial"/>
                <w:color w:val="000000"/>
                <w:sz w:val="22"/>
                <w:szCs w:val="22"/>
                <w:lang w:eastAsia="en-GB"/>
              </w:rPr>
              <w:t>you/</w:t>
            </w:r>
            <w:r w:rsidRPr="00191752">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191752">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19175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05799F30" w:rsidR="008B4B39" w:rsidRPr="0019175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191752"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191752" w:rsidRDefault="008D3E58" w:rsidP="008664B6">
            <w:pPr>
              <w:numPr>
                <w:ilvl w:val="0"/>
                <w:numId w:val="6"/>
              </w:numPr>
              <w:suppressAutoHyphens/>
              <w:overflowPunct/>
              <w:autoSpaceDE/>
              <w:autoSpaceDN/>
              <w:adjustRightInd/>
              <w:spacing w:after="200" w:line="276" w:lineRule="auto"/>
              <w:ind w:left="709" w:hanging="707"/>
              <w:textAlignment w:val="auto"/>
              <w:rPr>
                <w:rFonts w:ascii="Trebuchet MS" w:eastAsia="Arial" w:hAnsi="Trebuchet MS" w:cs="Arial"/>
                <w:color w:val="000000"/>
                <w:sz w:val="22"/>
                <w:szCs w:val="22"/>
                <w:lang w:eastAsia="en-GB"/>
              </w:rPr>
            </w:pPr>
            <w:r w:rsidRPr="00191752">
              <w:rPr>
                <w:rFonts w:ascii="Trebuchet MS" w:eastAsia="Arial" w:hAnsi="Trebuchet MS" w:cs="Arial"/>
                <w:color w:val="000000"/>
                <w:sz w:val="22"/>
                <w:szCs w:val="22"/>
                <w:lang w:eastAsia="en-GB"/>
              </w:rPr>
              <w:t>you/</w:t>
            </w:r>
            <w:r w:rsidR="008B4B39" w:rsidRPr="00191752">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191752">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19175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25DC963B" w:rsidR="008B4B39" w:rsidRPr="0019175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191752"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191752" w:rsidRDefault="002B26F9" w:rsidP="00FB5C6B">
      <w:pPr>
        <w:pStyle w:val="ListParagraph"/>
        <w:numPr>
          <w:ilvl w:val="0"/>
          <w:numId w:val="7"/>
        </w:numPr>
        <w:jc w:val="both"/>
        <w:rPr>
          <w:rFonts w:ascii="Trebuchet MS" w:hAnsi="Trebuchet MS"/>
          <w:b/>
          <w:bCs/>
        </w:rPr>
      </w:pPr>
      <w:r w:rsidRPr="00191752">
        <w:rPr>
          <w:rFonts w:ascii="Trebuchet MS" w:hAnsi="Trebuchet MS"/>
        </w:rPr>
        <w:t>Employment and Human Rights</w:t>
      </w:r>
    </w:p>
    <w:p w14:paraId="3982949A" w14:textId="77777777" w:rsidR="002B26F9" w:rsidRPr="00191752" w:rsidRDefault="002B26F9" w:rsidP="00177379">
      <w:pPr>
        <w:jc w:val="both"/>
        <w:rPr>
          <w:rFonts w:ascii="Trebuchet MS" w:hAnsi="Trebuchet MS"/>
          <w:sz w:val="22"/>
          <w:szCs w:val="22"/>
        </w:rPr>
      </w:pPr>
    </w:p>
    <w:p w14:paraId="618BABCA" w14:textId="77777777" w:rsidR="008B4B39" w:rsidRPr="00191752" w:rsidRDefault="008B4B39" w:rsidP="00177379">
      <w:pPr>
        <w:jc w:val="both"/>
        <w:rPr>
          <w:rFonts w:ascii="Trebuchet MS" w:hAnsi="Trebuchet MS"/>
          <w:b/>
          <w:bCs/>
          <w:sz w:val="22"/>
          <w:szCs w:val="22"/>
        </w:rPr>
      </w:pPr>
      <w:r w:rsidRPr="00191752">
        <w:rPr>
          <w:rFonts w:ascii="Trebuchet MS" w:hAnsi="Trebuchet MS"/>
          <w:sz w:val="22"/>
          <w:szCs w:val="22"/>
        </w:rPr>
        <w:t>For organisations working outside of the UK please refer to equivalent legislation in the country that you are located.</w:t>
      </w:r>
      <w:r w:rsidR="00F477A6" w:rsidRPr="00191752">
        <w:rPr>
          <w:rFonts w:ascii="Trebuchet MS" w:hAnsi="Trebuchet MS"/>
          <w:sz w:val="22"/>
          <w:szCs w:val="22"/>
        </w:rPr>
        <w:t xml:space="preserve"> Please </w:t>
      </w:r>
      <w:r w:rsidR="00296DFB" w:rsidRPr="00191752">
        <w:rPr>
          <w:rFonts w:ascii="Trebuchet MS" w:hAnsi="Trebuchet MS"/>
          <w:sz w:val="22"/>
          <w:szCs w:val="22"/>
        </w:rPr>
        <w:t>delete ‘Yes’ / ‘No’ as applicable</w:t>
      </w:r>
      <w:r w:rsidR="00F477A6" w:rsidRPr="00191752">
        <w:rPr>
          <w:rFonts w:ascii="Trebuchet MS" w:hAnsi="Trebuchet MS"/>
          <w:sz w:val="22"/>
          <w:szCs w:val="22"/>
        </w:rPr>
        <w:t>.</w:t>
      </w:r>
    </w:p>
    <w:p w14:paraId="464A480A" w14:textId="77777777" w:rsidR="008B4B39" w:rsidRPr="00191752"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2"/>
        <w:gridCol w:w="7817"/>
        <w:gridCol w:w="972"/>
      </w:tblGrid>
      <w:tr w:rsidR="008B4B39" w:rsidRPr="00191752" w14:paraId="45DBA885" w14:textId="77777777" w:rsidTr="00F477A6">
        <w:tc>
          <w:tcPr>
            <w:tcW w:w="270" w:type="pct"/>
            <w:shd w:val="clear" w:color="auto" w:fill="auto"/>
          </w:tcPr>
          <w:p w14:paraId="2ABA7170" w14:textId="77777777" w:rsidR="008B4B39" w:rsidRPr="00191752" w:rsidRDefault="00D95D9A" w:rsidP="00191752">
            <w:pPr>
              <w:overflowPunct/>
              <w:autoSpaceDE/>
              <w:autoSpaceDN/>
              <w:adjustRightInd/>
              <w:textAlignment w:val="auto"/>
              <w:rPr>
                <w:rFonts w:ascii="Trebuchet MS" w:hAnsi="Trebuchet MS"/>
                <w:sz w:val="22"/>
                <w:szCs w:val="22"/>
              </w:rPr>
            </w:pPr>
            <w:r w:rsidRPr="00191752">
              <w:rPr>
                <w:rFonts w:ascii="Trebuchet MS" w:hAnsi="Trebuchet MS"/>
                <w:sz w:val="22"/>
                <w:szCs w:val="22"/>
              </w:rPr>
              <w:t>(a)</w:t>
            </w:r>
          </w:p>
        </w:tc>
        <w:tc>
          <w:tcPr>
            <w:tcW w:w="4207" w:type="pct"/>
            <w:shd w:val="clear" w:color="auto" w:fill="auto"/>
          </w:tcPr>
          <w:p w14:paraId="5B450546" w14:textId="4A107321" w:rsidR="00F477A6" w:rsidRPr="00191752" w:rsidRDefault="008B4B39" w:rsidP="00805663">
            <w:pPr>
              <w:overflowPunct/>
              <w:autoSpaceDE/>
              <w:autoSpaceDN/>
              <w:adjustRightInd/>
              <w:textAlignment w:val="auto"/>
              <w:rPr>
                <w:rFonts w:ascii="Trebuchet MS" w:hAnsi="Trebuchet MS"/>
                <w:sz w:val="22"/>
                <w:szCs w:val="22"/>
              </w:rPr>
            </w:pPr>
            <w:r w:rsidRPr="00191752">
              <w:rPr>
                <w:rFonts w:ascii="Trebuchet MS" w:hAnsi="Trebuchet MS"/>
                <w:sz w:val="22"/>
                <w:szCs w:val="22"/>
              </w:rPr>
              <w:t xml:space="preserve">In the last three years, has any finding of unlawful discrimination been made against </w:t>
            </w:r>
            <w:r w:rsidR="000F4568" w:rsidRPr="00191752">
              <w:rPr>
                <w:rFonts w:ascii="Trebuchet MS" w:hAnsi="Trebuchet MS"/>
                <w:sz w:val="22"/>
                <w:szCs w:val="22"/>
              </w:rPr>
              <w:t>you/</w:t>
            </w:r>
            <w:r w:rsidRPr="00191752">
              <w:rPr>
                <w:rFonts w:ascii="Trebuchet MS" w:hAnsi="Trebuchet MS"/>
                <w:sz w:val="22"/>
                <w:szCs w:val="22"/>
              </w:rPr>
              <w:t>your organisation by an Employment Tribunal, an Employment Appeal Tribunal or any other court (or in comparable proceedings in any jurisdiction other than the UK)?</w:t>
            </w:r>
          </w:p>
        </w:tc>
        <w:tc>
          <w:tcPr>
            <w:tcW w:w="523" w:type="pct"/>
            <w:shd w:val="clear" w:color="auto" w:fill="auto"/>
          </w:tcPr>
          <w:p w14:paraId="01E83F93" w14:textId="1A7C2C34" w:rsidR="00296DFB" w:rsidRPr="00191752" w:rsidRDefault="00296DFB" w:rsidP="00191752">
            <w:pPr>
              <w:suppressAutoHyphens/>
              <w:overflowPunct/>
              <w:autoSpaceDE/>
              <w:adjustRightInd/>
              <w:rPr>
                <w:rFonts w:ascii="Trebuchet MS" w:eastAsia="MS Gothic" w:hAnsi="Trebuchet MS" w:cs="Segoe UI Symbol"/>
                <w:sz w:val="22"/>
                <w:szCs w:val="22"/>
              </w:rPr>
            </w:pPr>
          </w:p>
        </w:tc>
      </w:tr>
      <w:tr w:rsidR="008B4B39" w:rsidRPr="00191752" w14:paraId="623DAE4F" w14:textId="77777777" w:rsidTr="00F477A6">
        <w:tc>
          <w:tcPr>
            <w:tcW w:w="270" w:type="pct"/>
            <w:shd w:val="clear" w:color="auto" w:fill="auto"/>
          </w:tcPr>
          <w:p w14:paraId="16DCC00D" w14:textId="77777777" w:rsidR="008B4B39" w:rsidRPr="00191752" w:rsidRDefault="00D95D9A" w:rsidP="00191752">
            <w:pPr>
              <w:overflowPunct/>
              <w:autoSpaceDE/>
              <w:autoSpaceDN/>
              <w:adjustRightInd/>
              <w:textAlignment w:val="auto"/>
              <w:rPr>
                <w:rFonts w:ascii="Trebuchet MS" w:hAnsi="Trebuchet MS"/>
                <w:sz w:val="22"/>
                <w:szCs w:val="22"/>
              </w:rPr>
            </w:pPr>
            <w:r w:rsidRPr="00191752">
              <w:rPr>
                <w:rFonts w:ascii="Trebuchet MS" w:hAnsi="Trebuchet MS"/>
                <w:sz w:val="22"/>
                <w:szCs w:val="22"/>
              </w:rPr>
              <w:t>(b)</w:t>
            </w:r>
          </w:p>
        </w:tc>
        <w:tc>
          <w:tcPr>
            <w:tcW w:w="4207" w:type="pct"/>
            <w:shd w:val="clear" w:color="auto" w:fill="auto"/>
          </w:tcPr>
          <w:p w14:paraId="2DC07303" w14:textId="2B88985B" w:rsidR="008B4B39" w:rsidRPr="00191752" w:rsidRDefault="008B4B39" w:rsidP="00191752">
            <w:pPr>
              <w:overflowPunct/>
              <w:autoSpaceDE/>
              <w:autoSpaceDN/>
              <w:adjustRightInd/>
              <w:textAlignment w:val="auto"/>
              <w:rPr>
                <w:rFonts w:ascii="Trebuchet MS" w:hAnsi="Trebuchet MS"/>
                <w:sz w:val="22"/>
                <w:szCs w:val="22"/>
              </w:rPr>
            </w:pPr>
            <w:r w:rsidRPr="00191752">
              <w:rPr>
                <w:rFonts w:ascii="Trebuchet MS" w:hAnsi="Trebuchet MS"/>
                <w:sz w:val="22"/>
                <w:szCs w:val="22"/>
              </w:rPr>
              <w:t xml:space="preserve">In the last three years, </w:t>
            </w:r>
            <w:r w:rsidR="00261BAC" w:rsidRPr="00191752">
              <w:rPr>
                <w:rFonts w:ascii="Trebuchet MS" w:hAnsi="Trebuchet MS"/>
                <w:sz w:val="22"/>
                <w:szCs w:val="22"/>
              </w:rPr>
              <w:t xml:space="preserve">have you or </w:t>
            </w:r>
            <w:r w:rsidRPr="00191752">
              <w:rPr>
                <w:rFonts w:ascii="Trebuchet MS" w:hAnsi="Trebuchet MS"/>
                <w:sz w:val="22"/>
                <w:szCs w:val="22"/>
              </w:rPr>
              <w:t>has your organisation had a complaint upheld following an investigation by the Equality and Human Rights Commission or its predecessors (or a comparable body in any jurisdiction other than the UK), on grounds or alleged unlawful discrimination?</w:t>
            </w:r>
          </w:p>
          <w:p w14:paraId="4B090E16" w14:textId="77777777" w:rsidR="008B4B39" w:rsidRPr="00191752" w:rsidRDefault="008B4B39" w:rsidP="00191752">
            <w:pPr>
              <w:overflowPunct/>
              <w:autoSpaceDE/>
              <w:autoSpaceDN/>
              <w:adjustRightInd/>
              <w:textAlignment w:val="auto"/>
              <w:rPr>
                <w:rFonts w:ascii="Trebuchet MS" w:hAnsi="Trebuchet MS"/>
                <w:sz w:val="22"/>
                <w:szCs w:val="22"/>
              </w:rPr>
            </w:pPr>
          </w:p>
          <w:p w14:paraId="356E2D39" w14:textId="77777777" w:rsidR="008B4B39" w:rsidRPr="00191752" w:rsidRDefault="008B4B39" w:rsidP="00191752">
            <w:pPr>
              <w:overflowPunct/>
              <w:autoSpaceDE/>
              <w:autoSpaceDN/>
              <w:adjustRightInd/>
              <w:textAlignment w:val="auto"/>
              <w:rPr>
                <w:rFonts w:ascii="Trebuchet MS" w:hAnsi="Trebuchet MS"/>
                <w:i/>
                <w:sz w:val="22"/>
                <w:szCs w:val="22"/>
              </w:rPr>
            </w:pPr>
            <w:r w:rsidRPr="00191752">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191752" w:rsidRDefault="008B4B39" w:rsidP="00191752">
            <w:pPr>
              <w:overflowPunct/>
              <w:autoSpaceDE/>
              <w:autoSpaceDN/>
              <w:adjustRightInd/>
              <w:textAlignment w:val="auto"/>
              <w:rPr>
                <w:rFonts w:ascii="Trebuchet MS" w:hAnsi="Trebuchet MS"/>
                <w:i/>
                <w:sz w:val="22"/>
                <w:szCs w:val="22"/>
              </w:rPr>
            </w:pPr>
          </w:p>
          <w:p w14:paraId="78D61F6E" w14:textId="6374677E" w:rsidR="00F477A6" w:rsidRPr="00191752" w:rsidRDefault="008B4B39" w:rsidP="00191752">
            <w:pPr>
              <w:overflowPunct/>
              <w:autoSpaceDE/>
              <w:autoSpaceDN/>
              <w:adjustRightInd/>
              <w:textAlignment w:val="auto"/>
              <w:rPr>
                <w:rFonts w:ascii="Trebuchet MS" w:hAnsi="Trebuchet MS"/>
                <w:i/>
                <w:sz w:val="22"/>
                <w:szCs w:val="22"/>
              </w:rPr>
            </w:pPr>
            <w:r w:rsidRPr="00191752">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191752">
              <w:rPr>
                <w:rFonts w:ascii="Trebuchet MS" w:hAnsi="Trebuchet MS"/>
                <w:i/>
                <w:sz w:val="22"/>
                <w:szCs w:val="22"/>
              </w:rPr>
              <w:t xml:space="preserve"> </w:t>
            </w:r>
            <w:r w:rsidRPr="00191752">
              <w:rPr>
                <w:rFonts w:ascii="Trebuchet MS" w:hAnsi="Trebuchet MS"/>
                <w:i/>
                <w:sz w:val="22"/>
                <w:szCs w:val="22"/>
              </w:rPr>
              <w:t xml:space="preserve">You may be excluded if you are unable to demonstrate to The </w:t>
            </w:r>
            <w:r w:rsidR="00261BAC" w:rsidRPr="00191752">
              <w:rPr>
                <w:rFonts w:ascii="Trebuchet MS" w:hAnsi="Trebuchet MS"/>
                <w:i/>
                <w:sz w:val="22"/>
                <w:szCs w:val="22"/>
              </w:rPr>
              <w:t>Secretariat</w:t>
            </w:r>
            <w:r w:rsidRPr="00191752">
              <w:rPr>
                <w:rFonts w:ascii="Trebuchet MS" w:hAnsi="Trebuchet MS"/>
                <w:i/>
                <w:sz w:val="22"/>
                <w:szCs w:val="22"/>
              </w:rPr>
              <w:t>’s satisfaction that appropriate remedial action has been taken to prevent similar unlawful discrimination reoccurring</w:t>
            </w:r>
            <w:r w:rsidR="00296DFB" w:rsidRPr="00191752">
              <w:rPr>
                <w:rFonts w:ascii="Trebuchet MS" w:hAnsi="Trebuchet MS"/>
                <w:i/>
                <w:sz w:val="22"/>
                <w:szCs w:val="22"/>
              </w:rPr>
              <w:t>.</w:t>
            </w:r>
          </w:p>
          <w:p w14:paraId="4980B738" w14:textId="77777777" w:rsidR="0011282B" w:rsidRPr="00191752" w:rsidRDefault="0011282B" w:rsidP="00191752">
            <w:pPr>
              <w:overflowPunct/>
              <w:autoSpaceDE/>
              <w:autoSpaceDN/>
              <w:adjustRightInd/>
              <w:textAlignment w:val="auto"/>
              <w:rPr>
                <w:rFonts w:ascii="Trebuchet MS" w:hAnsi="Trebuchet MS"/>
                <w:i/>
                <w:sz w:val="22"/>
                <w:szCs w:val="22"/>
              </w:rPr>
            </w:pPr>
          </w:p>
        </w:tc>
        <w:tc>
          <w:tcPr>
            <w:tcW w:w="523" w:type="pct"/>
            <w:shd w:val="clear" w:color="auto" w:fill="auto"/>
          </w:tcPr>
          <w:p w14:paraId="6A01CDB6" w14:textId="28B88768" w:rsidR="008B4B39" w:rsidRPr="00191752" w:rsidRDefault="008B4B39" w:rsidP="00191752">
            <w:pPr>
              <w:tabs>
                <w:tab w:val="center" w:pos="4513"/>
                <w:tab w:val="right" w:pos="9026"/>
              </w:tabs>
              <w:suppressAutoHyphens/>
              <w:overflowPunct/>
              <w:autoSpaceDE/>
              <w:adjustRightInd/>
              <w:rPr>
                <w:rFonts w:ascii="Trebuchet MS" w:eastAsia="Calibri" w:hAnsi="Trebuchet MS" w:cs="Arial"/>
                <w:color w:val="000000"/>
                <w:sz w:val="22"/>
                <w:szCs w:val="22"/>
                <w:lang w:eastAsia="en-GB"/>
              </w:rPr>
            </w:pPr>
          </w:p>
        </w:tc>
      </w:tr>
      <w:tr w:rsidR="008B4B39" w:rsidRPr="00191752" w14:paraId="1019949A" w14:textId="77777777" w:rsidTr="00F477A6">
        <w:tc>
          <w:tcPr>
            <w:tcW w:w="270" w:type="pct"/>
            <w:shd w:val="clear" w:color="auto" w:fill="auto"/>
          </w:tcPr>
          <w:p w14:paraId="7354FBD1" w14:textId="77777777" w:rsidR="008B4B39" w:rsidRPr="00191752" w:rsidRDefault="00D95D9A" w:rsidP="00191752">
            <w:pPr>
              <w:overflowPunct/>
              <w:autoSpaceDE/>
              <w:autoSpaceDN/>
              <w:adjustRightInd/>
              <w:textAlignment w:val="auto"/>
              <w:rPr>
                <w:rFonts w:ascii="Trebuchet MS" w:hAnsi="Trebuchet MS"/>
                <w:sz w:val="22"/>
                <w:szCs w:val="22"/>
              </w:rPr>
            </w:pPr>
            <w:r w:rsidRPr="00191752">
              <w:rPr>
                <w:rFonts w:ascii="Trebuchet MS" w:hAnsi="Trebuchet MS"/>
                <w:sz w:val="22"/>
                <w:szCs w:val="22"/>
              </w:rPr>
              <w:t>(c)</w:t>
            </w:r>
          </w:p>
        </w:tc>
        <w:tc>
          <w:tcPr>
            <w:tcW w:w="4207" w:type="pct"/>
            <w:shd w:val="clear" w:color="auto" w:fill="auto"/>
          </w:tcPr>
          <w:p w14:paraId="1E4D6914" w14:textId="77777777" w:rsidR="008B4B39" w:rsidRPr="00191752" w:rsidRDefault="008B4B39" w:rsidP="00191752">
            <w:pPr>
              <w:overflowPunct/>
              <w:autoSpaceDE/>
              <w:autoSpaceDN/>
              <w:adjustRightInd/>
              <w:textAlignment w:val="auto"/>
              <w:rPr>
                <w:rFonts w:ascii="Trebuchet MS" w:hAnsi="Trebuchet MS"/>
                <w:sz w:val="22"/>
                <w:szCs w:val="22"/>
              </w:rPr>
            </w:pPr>
            <w:r w:rsidRPr="00191752">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191752" w:rsidRDefault="00F477A6" w:rsidP="00191752">
            <w:pPr>
              <w:overflowPunct/>
              <w:autoSpaceDE/>
              <w:autoSpaceDN/>
              <w:adjustRightInd/>
              <w:textAlignment w:val="auto"/>
              <w:rPr>
                <w:rFonts w:ascii="Trebuchet MS" w:hAnsi="Trebuchet MS"/>
                <w:sz w:val="22"/>
                <w:szCs w:val="22"/>
              </w:rPr>
            </w:pPr>
          </w:p>
        </w:tc>
        <w:tc>
          <w:tcPr>
            <w:tcW w:w="523" w:type="pct"/>
            <w:shd w:val="clear" w:color="auto" w:fill="auto"/>
          </w:tcPr>
          <w:p w14:paraId="2EA1CBF0" w14:textId="4A2F6351" w:rsidR="0011282B" w:rsidRPr="00191752" w:rsidRDefault="0011282B" w:rsidP="00191752">
            <w:pPr>
              <w:suppressAutoHyphens/>
              <w:overflowPunct/>
              <w:autoSpaceDE/>
              <w:adjustRightInd/>
              <w:rPr>
                <w:rFonts w:ascii="Trebuchet MS" w:eastAsia="MS Gothic" w:hAnsi="Trebuchet MS" w:cs="Segoe UI Symbol"/>
                <w:sz w:val="22"/>
                <w:szCs w:val="22"/>
              </w:rPr>
            </w:pPr>
          </w:p>
        </w:tc>
      </w:tr>
    </w:tbl>
    <w:p w14:paraId="40668654" w14:textId="77777777" w:rsidR="00207E98" w:rsidRPr="00191752" w:rsidRDefault="00207E98" w:rsidP="00191752">
      <w:pPr>
        <w:rPr>
          <w:rFonts w:ascii="Trebuchet MS" w:hAnsi="Trebuchet MS"/>
          <w:b/>
          <w:bCs/>
          <w:sz w:val="22"/>
          <w:szCs w:val="22"/>
        </w:rPr>
      </w:pPr>
    </w:p>
    <w:p w14:paraId="383C08B4" w14:textId="77777777" w:rsidR="002B26F9" w:rsidRPr="00191752" w:rsidRDefault="002B26F9" w:rsidP="00191752">
      <w:pPr>
        <w:pStyle w:val="ListParagraph"/>
        <w:numPr>
          <w:ilvl w:val="0"/>
          <w:numId w:val="7"/>
        </w:numPr>
        <w:rPr>
          <w:rFonts w:ascii="Trebuchet MS" w:hAnsi="Trebuchet MS"/>
        </w:rPr>
      </w:pPr>
      <w:r w:rsidRPr="00191752">
        <w:rPr>
          <w:rFonts w:ascii="Trebuchet MS" w:hAnsi="Trebuchet MS"/>
        </w:rPr>
        <w:lastRenderedPageBreak/>
        <w:t>Environmental Legislation</w:t>
      </w:r>
    </w:p>
    <w:p w14:paraId="7226A01A" w14:textId="77777777" w:rsidR="002B26F9" w:rsidRPr="00191752" w:rsidRDefault="002B26F9" w:rsidP="00191752">
      <w:pPr>
        <w:ind w:left="720"/>
        <w:rPr>
          <w:rFonts w:ascii="Trebuchet MS" w:hAnsi="Trebuchet MS"/>
          <w:sz w:val="22"/>
          <w:szCs w:val="22"/>
        </w:rPr>
      </w:pPr>
    </w:p>
    <w:p w14:paraId="4ED906EC" w14:textId="77777777" w:rsidR="00207E98" w:rsidRPr="00191752" w:rsidRDefault="00207E98" w:rsidP="00191752">
      <w:pPr>
        <w:rPr>
          <w:rFonts w:ascii="Trebuchet MS" w:hAnsi="Trebuchet MS"/>
          <w:sz w:val="22"/>
          <w:szCs w:val="22"/>
        </w:rPr>
      </w:pPr>
      <w:r w:rsidRPr="00191752">
        <w:rPr>
          <w:rFonts w:ascii="Trebuchet MS" w:hAnsi="Trebuchet MS"/>
          <w:sz w:val="22"/>
          <w:szCs w:val="22"/>
        </w:rPr>
        <w:t>For organisations working outside of the UK please refer to equivalent legislation in the country that you are located.</w:t>
      </w:r>
      <w:r w:rsidR="00F477A6" w:rsidRPr="00191752">
        <w:rPr>
          <w:rFonts w:ascii="Trebuchet MS" w:hAnsi="Trebuchet MS"/>
          <w:sz w:val="22"/>
          <w:szCs w:val="22"/>
        </w:rPr>
        <w:t xml:space="preserve"> </w:t>
      </w:r>
      <w:r w:rsidR="0011282B" w:rsidRPr="00191752">
        <w:rPr>
          <w:rFonts w:ascii="Trebuchet MS" w:hAnsi="Trebuchet MS"/>
          <w:sz w:val="22"/>
          <w:szCs w:val="22"/>
        </w:rPr>
        <w:t>Please delete ‘Yes’ / ‘No’ as applicable.</w:t>
      </w:r>
    </w:p>
    <w:p w14:paraId="76EB60C6" w14:textId="77777777" w:rsidR="008B4B39" w:rsidRPr="00191752" w:rsidRDefault="008B4B39" w:rsidP="00191752">
      <w:pPr>
        <w:overflowPunct/>
        <w:autoSpaceDE/>
        <w:autoSpaceDN/>
        <w:adjustRightInd/>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829"/>
        <w:gridCol w:w="961"/>
      </w:tblGrid>
      <w:tr w:rsidR="008B4B39" w:rsidRPr="00191752" w14:paraId="51D4BB1F" w14:textId="77777777" w:rsidTr="008B4B39">
        <w:tc>
          <w:tcPr>
            <w:tcW w:w="256" w:type="pct"/>
            <w:shd w:val="clear" w:color="auto" w:fill="auto"/>
          </w:tcPr>
          <w:p w14:paraId="3EEC925A" w14:textId="77777777" w:rsidR="008B4B39" w:rsidRPr="00191752" w:rsidRDefault="00D95D9A" w:rsidP="00191752">
            <w:pPr>
              <w:overflowPunct/>
              <w:autoSpaceDE/>
              <w:autoSpaceDN/>
              <w:adjustRightInd/>
              <w:textAlignment w:val="auto"/>
              <w:rPr>
                <w:rFonts w:ascii="Trebuchet MS" w:hAnsi="Trebuchet MS"/>
                <w:sz w:val="22"/>
                <w:szCs w:val="22"/>
              </w:rPr>
            </w:pPr>
            <w:r w:rsidRPr="00191752">
              <w:rPr>
                <w:rFonts w:ascii="Trebuchet MS" w:hAnsi="Trebuchet MS"/>
                <w:sz w:val="22"/>
                <w:szCs w:val="22"/>
              </w:rPr>
              <w:t>(a)</w:t>
            </w:r>
          </w:p>
        </w:tc>
        <w:tc>
          <w:tcPr>
            <w:tcW w:w="4220" w:type="pct"/>
            <w:shd w:val="clear" w:color="auto" w:fill="auto"/>
          </w:tcPr>
          <w:p w14:paraId="14B75B71" w14:textId="3249A769" w:rsidR="008B4B39" w:rsidRPr="00191752" w:rsidRDefault="008B4B39" w:rsidP="00191752">
            <w:pPr>
              <w:overflowPunct/>
              <w:autoSpaceDE/>
              <w:autoSpaceDN/>
              <w:adjustRightInd/>
              <w:textAlignment w:val="auto"/>
              <w:rPr>
                <w:rFonts w:ascii="Trebuchet MS" w:hAnsi="Trebuchet MS"/>
                <w:sz w:val="22"/>
                <w:szCs w:val="22"/>
              </w:rPr>
            </w:pPr>
            <w:r w:rsidRPr="00191752">
              <w:rPr>
                <w:rFonts w:ascii="Trebuchet MS" w:hAnsi="Trebuchet MS"/>
                <w:sz w:val="22"/>
                <w:szCs w:val="22"/>
              </w:rPr>
              <w:t>Ha</w:t>
            </w:r>
            <w:r w:rsidR="008A46C0" w:rsidRPr="00191752">
              <w:rPr>
                <w:rFonts w:ascii="Trebuchet MS" w:hAnsi="Trebuchet MS"/>
                <w:sz w:val="22"/>
                <w:szCs w:val="22"/>
              </w:rPr>
              <w:t>ve you or</w:t>
            </w:r>
            <w:r w:rsidRPr="00191752">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w:t>
            </w:r>
          </w:p>
          <w:p w14:paraId="593BC23C" w14:textId="77777777" w:rsidR="0011282B" w:rsidRPr="00191752" w:rsidRDefault="0011282B" w:rsidP="00191752">
            <w:pPr>
              <w:overflowPunct/>
              <w:autoSpaceDE/>
              <w:autoSpaceDN/>
              <w:adjustRightInd/>
              <w:textAlignment w:val="auto"/>
              <w:rPr>
                <w:rFonts w:ascii="Trebuchet MS" w:hAnsi="Trebuchet MS"/>
                <w:sz w:val="22"/>
                <w:szCs w:val="22"/>
              </w:rPr>
            </w:pPr>
          </w:p>
          <w:p w14:paraId="64975CE0" w14:textId="77777777" w:rsidR="008B4B39" w:rsidRPr="00191752" w:rsidRDefault="008B4B39" w:rsidP="00191752">
            <w:pPr>
              <w:overflowPunct/>
              <w:autoSpaceDE/>
              <w:autoSpaceDN/>
              <w:adjustRightInd/>
              <w:textAlignment w:val="auto"/>
              <w:rPr>
                <w:rFonts w:ascii="Trebuchet MS" w:hAnsi="Trebuchet MS"/>
                <w:i/>
                <w:sz w:val="22"/>
                <w:szCs w:val="22"/>
              </w:rPr>
            </w:pPr>
            <w:r w:rsidRPr="00191752">
              <w:rPr>
                <w:rFonts w:ascii="Trebuchet MS" w:hAnsi="Trebuchet MS"/>
                <w:i/>
                <w:sz w:val="22"/>
                <w:szCs w:val="22"/>
              </w:rPr>
              <w:t xml:space="preserve">If your answer to </w:t>
            </w:r>
            <w:r w:rsidR="001D0FFC" w:rsidRPr="00191752">
              <w:rPr>
                <w:rFonts w:ascii="Trebuchet MS" w:hAnsi="Trebuchet MS"/>
                <w:i/>
                <w:sz w:val="22"/>
                <w:szCs w:val="22"/>
              </w:rPr>
              <w:t>this</w:t>
            </w:r>
            <w:r w:rsidRPr="00191752">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191752">
              <w:rPr>
                <w:rFonts w:ascii="Trebuchet MS" w:hAnsi="Trebuchet MS"/>
                <w:i/>
                <w:sz w:val="22"/>
                <w:szCs w:val="22"/>
              </w:rPr>
              <w:t xml:space="preserve"> </w:t>
            </w:r>
            <w:r w:rsidRPr="00191752">
              <w:rPr>
                <w:rFonts w:ascii="Trebuchet MS" w:hAnsi="Trebuchet MS"/>
                <w:i/>
                <w:sz w:val="22"/>
                <w:szCs w:val="22"/>
              </w:rPr>
              <w:t xml:space="preserve">The </w:t>
            </w:r>
            <w:r w:rsidR="001C2D0D" w:rsidRPr="00191752">
              <w:rPr>
                <w:rFonts w:ascii="Trebuchet MS" w:hAnsi="Trebuchet MS"/>
                <w:i/>
                <w:sz w:val="22"/>
                <w:szCs w:val="22"/>
              </w:rPr>
              <w:t>Secretariat</w:t>
            </w:r>
            <w:r w:rsidR="0011282B" w:rsidRPr="00191752">
              <w:rPr>
                <w:rFonts w:ascii="Trebuchet MS" w:hAnsi="Trebuchet MS"/>
                <w:i/>
                <w:sz w:val="22"/>
                <w:szCs w:val="22"/>
              </w:rPr>
              <w:t xml:space="preserve"> will not select bidders</w:t>
            </w:r>
            <w:r w:rsidRPr="00191752">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191752" w:rsidRDefault="00F477A6" w:rsidP="00191752">
            <w:pPr>
              <w:overflowPunct/>
              <w:autoSpaceDE/>
              <w:autoSpaceDN/>
              <w:adjustRightInd/>
              <w:textAlignment w:val="auto"/>
              <w:rPr>
                <w:rFonts w:ascii="Trebuchet MS" w:hAnsi="Trebuchet MS"/>
                <w:sz w:val="22"/>
                <w:szCs w:val="22"/>
              </w:rPr>
            </w:pPr>
          </w:p>
        </w:tc>
        <w:tc>
          <w:tcPr>
            <w:tcW w:w="524" w:type="pct"/>
            <w:shd w:val="clear" w:color="auto" w:fill="auto"/>
          </w:tcPr>
          <w:p w14:paraId="60F92A32" w14:textId="77777777" w:rsidR="008B4B39" w:rsidRPr="00191752" w:rsidRDefault="008B4B39" w:rsidP="00191752">
            <w:pPr>
              <w:overflowPunct/>
              <w:autoSpaceDE/>
              <w:autoSpaceDN/>
              <w:adjustRightInd/>
              <w:textAlignment w:val="auto"/>
              <w:rPr>
                <w:rFonts w:ascii="Trebuchet MS" w:hAnsi="Trebuchet MS"/>
                <w:sz w:val="22"/>
                <w:szCs w:val="22"/>
              </w:rPr>
            </w:pPr>
          </w:p>
        </w:tc>
      </w:tr>
      <w:tr w:rsidR="008B4B39" w:rsidRPr="00191752" w14:paraId="6E77AE7F" w14:textId="77777777" w:rsidTr="008B4B39">
        <w:tc>
          <w:tcPr>
            <w:tcW w:w="256" w:type="pct"/>
            <w:shd w:val="clear" w:color="auto" w:fill="auto"/>
          </w:tcPr>
          <w:p w14:paraId="691B70DF" w14:textId="77777777" w:rsidR="008B4B39" w:rsidRPr="00191752" w:rsidRDefault="00D95D9A" w:rsidP="00191752">
            <w:pPr>
              <w:overflowPunct/>
              <w:autoSpaceDE/>
              <w:autoSpaceDN/>
              <w:adjustRightInd/>
              <w:textAlignment w:val="auto"/>
              <w:rPr>
                <w:rFonts w:ascii="Trebuchet MS" w:hAnsi="Trebuchet MS"/>
                <w:sz w:val="22"/>
                <w:szCs w:val="22"/>
              </w:rPr>
            </w:pPr>
            <w:r w:rsidRPr="00191752">
              <w:rPr>
                <w:rFonts w:ascii="Trebuchet MS" w:hAnsi="Trebuchet MS"/>
                <w:sz w:val="22"/>
                <w:szCs w:val="22"/>
              </w:rPr>
              <w:t>(b)</w:t>
            </w:r>
          </w:p>
        </w:tc>
        <w:tc>
          <w:tcPr>
            <w:tcW w:w="4220" w:type="pct"/>
            <w:shd w:val="clear" w:color="auto" w:fill="auto"/>
          </w:tcPr>
          <w:p w14:paraId="343A7F3E" w14:textId="76DB0F97" w:rsidR="00F477A6" w:rsidRPr="00191752" w:rsidRDefault="008B4B39" w:rsidP="00805663">
            <w:pPr>
              <w:overflowPunct/>
              <w:autoSpaceDE/>
              <w:autoSpaceDN/>
              <w:adjustRightInd/>
              <w:textAlignment w:val="auto"/>
              <w:rPr>
                <w:rFonts w:ascii="Trebuchet MS" w:hAnsi="Trebuchet MS"/>
                <w:sz w:val="22"/>
                <w:szCs w:val="22"/>
              </w:rPr>
            </w:pPr>
            <w:r w:rsidRPr="00191752">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tc>
        <w:tc>
          <w:tcPr>
            <w:tcW w:w="524" w:type="pct"/>
            <w:shd w:val="clear" w:color="auto" w:fill="auto"/>
          </w:tcPr>
          <w:p w14:paraId="370FA69D" w14:textId="77777777" w:rsidR="008B4B39" w:rsidRPr="00191752" w:rsidRDefault="008B4B39" w:rsidP="00191752">
            <w:pPr>
              <w:overflowPunct/>
              <w:autoSpaceDE/>
              <w:autoSpaceDN/>
              <w:adjustRightInd/>
              <w:textAlignment w:val="auto"/>
              <w:rPr>
                <w:rFonts w:ascii="Trebuchet MS" w:hAnsi="Trebuchet MS"/>
                <w:sz w:val="22"/>
                <w:szCs w:val="22"/>
              </w:rPr>
            </w:pPr>
          </w:p>
        </w:tc>
      </w:tr>
    </w:tbl>
    <w:p w14:paraId="006E39B3" w14:textId="77777777" w:rsidR="008B4B39" w:rsidRPr="00191752" w:rsidRDefault="008B4B39" w:rsidP="00191752">
      <w:pPr>
        <w:overflowPunct/>
        <w:autoSpaceDE/>
        <w:autoSpaceDN/>
        <w:adjustRightInd/>
        <w:textAlignment w:val="auto"/>
        <w:rPr>
          <w:rFonts w:ascii="Trebuchet MS" w:hAnsi="Trebuchet MS"/>
          <w:sz w:val="22"/>
          <w:szCs w:val="22"/>
        </w:rPr>
      </w:pPr>
    </w:p>
    <w:p w14:paraId="1FA8295F" w14:textId="77777777" w:rsidR="008B4B39" w:rsidRPr="00191752" w:rsidRDefault="008B4B39" w:rsidP="00191752">
      <w:pPr>
        <w:pStyle w:val="ListParagraph"/>
        <w:numPr>
          <w:ilvl w:val="0"/>
          <w:numId w:val="7"/>
        </w:numPr>
        <w:rPr>
          <w:rFonts w:ascii="Trebuchet MS" w:hAnsi="Trebuchet MS"/>
          <w:bCs/>
        </w:rPr>
      </w:pPr>
      <w:r w:rsidRPr="00191752">
        <w:rPr>
          <w:rFonts w:ascii="Trebuchet MS" w:hAnsi="Trebuchet MS"/>
          <w:bCs/>
        </w:rPr>
        <w:t>Health and Safety</w:t>
      </w:r>
      <w:r w:rsidR="001C2D0D" w:rsidRPr="00191752">
        <w:rPr>
          <w:rFonts w:ascii="Trebuchet MS" w:hAnsi="Trebuchet MS"/>
          <w:bCs/>
        </w:rPr>
        <w:t xml:space="preserve"> legislation</w:t>
      </w:r>
      <w:r w:rsidR="00207E98" w:rsidRPr="00191752">
        <w:rPr>
          <w:rFonts w:ascii="Trebuchet MS" w:hAnsi="Trebuchet MS"/>
          <w:bCs/>
        </w:rPr>
        <w:br/>
      </w:r>
    </w:p>
    <w:p w14:paraId="1147F4D6" w14:textId="52BF22F0" w:rsidR="00207E98" w:rsidRPr="00191752" w:rsidRDefault="00207E98" w:rsidP="00191752">
      <w:pPr>
        <w:rPr>
          <w:rFonts w:ascii="Trebuchet MS" w:hAnsi="Trebuchet MS"/>
          <w:sz w:val="22"/>
          <w:szCs w:val="22"/>
        </w:rPr>
      </w:pPr>
      <w:r w:rsidRPr="00191752">
        <w:rPr>
          <w:rFonts w:ascii="Trebuchet MS" w:hAnsi="Trebuchet MS"/>
          <w:sz w:val="22"/>
          <w:szCs w:val="22"/>
        </w:rPr>
        <w:t xml:space="preserve">For </w:t>
      </w:r>
      <w:r w:rsidR="00122250" w:rsidRPr="00191752">
        <w:rPr>
          <w:rFonts w:ascii="Trebuchet MS" w:hAnsi="Trebuchet MS"/>
          <w:sz w:val="22"/>
          <w:szCs w:val="22"/>
        </w:rPr>
        <w:t>individuals/</w:t>
      </w:r>
      <w:r w:rsidRPr="00191752">
        <w:rPr>
          <w:rFonts w:ascii="Trebuchet MS" w:hAnsi="Trebuchet MS"/>
          <w:sz w:val="22"/>
          <w:szCs w:val="22"/>
        </w:rPr>
        <w:t xml:space="preserve">organisations working outside of the UK please refer to equivalent legislation in the country that you are </w:t>
      </w:r>
      <w:r w:rsidR="0056033D" w:rsidRPr="00191752">
        <w:rPr>
          <w:rFonts w:ascii="Trebuchet MS" w:hAnsi="Trebuchet MS"/>
          <w:sz w:val="22"/>
          <w:szCs w:val="22"/>
        </w:rPr>
        <w:t>registered in and/or located</w:t>
      </w:r>
      <w:r w:rsidRPr="00191752">
        <w:rPr>
          <w:rFonts w:ascii="Trebuchet MS" w:hAnsi="Trebuchet MS"/>
          <w:sz w:val="22"/>
          <w:szCs w:val="22"/>
        </w:rPr>
        <w:t>.</w:t>
      </w:r>
      <w:r w:rsidR="00F477A6" w:rsidRPr="00191752">
        <w:rPr>
          <w:rFonts w:ascii="Trebuchet MS" w:hAnsi="Trebuchet MS"/>
          <w:sz w:val="22"/>
          <w:szCs w:val="22"/>
        </w:rPr>
        <w:t xml:space="preserve"> </w:t>
      </w:r>
      <w:r w:rsidR="0011282B" w:rsidRPr="00191752">
        <w:rPr>
          <w:rFonts w:ascii="Trebuchet MS" w:hAnsi="Trebuchet MS"/>
          <w:sz w:val="22"/>
          <w:szCs w:val="22"/>
        </w:rPr>
        <w:t>Please delete ‘Yes’ / ‘No’ as applicable.</w:t>
      </w:r>
    </w:p>
    <w:p w14:paraId="10887420" w14:textId="77777777" w:rsidR="008B4B39" w:rsidRPr="00191752" w:rsidRDefault="008B4B39" w:rsidP="00191752">
      <w:pPr>
        <w:overflowPunct/>
        <w:autoSpaceDE/>
        <w:autoSpaceDN/>
        <w:adjustRightInd/>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829"/>
        <w:gridCol w:w="961"/>
      </w:tblGrid>
      <w:tr w:rsidR="008B4B39" w:rsidRPr="00191752" w14:paraId="723CB9AE" w14:textId="77777777" w:rsidTr="008B4B39">
        <w:tc>
          <w:tcPr>
            <w:tcW w:w="256" w:type="pct"/>
            <w:shd w:val="clear" w:color="auto" w:fill="auto"/>
          </w:tcPr>
          <w:p w14:paraId="5DDB9832" w14:textId="77777777" w:rsidR="008B4B39" w:rsidRPr="00191752" w:rsidRDefault="00D95D9A" w:rsidP="00191752">
            <w:pPr>
              <w:overflowPunct/>
              <w:autoSpaceDE/>
              <w:autoSpaceDN/>
              <w:adjustRightInd/>
              <w:textAlignment w:val="auto"/>
              <w:rPr>
                <w:rFonts w:ascii="Trebuchet MS" w:hAnsi="Trebuchet MS"/>
                <w:sz w:val="22"/>
                <w:szCs w:val="22"/>
              </w:rPr>
            </w:pPr>
            <w:r w:rsidRPr="00191752">
              <w:rPr>
                <w:rFonts w:ascii="Trebuchet MS" w:hAnsi="Trebuchet MS"/>
                <w:sz w:val="22"/>
                <w:szCs w:val="22"/>
              </w:rPr>
              <w:t>(a)</w:t>
            </w:r>
          </w:p>
        </w:tc>
        <w:tc>
          <w:tcPr>
            <w:tcW w:w="4220" w:type="pct"/>
            <w:shd w:val="clear" w:color="auto" w:fill="auto"/>
          </w:tcPr>
          <w:p w14:paraId="4C6AB0EF" w14:textId="77777777" w:rsidR="008B4B39" w:rsidRPr="00191752" w:rsidRDefault="008B4B39" w:rsidP="00191752">
            <w:pPr>
              <w:overflowPunct/>
              <w:autoSpaceDE/>
              <w:autoSpaceDN/>
              <w:adjustRightInd/>
              <w:textAlignment w:val="auto"/>
              <w:rPr>
                <w:rFonts w:ascii="Trebuchet MS" w:hAnsi="Trebuchet MS"/>
                <w:sz w:val="22"/>
                <w:szCs w:val="22"/>
              </w:rPr>
            </w:pPr>
            <w:r w:rsidRPr="00191752">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191752" w:rsidRDefault="00F477A6" w:rsidP="00191752">
            <w:pPr>
              <w:overflowPunct/>
              <w:autoSpaceDE/>
              <w:autoSpaceDN/>
              <w:adjustRightInd/>
              <w:textAlignment w:val="auto"/>
              <w:rPr>
                <w:rFonts w:ascii="Trebuchet MS" w:hAnsi="Trebuchet MS"/>
                <w:sz w:val="22"/>
                <w:szCs w:val="22"/>
              </w:rPr>
            </w:pPr>
          </w:p>
        </w:tc>
        <w:tc>
          <w:tcPr>
            <w:tcW w:w="524" w:type="pct"/>
            <w:shd w:val="clear" w:color="auto" w:fill="auto"/>
          </w:tcPr>
          <w:p w14:paraId="4973958A" w14:textId="1701FFA8" w:rsidR="008B4B39" w:rsidRPr="00191752" w:rsidRDefault="008B4B39" w:rsidP="00191752">
            <w:pPr>
              <w:tabs>
                <w:tab w:val="center" w:pos="4513"/>
                <w:tab w:val="right" w:pos="9026"/>
              </w:tabs>
              <w:suppressAutoHyphens/>
              <w:overflowPunct/>
              <w:autoSpaceDE/>
              <w:adjustRightInd/>
              <w:rPr>
                <w:rFonts w:ascii="Trebuchet MS" w:eastAsia="Calibri" w:hAnsi="Trebuchet MS" w:cs="Arial"/>
                <w:color w:val="000000"/>
                <w:sz w:val="22"/>
                <w:szCs w:val="22"/>
                <w:lang w:eastAsia="en-GB"/>
              </w:rPr>
            </w:pPr>
          </w:p>
        </w:tc>
      </w:tr>
      <w:tr w:rsidR="008B4B39" w:rsidRPr="00191752" w14:paraId="6AE1E1DF" w14:textId="77777777" w:rsidTr="008B4B39">
        <w:tc>
          <w:tcPr>
            <w:tcW w:w="256" w:type="pct"/>
            <w:shd w:val="clear" w:color="auto" w:fill="auto"/>
          </w:tcPr>
          <w:p w14:paraId="1EAC2D4B" w14:textId="77777777" w:rsidR="008B4B39" w:rsidRPr="00191752" w:rsidRDefault="00D95D9A" w:rsidP="00191752">
            <w:pPr>
              <w:overflowPunct/>
              <w:autoSpaceDE/>
              <w:autoSpaceDN/>
              <w:adjustRightInd/>
              <w:textAlignment w:val="auto"/>
              <w:rPr>
                <w:rFonts w:ascii="Trebuchet MS" w:hAnsi="Trebuchet MS"/>
                <w:sz w:val="22"/>
                <w:szCs w:val="22"/>
              </w:rPr>
            </w:pPr>
            <w:r w:rsidRPr="00191752">
              <w:rPr>
                <w:rFonts w:ascii="Trebuchet MS" w:hAnsi="Trebuchet MS"/>
                <w:sz w:val="22"/>
                <w:szCs w:val="22"/>
              </w:rPr>
              <w:t>(b)</w:t>
            </w:r>
          </w:p>
        </w:tc>
        <w:tc>
          <w:tcPr>
            <w:tcW w:w="4220" w:type="pct"/>
            <w:shd w:val="clear" w:color="auto" w:fill="auto"/>
          </w:tcPr>
          <w:p w14:paraId="4E524B12" w14:textId="56510C6B" w:rsidR="008B4B39" w:rsidRPr="00191752" w:rsidRDefault="008B4B39" w:rsidP="00191752">
            <w:pPr>
              <w:overflowPunct/>
              <w:autoSpaceDE/>
              <w:autoSpaceDN/>
              <w:adjustRightInd/>
              <w:textAlignment w:val="auto"/>
              <w:rPr>
                <w:rFonts w:ascii="Trebuchet MS" w:hAnsi="Trebuchet MS"/>
                <w:sz w:val="22"/>
                <w:szCs w:val="22"/>
              </w:rPr>
            </w:pPr>
            <w:r w:rsidRPr="00191752">
              <w:rPr>
                <w:rFonts w:ascii="Trebuchet MS" w:hAnsi="Trebuchet MS"/>
                <w:sz w:val="22"/>
                <w:szCs w:val="22"/>
              </w:rPr>
              <w:t xml:space="preserve">Has your organisation or any of its </w:t>
            </w:r>
            <w:r w:rsidR="00C824F0" w:rsidRPr="00191752">
              <w:rPr>
                <w:rFonts w:ascii="Trebuchet MS" w:hAnsi="Trebuchet MS"/>
                <w:sz w:val="22"/>
                <w:szCs w:val="22"/>
              </w:rPr>
              <w:t>directors</w:t>
            </w:r>
            <w:r w:rsidRPr="00191752">
              <w:rPr>
                <w:rFonts w:ascii="Trebuchet MS" w:hAnsi="Trebuchet MS"/>
                <w:sz w:val="22"/>
                <w:szCs w:val="22"/>
              </w:rPr>
              <w:t xml:space="preserve"> or Executive Officers been in receipt of enforcement/remedial orders in relation to the Health and Safety Executive (or equivalent body) in the last 3 years?</w:t>
            </w:r>
          </w:p>
          <w:p w14:paraId="4616CD8D" w14:textId="77777777" w:rsidR="008B4B39" w:rsidRPr="00191752" w:rsidRDefault="008B4B39" w:rsidP="00191752">
            <w:pPr>
              <w:overflowPunct/>
              <w:autoSpaceDE/>
              <w:autoSpaceDN/>
              <w:adjustRightInd/>
              <w:textAlignment w:val="auto"/>
              <w:rPr>
                <w:rFonts w:ascii="Trebuchet MS" w:hAnsi="Trebuchet MS"/>
                <w:sz w:val="22"/>
                <w:szCs w:val="22"/>
              </w:rPr>
            </w:pPr>
          </w:p>
          <w:p w14:paraId="73D87628" w14:textId="3EBB86E7" w:rsidR="008B4B39" w:rsidRPr="00191752" w:rsidRDefault="008B4B39" w:rsidP="00191752">
            <w:pPr>
              <w:overflowPunct/>
              <w:autoSpaceDE/>
              <w:autoSpaceDN/>
              <w:adjustRightInd/>
              <w:textAlignment w:val="auto"/>
              <w:rPr>
                <w:rFonts w:ascii="Trebuchet MS" w:hAnsi="Trebuchet MS"/>
                <w:i/>
                <w:sz w:val="22"/>
                <w:szCs w:val="22"/>
              </w:rPr>
            </w:pPr>
            <w:r w:rsidRPr="00191752">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191752">
              <w:rPr>
                <w:rFonts w:ascii="Trebuchet MS" w:hAnsi="Trebuchet MS"/>
                <w:i/>
                <w:sz w:val="22"/>
                <w:szCs w:val="22"/>
              </w:rPr>
              <w:t xml:space="preserve"> </w:t>
            </w:r>
            <w:r w:rsidRPr="00191752">
              <w:rPr>
                <w:rFonts w:ascii="Trebuchet MS" w:hAnsi="Trebuchet MS"/>
                <w:i/>
                <w:sz w:val="22"/>
                <w:szCs w:val="22"/>
              </w:rPr>
              <w:t xml:space="preserve">The </w:t>
            </w:r>
            <w:r w:rsidR="001C2D0D" w:rsidRPr="00191752">
              <w:rPr>
                <w:rFonts w:ascii="Trebuchet MS" w:hAnsi="Trebuchet MS"/>
                <w:i/>
                <w:sz w:val="22"/>
                <w:szCs w:val="22"/>
              </w:rPr>
              <w:t>Secretariat</w:t>
            </w:r>
            <w:r w:rsidRPr="00191752">
              <w:rPr>
                <w:rFonts w:ascii="Trebuchet MS" w:hAnsi="Trebuchet MS"/>
                <w:i/>
                <w:sz w:val="22"/>
                <w:szCs w:val="22"/>
              </w:rPr>
              <w:t xml:space="preserve"> will exclude bidder(s) that have been in receipt of enforcement/remedial action orders unless the bidder(s) can demonstrate to The </w:t>
            </w:r>
            <w:r w:rsidR="00F220AD" w:rsidRPr="00191752">
              <w:rPr>
                <w:rFonts w:ascii="Trebuchet MS" w:hAnsi="Trebuchet MS"/>
                <w:i/>
                <w:sz w:val="22"/>
                <w:szCs w:val="22"/>
              </w:rPr>
              <w:t>Secretariat</w:t>
            </w:r>
            <w:r w:rsidRPr="00191752">
              <w:rPr>
                <w:rFonts w:ascii="Trebuchet MS" w:hAnsi="Trebuchet MS"/>
                <w:i/>
                <w:sz w:val="22"/>
                <w:szCs w:val="22"/>
              </w:rPr>
              <w:t>’s satisfaction that appropriate remedial action has been taken to prevent future occurrences or breaches.</w:t>
            </w:r>
          </w:p>
          <w:p w14:paraId="5239D7DD" w14:textId="77777777" w:rsidR="00F477A6" w:rsidRPr="00191752" w:rsidRDefault="00F477A6" w:rsidP="00191752">
            <w:pPr>
              <w:overflowPunct/>
              <w:autoSpaceDE/>
              <w:autoSpaceDN/>
              <w:adjustRightInd/>
              <w:textAlignment w:val="auto"/>
              <w:rPr>
                <w:rFonts w:ascii="Trebuchet MS" w:hAnsi="Trebuchet MS"/>
                <w:sz w:val="22"/>
                <w:szCs w:val="22"/>
              </w:rPr>
            </w:pPr>
          </w:p>
        </w:tc>
        <w:tc>
          <w:tcPr>
            <w:tcW w:w="524" w:type="pct"/>
            <w:shd w:val="clear" w:color="auto" w:fill="auto"/>
          </w:tcPr>
          <w:p w14:paraId="79A28554" w14:textId="77777777" w:rsidR="008B4B39" w:rsidRPr="00191752" w:rsidRDefault="008B4B39" w:rsidP="00191752">
            <w:pPr>
              <w:overflowPunct/>
              <w:autoSpaceDE/>
              <w:autoSpaceDN/>
              <w:adjustRightInd/>
              <w:textAlignment w:val="auto"/>
              <w:rPr>
                <w:rFonts w:ascii="Trebuchet MS" w:hAnsi="Trebuchet MS"/>
                <w:sz w:val="22"/>
                <w:szCs w:val="22"/>
              </w:rPr>
            </w:pPr>
          </w:p>
        </w:tc>
      </w:tr>
      <w:tr w:rsidR="00391816" w:rsidRPr="00191752" w14:paraId="7CC107A4" w14:textId="77777777" w:rsidTr="008B4B39">
        <w:tc>
          <w:tcPr>
            <w:tcW w:w="256" w:type="pct"/>
            <w:shd w:val="clear" w:color="auto" w:fill="auto"/>
          </w:tcPr>
          <w:p w14:paraId="76A319AD" w14:textId="77777777" w:rsidR="008B4B39" w:rsidRPr="00191752" w:rsidRDefault="00D95D9A" w:rsidP="00191752">
            <w:pPr>
              <w:overflowPunct/>
              <w:autoSpaceDE/>
              <w:autoSpaceDN/>
              <w:adjustRightInd/>
              <w:textAlignment w:val="auto"/>
              <w:rPr>
                <w:rFonts w:ascii="Trebuchet MS" w:hAnsi="Trebuchet MS"/>
                <w:sz w:val="22"/>
                <w:szCs w:val="22"/>
              </w:rPr>
            </w:pPr>
            <w:r w:rsidRPr="00191752">
              <w:rPr>
                <w:rFonts w:ascii="Trebuchet MS" w:hAnsi="Trebuchet MS"/>
                <w:sz w:val="22"/>
                <w:szCs w:val="22"/>
              </w:rPr>
              <w:t>(c)</w:t>
            </w:r>
          </w:p>
        </w:tc>
        <w:tc>
          <w:tcPr>
            <w:tcW w:w="4220" w:type="pct"/>
            <w:shd w:val="clear" w:color="auto" w:fill="auto"/>
          </w:tcPr>
          <w:p w14:paraId="6A1CF0D0" w14:textId="77777777" w:rsidR="008B4B39" w:rsidRPr="00191752" w:rsidRDefault="008B4B39" w:rsidP="00191752">
            <w:pPr>
              <w:overflowPunct/>
              <w:autoSpaceDE/>
              <w:autoSpaceDN/>
              <w:adjustRightInd/>
              <w:textAlignment w:val="auto"/>
              <w:rPr>
                <w:rFonts w:ascii="Trebuchet MS" w:hAnsi="Trebuchet MS"/>
                <w:sz w:val="22"/>
                <w:szCs w:val="22"/>
              </w:rPr>
            </w:pPr>
            <w:r w:rsidRPr="00191752">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56C5C91B" w14:textId="77777777" w:rsidR="00D95D9A" w:rsidRPr="00191752" w:rsidRDefault="00D95D9A" w:rsidP="00191752">
            <w:pPr>
              <w:suppressAutoHyphens/>
              <w:overflowPunct/>
              <w:autoSpaceDE/>
              <w:adjustRightInd/>
              <w:rPr>
                <w:rFonts w:ascii="Trebuchet MS" w:hAnsi="Trebuchet MS"/>
                <w:sz w:val="22"/>
                <w:szCs w:val="22"/>
              </w:rPr>
            </w:pPr>
          </w:p>
        </w:tc>
      </w:tr>
    </w:tbl>
    <w:p w14:paraId="3AD56AF9" w14:textId="77777777" w:rsidR="00480726" w:rsidRPr="00191752" w:rsidRDefault="00480726" w:rsidP="00191752">
      <w:pPr>
        <w:overflowPunct/>
        <w:autoSpaceDE/>
        <w:autoSpaceDN/>
        <w:adjustRightInd/>
        <w:textAlignment w:val="auto"/>
        <w:rPr>
          <w:rFonts w:ascii="Trebuchet MS" w:hAnsi="Trebuchet MS" w:cs="Calibri"/>
          <w:b/>
          <w:bCs/>
          <w:color w:val="000000" w:themeColor="text1"/>
          <w:kern w:val="32"/>
          <w:sz w:val="22"/>
          <w:szCs w:val="22"/>
        </w:rPr>
      </w:pPr>
    </w:p>
    <w:p w14:paraId="28759F2F" w14:textId="421335FE" w:rsidR="00480726" w:rsidRPr="00191752" w:rsidRDefault="00480726" w:rsidP="00C824F0">
      <w:pPr>
        <w:pStyle w:val="ListParagraph"/>
        <w:numPr>
          <w:ilvl w:val="0"/>
          <w:numId w:val="7"/>
        </w:numPr>
        <w:ind w:hanging="720"/>
        <w:rPr>
          <w:rFonts w:ascii="Trebuchet MS" w:hAnsi="Trebuchet MS" w:cs="Calibri"/>
          <w:bCs/>
          <w:color w:val="000000" w:themeColor="text1"/>
          <w:kern w:val="32"/>
        </w:rPr>
      </w:pPr>
      <w:r w:rsidRPr="00191752">
        <w:rPr>
          <w:rFonts w:ascii="Trebuchet MS" w:hAnsi="Trebuchet MS" w:cs="Arial"/>
          <w:bCs/>
        </w:rPr>
        <w:t xml:space="preserve"> Insurance requirements </w:t>
      </w:r>
      <w:r w:rsidR="002E310F" w:rsidRPr="00191752">
        <w:rPr>
          <w:rFonts w:ascii="Trebuchet MS" w:hAnsi="Trebuchet MS" w:cs="Arial"/>
          <w:bCs/>
        </w:rPr>
        <w:t>(for information)</w:t>
      </w:r>
    </w:p>
    <w:p w14:paraId="7D5BC5E8" w14:textId="0058A5C8" w:rsidR="00C93BF5" w:rsidRPr="00191752" w:rsidRDefault="00DC7476" w:rsidP="00191752">
      <w:pPr>
        <w:rPr>
          <w:rFonts w:ascii="Trebuchet MS" w:hAnsi="Trebuchet MS"/>
          <w:sz w:val="22"/>
          <w:szCs w:val="22"/>
        </w:rPr>
      </w:pPr>
      <w:r w:rsidRPr="00191752">
        <w:rPr>
          <w:rFonts w:ascii="Trebuchet MS" w:hAnsi="Trebuchet MS"/>
          <w:sz w:val="22"/>
          <w:szCs w:val="22"/>
        </w:rPr>
        <w:t xml:space="preserve">Does the </w:t>
      </w:r>
      <w:r w:rsidR="00346AAC" w:rsidRPr="00191752">
        <w:rPr>
          <w:rFonts w:ascii="Trebuchet MS" w:hAnsi="Trebuchet MS"/>
          <w:sz w:val="22"/>
          <w:szCs w:val="22"/>
        </w:rPr>
        <w:t>Consultant</w:t>
      </w:r>
      <w:r w:rsidR="0033464D" w:rsidRPr="00191752">
        <w:rPr>
          <w:rFonts w:ascii="Trebuchet MS" w:hAnsi="Trebuchet MS"/>
          <w:sz w:val="22"/>
          <w:szCs w:val="22"/>
        </w:rPr>
        <w:t xml:space="preserve"> (whether an Individual or Company)</w:t>
      </w:r>
      <w:r w:rsidRPr="00191752">
        <w:rPr>
          <w:rFonts w:ascii="Trebuchet MS" w:hAnsi="Trebuchet MS"/>
          <w:sz w:val="22"/>
          <w:szCs w:val="22"/>
        </w:rPr>
        <w:t xml:space="preserve"> have insurances</w:t>
      </w:r>
      <w:r w:rsidR="0035110F" w:rsidRPr="00191752">
        <w:rPr>
          <w:rFonts w:ascii="Trebuchet MS" w:hAnsi="Trebuchet MS"/>
          <w:sz w:val="22"/>
          <w:szCs w:val="22"/>
        </w:rPr>
        <w:t xml:space="preserve"> (</w:t>
      </w:r>
      <w:r w:rsidR="003A220C" w:rsidRPr="00191752">
        <w:rPr>
          <w:rFonts w:ascii="Trebuchet MS" w:hAnsi="Trebuchet MS"/>
          <w:sz w:val="22"/>
          <w:szCs w:val="22"/>
        </w:rPr>
        <w:t>as may be necessary or relevant</w:t>
      </w:r>
      <w:r w:rsidR="00AC30E6" w:rsidRPr="00191752">
        <w:rPr>
          <w:rFonts w:ascii="Trebuchet MS" w:hAnsi="Trebuchet MS"/>
          <w:sz w:val="22"/>
          <w:szCs w:val="22"/>
        </w:rPr>
        <w:t xml:space="preserve"> by the subject matter of the contract specified in the </w:t>
      </w:r>
      <w:r w:rsidR="00992FC4" w:rsidRPr="00191752">
        <w:rPr>
          <w:rFonts w:ascii="Trebuchet MS" w:hAnsi="Trebuchet MS"/>
          <w:sz w:val="22"/>
          <w:szCs w:val="22"/>
        </w:rPr>
        <w:t>ToR</w:t>
      </w:r>
      <w:r w:rsidR="00346A71" w:rsidRPr="00191752">
        <w:rPr>
          <w:rFonts w:ascii="Trebuchet MS" w:hAnsi="Trebuchet MS"/>
          <w:sz w:val="22"/>
          <w:szCs w:val="22"/>
        </w:rPr>
        <w:t xml:space="preserve"> in this RFQ</w:t>
      </w:r>
      <w:r w:rsidR="0035110F" w:rsidRPr="00191752">
        <w:rPr>
          <w:rFonts w:ascii="Trebuchet MS" w:hAnsi="Trebuchet MS"/>
          <w:sz w:val="22"/>
          <w:szCs w:val="22"/>
        </w:rPr>
        <w:t>)</w:t>
      </w:r>
      <w:r w:rsidR="003A220C" w:rsidRPr="00191752">
        <w:rPr>
          <w:rFonts w:ascii="Trebuchet MS" w:hAnsi="Trebuchet MS"/>
          <w:sz w:val="22"/>
          <w:szCs w:val="22"/>
        </w:rPr>
        <w:t xml:space="preserve">, </w:t>
      </w:r>
      <w:r w:rsidR="0033464D" w:rsidRPr="00191752">
        <w:rPr>
          <w:rFonts w:ascii="Trebuchet MS" w:hAnsi="Trebuchet MS"/>
          <w:sz w:val="22"/>
          <w:szCs w:val="22"/>
        </w:rPr>
        <w:t>currently</w:t>
      </w:r>
      <w:r w:rsidRPr="00191752">
        <w:rPr>
          <w:rFonts w:ascii="Trebuchet MS" w:hAnsi="Trebuchet MS"/>
          <w:sz w:val="22"/>
          <w:szCs w:val="22"/>
        </w:rPr>
        <w:t xml:space="preserve"> in place</w:t>
      </w:r>
      <w:r w:rsidR="0035110F" w:rsidRPr="00191752">
        <w:rPr>
          <w:rFonts w:ascii="Trebuchet MS" w:hAnsi="Trebuchet MS"/>
          <w:sz w:val="22"/>
          <w:szCs w:val="22"/>
        </w:rPr>
        <w:t>,</w:t>
      </w:r>
      <w:r w:rsidR="0033464D" w:rsidRPr="00191752">
        <w:rPr>
          <w:rFonts w:ascii="Trebuchet MS" w:hAnsi="Trebuchet MS"/>
          <w:sz w:val="22"/>
          <w:szCs w:val="22"/>
        </w:rPr>
        <w:t xml:space="preserve"> for the business activities</w:t>
      </w:r>
      <w:r w:rsidR="000642BF" w:rsidRPr="00191752">
        <w:rPr>
          <w:rFonts w:ascii="Trebuchet MS" w:hAnsi="Trebuchet MS"/>
          <w:sz w:val="22"/>
          <w:szCs w:val="22"/>
        </w:rPr>
        <w:t xml:space="preserve"> they are proposing to carry out</w:t>
      </w:r>
      <w:r w:rsidRPr="00191752">
        <w:rPr>
          <w:rFonts w:ascii="Trebuchet MS" w:hAnsi="Trebuchet MS"/>
          <w:sz w:val="22"/>
          <w:szCs w:val="22"/>
        </w:rPr>
        <w:t xml:space="preserve">? </w:t>
      </w:r>
    </w:p>
    <w:p w14:paraId="3C66587B" w14:textId="77777777" w:rsidR="00C93BF5" w:rsidRPr="00191752" w:rsidRDefault="00C93BF5" w:rsidP="00191752">
      <w:pPr>
        <w:rPr>
          <w:rFonts w:ascii="Trebuchet MS" w:hAnsi="Trebuchet MS"/>
          <w:sz w:val="22"/>
          <w:szCs w:val="22"/>
        </w:rPr>
      </w:pPr>
    </w:p>
    <w:p w14:paraId="00F8F169" w14:textId="11912899" w:rsidR="00C93BF5" w:rsidRPr="00191752" w:rsidRDefault="00C93BF5" w:rsidP="00191752">
      <w:pPr>
        <w:rPr>
          <w:rFonts w:ascii="Trebuchet MS" w:hAnsi="Trebuchet MS" w:cs="SJCSC Z+ Futura Lt BT"/>
          <w:noProof/>
          <w:color w:val="000000" w:themeColor="text1"/>
          <w:sz w:val="22"/>
          <w:szCs w:val="22"/>
        </w:rPr>
      </w:pPr>
      <w:r w:rsidRPr="00191752">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191752" w14:paraId="08E2369D" w14:textId="77777777" w:rsidTr="008A320A">
        <w:tc>
          <w:tcPr>
            <w:tcW w:w="309" w:type="dxa"/>
          </w:tcPr>
          <w:p w14:paraId="6951F99F" w14:textId="77777777" w:rsidR="00C93BF5" w:rsidRPr="00191752" w:rsidRDefault="00C93BF5" w:rsidP="00191752">
            <w:pPr>
              <w:rPr>
                <w:rFonts w:ascii="Trebuchet MS" w:hAnsi="Trebuchet MS" w:cs="SJCSC Z+ Futura Lt BT"/>
                <w:noProof/>
                <w:color w:val="000000" w:themeColor="text1"/>
                <w:sz w:val="22"/>
                <w:szCs w:val="22"/>
              </w:rPr>
            </w:pPr>
          </w:p>
        </w:tc>
      </w:tr>
    </w:tbl>
    <w:p w14:paraId="45064B6A" w14:textId="6955C88D" w:rsidR="00DC7476" w:rsidRPr="00191752" w:rsidRDefault="00DC7476" w:rsidP="00191752">
      <w:pPr>
        <w:rPr>
          <w:rFonts w:ascii="Trebuchet MS" w:hAnsi="Trebuchet MS"/>
          <w:sz w:val="22"/>
          <w:szCs w:val="22"/>
        </w:rPr>
      </w:pPr>
    </w:p>
    <w:p w14:paraId="1AFBA6D0" w14:textId="78F643DF" w:rsidR="00C93BF5" w:rsidRPr="00191752" w:rsidRDefault="00C93BF5" w:rsidP="00191752">
      <w:pPr>
        <w:rPr>
          <w:rFonts w:ascii="Trebuchet MS" w:hAnsi="Trebuchet MS" w:cs="SJCSC Z+ Futura Lt BT"/>
          <w:noProof/>
          <w:color w:val="000000" w:themeColor="text1"/>
          <w:sz w:val="22"/>
          <w:szCs w:val="22"/>
        </w:rPr>
      </w:pPr>
      <w:r w:rsidRPr="00191752">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191752" w14:paraId="4F7B12F8" w14:textId="77777777" w:rsidTr="008A320A">
        <w:tc>
          <w:tcPr>
            <w:tcW w:w="309" w:type="dxa"/>
          </w:tcPr>
          <w:p w14:paraId="433B2805" w14:textId="42B992B8" w:rsidR="00C93BF5" w:rsidRPr="00191752" w:rsidRDefault="00C93BF5" w:rsidP="00191752">
            <w:pPr>
              <w:rPr>
                <w:rFonts w:ascii="Trebuchet MS" w:hAnsi="Trebuchet MS" w:cs="SJCSC Z+ Futura Lt BT"/>
                <w:noProof/>
                <w:color w:val="000000" w:themeColor="text1"/>
                <w:sz w:val="22"/>
                <w:szCs w:val="22"/>
              </w:rPr>
            </w:pPr>
          </w:p>
        </w:tc>
      </w:tr>
    </w:tbl>
    <w:p w14:paraId="1A9FBC90" w14:textId="77777777" w:rsidR="0035110F" w:rsidRPr="00191752" w:rsidRDefault="0035110F" w:rsidP="00191752">
      <w:pPr>
        <w:rPr>
          <w:rFonts w:ascii="Trebuchet MS" w:hAnsi="Trebuchet MS"/>
          <w:sz w:val="22"/>
          <w:szCs w:val="22"/>
        </w:rPr>
      </w:pPr>
    </w:p>
    <w:p w14:paraId="1D880504" w14:textId="1D9CABF9" w:rsidR="00DC7476" w:rsidRPr="00191752" w:rsidRDefault="00DC7476" w:rsidP="00191752">
      <w:pPr>
        <w:rPr>
          <w:rFonts w:ascii="Trebuchet MS" w:hAnsi="Trebuchet MS"/>
          <w:sz w:val="22"/>
          <w:szCs w:val="22"/>
        </w:rPr>
      </w:pPr>
      <w:r w:rsidRPr="00191752">
        <w:rPr>
          <w:rFonts w:ascii="Trebuchet MS" w:hAnsi="Trebuchet MS"/>
          <w:sz w:val="22"/>
          <w:szCs w:val="22"/>
        </w:rPr>
        <w:t>If Yes, please state the type of insurance and level of insurance held:</w:t>
      </w:r>
      <w:r w:rsidR="0045612F" w:rsidRPr="00191752">
        <w:rPr>
          <w:rFonts w:ascii="Trebuchet MS" w:hAnsi="Trebuchet MS"/>
          <w:sz w:val="22"/>
          <w:szCs w:val="22"/>
        </w:rPr>
        <w:t xml:space="preserve"> </w:t>
      </w:r>
    </w:p>
    <w:p w14:paraId="06352653" w14:textId="77777777" w:rsidR="00DC7476" w:rsidRPr="00191752" w:rsidRDefault="00DC7476" w:rsidP="00191752">
      <w:pPr>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191752"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191752" w:rsidRDefault="00A95DF2" w:rsidP="00191752">
            <w:pPr>
              <w:rPr>
                <w:rFonts w:ascii="Trebuchet MS" w:hAnsi="Trebuchet MS" w:cs="Arial"/>
                <w:sz w:val="22"/>
                <w:szCs w:val="22"/>
                <w:lang w:eastAsia="en-GB"/>
              </w:rPr>
            </w:pPr>
            <w:r w:rsidRPr="00191752">
              <w:rPr>
                <w:rFonts w:ascii="Trebuchet MS" w:hAnsi="Trebuchet MS" w:cs="Arial"/>
                <w:sz w:val="22"/>
                <w:szCs w:val="22"/>
                <w:lang w:eastAsia="en-GB"/>
              </w:rPr>
              <w:lastRenderedPageBreak/>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191752" w:rsidRDefault="0033464D" w:rsidP="00191752">
            <w:pPr>
              <w:rPr>
                <w:rFonts w:ascii="Trebuchet MS" w:hAnsi="Trebuchet MS" w:cs="Arial"/>
                <w:sz w:val="22"/>
                <w:szCs w:val="22"/>
                <w:lang w:eastAsia="en-GB"/>
              </w:rPr>
            </w:pPr>
            <w:r w:rsidRPr="00191752">
              <w:rPr>
                <w:rFonts w:ascii="Trebuchet MS" w:hAnsi="Trebuchet MS" w:cs="Arial"/>
                <w:sz w:val="22"/>
                <w:szCs w:val="22"/>
                <w:lang w:eastAsia="en-GB"/>
              </w:rPr>
              <w:t xml:space="preserve">Does the </w:t>
            </w:r>
            <w:r w:rsidR="00346AAC" w:rsidRPr="00191752">
              <w:rPr>
                <w:rFonts w:ascii="Trebuchet MS" w:hAnsi="Trebuchet MS" w:cs="Arial"/>
                <w:sz w:val="22"/>
                <w:szCs w:val="22"/>
                <w:lang w:eastAsia="en-GB"/>
              </w:rPr>
              <w:t>Consultant/supplier</w:t>
            </w:r>
            <w:r w:rsidRPr="00191752">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191752" w:rsidRDefault="00A95DF2" w:rsidP="00191752">
            <w:pPr>
              <w:rPr>
                <w:rFonts w:ascii="Trebuchet MS" w:hAnsi="Trebuchet MS" w:cs="Arial"/>
                <w:sz w:val="22"/>
                <w:szCs w:val="22"/>
                <w:lang w:eastAsia="en-GB"/>
              </w:rPr>
            </w:pPr>
            <w:r w:rsidRPr="00191752">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191752" w:rsidRDefault="00A95DF2" w:rsidP="00191752">
            <w:pPr>
              <w:rPr>
                <w:rFonts w:ascii="Trebuchet MS" w:hAnsi="Trebuchet MS" w:cs="Arial"/>
                <w:sz w:val="22"/>
                <w:szCs w:val="22"/>
                <w:lang w:eastAsia="en-GB"/>
              </w:rPr>
            </w:pPr>
            <w:r w:rsidRPr="00191752">
              <w:rPr>
                <w:rFonts w:ascii="Trebuchet MS" w:hAnsi="Trebuchet MS" w:cs="Arial"/>
                <w:sz w:val="22"/>
                <w:szCs w:val="22"/>
                <w:lang w:eastAsia="en-GB"/>
              </w:rPr>
              <w:t>Level of cover currently held</w:t>
            </w:r>
          </w:p>
        </w:tc>
      </w:tr>
      <w:tr w:rsidR="00A95DF2" w:rsidRPr="00191752"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5B784A43" w:rsidR="00A95DF2" w:rsidRPr="00191752" w:rsidRDefault="00A95DF2" w:rsidP="00191752">
            <w:pPr>
              <w:rPr>
                <w:rFonts w:ascii="Trebuchet MS" w:hAnsi="Trebuchet MS" w:cs="Arial"/>
                <w:i/>
                <w:iCs/>
                <w:sz w:val="22"/>
                <w:szCs w:val="22"/>
                <w:lang w:eastAsia="en-GB"/>
              </w:rPr>
            </w:pPr>
            <w:r w:rsidRPr="00191752">
              <w:rPr>
                <w:rFonts w:ascii="Trebuchet MS" w:hAnsi="Trebuchet MS" w:cs="Arial"/>
                <w:i/>
                <w:iCs/>
                <w:sz w:val="22"/>
                <w:szCs w:val="22"/>
                <w:lang w:eastAsia="en-GB"/>
              </w:rPr>
              <w:t xml:space="preserve">e.g. </w:t>
            </w:r>
            <w:r w:rsidR="00F96234">
              <w:rPr>
                <w:rFonts w:ascii="Trebuchet MS" w:hAnsi="Trebuchet MS" w:cs="Arial"/>
                <w:i/>
                <w:iCs/>
                <w:sz w:val="22"/>
                <w:szCs w:val="22"/>
                <w:lang w:eastAsia="en-GB"/>
              </w:rPr>
              <w:t>public</w:t>
            </w:r>
            <w:r w:rsidRPr="00191752">
              <w:rPr>
                <w:rFonts w:ascii="Trebuchet MS" w:hAnsi="Trebuchet MS" w:cs="Arial"/>
                <w:i/>
                <w:iCs/>
                <w:sz w:val="22"/>
                <w:szCs w:val="22"/>
                <w:lang w:eastAsia="en-GB"/>
              </w:rPr>
              <w:t xml:space="preserve">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191752" w:rsidRDefault="0033464D" w:rsidP="00191752">
            <w:pPr>
              <w:rPr>
                <w:rFonts w:ascii="Trebuchet MS" w:hAnsi="Trebuchet MS" w:cs="Arial"/>
                <w:i/>
                <w:iCs/>
                <w:sz w:val="22"/>
                <w:szCs w:val="22"/>
                <w:lang w:eastAsia="en-GB"/>
              </w:rPr>
            </w:pPr>
            <w:r w:rsidRPr="00191752">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643E69A5" w:rsidR="00A95DF2" w:rsidRPr="00191752" w:rsidRDefault="00A95DF2" w:rsidP="00191752">
            <w:pPr>
              <w:rPr>
                <w:rFonts w:ascii="Trebuchet MS" w:hAnsi="Trebuchet MS" w:cs="Arial"/>
                <w:i/>
                <w:iCs/>
                <w:sz w:val="22"/>
                <w:szCs w:val="22"/>
                <w:lang w:eastAsia="en-GB"/>
              </w:rPr>
            </w:pP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191752" w:rsidRDefault="00A95DF2" w:rsidP="00191752">
            <w:pPr>
              <w:rPr>
                <w:rFonts w:ascii="Trebuchet MS" w:hAnsi="Trebuchet MS" w:cs="Arial"/>
                <w:i/>
                <w:iCs/>
                <w:sz w:val="22"/>
                <w:szCs w:val="22"/>
                <w:lang w:eastAsia="en-GB"/>
              </w:rPr>
            </w:pPr>
          </w:p>
        </w:tc>
      </w:tr>
      <w:tr w:rsidR="0033464D" w:rsidRPr="00191752"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191752" w:rsidRDefault="0033464D" w:rsidP="00191752">
            <w:pPr>
              <w:rPr>
                <w:rFonts w:ascii="Trebuchet MS" w:hAnsi="Trebuchet MS" w:cs="Arial"/>
                <w:i/>
                <w:iCs/>
                <w:sz w:val="22"/>
                <w:szCs w:val="22"/>
                <w:lang w:eastAsia="en-GB"/>
              </w:rPr>
            </w:pPr>
            <w:r w:rsidRPr="00191752">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191752" w:rsidRDefault="0033464D" w:rsidP="00191752">
            <w:pPr>
              <w:rPr>
                <w:rFonts w:ascii="Trebuchet MS" w:hAnsi="Trebuchet MS" w:cs="Arial"/>
                <w:i/>
                <w:iCs/>
                <w:sz w:val="22"/>
                <w:szCs w:val="22"/>
                <w:lang w:eastAsia="en-GB"/>
              </w:rPr>
            </w:pPr>
            <w:r w:rsidRPr="00191752">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4967BFC0" w:rsidR="0033464D" w:rsidRPr="00191752" w:rsidRDefault="0033464D" w:rsidP="00191752">
            <w:pPr>
              <w:rPr>
                <w:rFonts w:ascii="Trebuchet MS" w:hAnsi="Trebuchet MS" w:cs="Arial"/>
                <w:i/>
                <w:iCs/>
                <w:sz w:val="22"/>
                <w:szCs w:val="22"/>
                <w:lang w:eastAsia="en-GB"/>
              </w:rPr>
            </w:pP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191752" w:rsidRDefault="0033464D" w:rsidP="00191752">
            <w:pPr>
              <w:rPr>
                <w:rFonts w:ascii="Trebuchet MS" w:hAnsi="Trebuchet MS" w:cs="Arial"/>
                <w:i/>
                <w:iCs/>
                <w:sz w:val="22"/>
                <w:szCs w:val="22"/>
                <w:lang w:eastAsia="en-GB"/>
              </w:rPr>
            </w:pPr>
          </w:p>
        </w:tc>
      </w:tr>
      <w:tr w:rsidR="0033464D" w:rsidRPr="00191752"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191752" w:rsidRDefault="0033464D" w:rsidP="00191752">
            <w:pPr>
              <w:rPr>
                <w:rFonts w:ascii="Trebuchet MS" w:hAnsi="Trebuchet MS" w:cs="Arial"/>
                <w:i/>
                <w:iCs/>
                <w:sz w:val="22"/>
                <w:szCs w:val="22"/>
                <w:lang w:eastAsia="en-GB"/>
              </w:rPr>
            </w:pPr>
            <w:r w:rsidRPr="00191752">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191752" w:rsidRDefault="0033464D" w:rsidP="00191752">
            <w:pPr>
              <w:rPr>
                <w:rFonts w:ascii="Trebuchet MS" w:hAnsi="Trebuchet MS" w:cs="Arial"/>
                <w:i/>
                <w:iCs/>
                <w:sz w:val="22"/>
                <w:szCs w:val="22"/>
                <w:lang w:eastAsia="en-GB"/>
              </w:rPr>
            </w:pPr>
            <w:r w:rsidRPr="00191752">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2C33F64D" w:rsidR="0033464D" w:rsidRPr="00191752" w:rsidRDefault="0033464D" w:rsidP="00191752">
            <w:pPr>
              <w:rPr>
                <w:rFonts w:ascii="Trebuchet MS" w:hAnsi="Trebuchet MS" w:cs="Arial"/>
                <w:i/>
                <w:iCs/>
                <w:sz w:val="22"/>
                <w:szCs w:val="22"/>
                <w:lang w:eastAsia="en-GB"/>
              </w:rPr>
            </w:pP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191752" w:rsidRDefault="0033464D" w:rsidP="00191752">
            <w:pPr>
              <w:rPr>
                <w:rFonts w:ascii="Trebuchet MS" w:hAnsi="Trebuchet MS" w:cs="Arial"/>
                <w:i/>
                <w:iCs/>
                <w:sz w:val="22"/>
                <w:szCs w:val="22"/>
                <w:lang w:eastAsia="en-GB"/>
              </w:rPr>
            </w:pPr>
          </w:p>
        </w:tc>
      </w:tr>
      <w:tr w:rsidR="0033464D" w:rsidRPr="00191752"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191752" w:rsidRDefault="0033464D" w:rsidP="00191752">
            <w:pPr>
              <w:rPr>
                <w:rFonts w:ascii="Trebuchet MS" w:hAnsi="Trebuchet MS" w:cs="Arial"/>
                <w:sz w:val="22"/>
                <w:szCs w:val="22"/>
                <w:lang w:eastAsia="en-GB"/>
              </w:rPr>
            </w:pPr>
            <w:r w:rsidRPr="00191752">
              <w:rPr>
                <w:rFonts w:ascii="Trebuchet MS" w:hAnsi="Trebuchet MS" w:cs="Arial"/>
                <w:sz w:val="22"/>
                <w:szCs w:val="22"/>
                <w:lang w:eastAsia="en-GB"/>
              </w:rPr>
              <w:t>e.g. Data Protection Liability</w:t>
            </w:r>
            <w:r w:rsidR="00B46A53" w:rsidRPr="00191752">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191752" w:rsidRDefault="0033464D" w:rsidP="00191752">
            <w:pPr>
              <w:rPr>
                <w:rFonts w:ascii="Trebuchet MS" w:hAnsi="Trebuchet MS" w:cs="Arial"/>
                <w:sz w:val="22"/>
                <w:szCs w:val="22"/>
                <w:lang w:eastAsia="en-GB"/>
              </w:rPr>
            </w:pPr>
            <w:r w:rsidRPr="00191752">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191752" w:rsidRDefault="00DB66D7" w:rsidP="00191752">
            <w:pPr>
              <w:rPr>
                <w:rFonts w:ascii="Trebuchet MS" w:hAnsi="Trebuchet MS" w:cs="Arial"/>
                <w:sz w:val="22"/>
                <w:szCs w:val="22"/>
                <w:lang w:eastAsia="en-GB"/>
              </w:rPr>
            </w:pPr>
            <w:r w:rsidRPr="00191752">
              <w:rPr>
                <w:rFonts w:ascii="Trebuchet MS" w:hAnsi="Trebuchet MS" w:cs="Arial"/>
                <w:sz w:val="22"/>
                <w:szCs w:val="22"/>
                <w:lang w:eastAsia="en-GB"/>
              </w:rPr>
              <w:t>See below</w:t>
            </w:r>
            <w:r w:rsidRPr="00191752">
              <w:rPr>
                <w:rStyle w:val="FootnoteReference"/>
                <w:rFonts w:ascii="Trebuchet MS" w:hAnsi="Trebuchet MS" w:cs="Arial"/>
                <w:sz w:val="22"/>
                <w:szCs w:val="22"/>
                <w:lang w:eastAsia="en-GB"/>
              </w:rPr>
              <w:footnoteReference w:id="11"/>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191752" w:rsidRDefault="0033464D" w:rsidP="00191752">
            <w:pPr>
              <w:rPr>
                <w:rFonts w:ascii="Trebuchet MS" w:hAnsi="Trebuchet MS" w:cs="Arial"/>
                <w:sz w:val="22"/>
                <w:szCs w:val="22"/>
                <w:lang w:eastAsia="en-GB"/>
              </w:rPr>
            </w:pPr>
          </w:p>
        </w:tc>
      </w:tr>
    </w:tbl>
    <w:p w14:paraId="4F1080B9" w14:textId="77777777" w:rsidR="00A55DC6" w:rsidRPr="00191752" w:rsidRDefault="00A55DC6" w:rsidP="00191752">
      <w:pPr>
        <w:rPr>
          <w:rFonts w:ascii="Trebuchet MS" w:hAnsi="Trebuchet MS" w:cs="Arial"/>
          <w:sz w:val="22"/>
          <w:szCs w:val="22"/>
          <w:lang w:eastAsia="en-GB"/>
        </w:rPr>
      </w:pPr>
    </w:p>
    <w:p w14:paraId="217D1517" w14:textId="5CC6B380" w:rsidR="00A55DC6" w:rsidRPr="00191752" w:rsidRDefault="00A55DC6" w:rsidP="00191752">
      <w:pPr>
        <w:rPr>
          <w:rFonts w:ascii="Trebuchet MS" w:hAnsi="Trebuchet MS"/>
          <w:sz w:val="22"/>
          <w:szCs w:val="22"/>
          <w:lang w:val="en-US"/>
        </w:rPr>
      </w:pPr>
      <w:r w:rsidRPr="00191752">
        <w:rPr>
          <w:rFonts w:ascii="Trebuchet MS" w:hAnsi="Trebuchet MS"/>
          <w:sz w:val="22"/>
          <w:szCs w:val="22"/>
          <w:lang w:val="en-US"/>
        </w:rPr>
        <w:t xml:space="preserve">Please note that the </w:t>
      </w:r>
      <w:r w:rsidR="009E3F17" w:rsidRPr="00191752">
        <w:rPr>
          <w:rFonts w:ascii="Trebuchet MS" w:hAnsi="Trebuchet MS"/>
          <w:b/>
          <w:bCs/>
          <w:sz w:val="22"/>
          <w:szCs w:val="22"/>
          <w:lang w:val="en-US"/>
        </w:rPr>
        <w:t xml:space="preserve">Individual </w:t>
      </w:r>
      <w:r w:rsidR="00A95DF2" w:rsidRPr="00191752">
        <w:rPr>
          <w:rFonts w:ascii="Trebuchet MS" w:hAnsi="Trebuchet MS"/>
          <w:b/>
          <w:bCs/>
          <w:sz w:val="22"/>
          <w:szCs w:val="22"/>
          <w:lang w:val="en-US"/>
        </w:rPr>
        <w:t>C</w:t>
      </w:r>
      <w:r w:rsidR="0081524D" w:rsidRPr="00191752">
        <w:rPr>
          <w:rFonts w:ascii="Trebuchet MS" w:hAnsi="Trebuchet MS"/>
          <w:b/>
          <w:bCs/>
          <w:sz w:val="22"/>
          <w:szCs w:val="22"/>
          <w:lang w:val="en-US"/>
        </w:rPr>
        <w:t>onsultant</w:t>
      </w:r>
      <w:r w:rsidRPr="00191752">
        <w:rPr>
          <w:rFonts w:ascii="Trebuchet MS" w:hAnsi="Trebuchet MS"/>
          <w:sz w:val="22"/>
          <w:szCs w:val="22"/>
          <w:lang w:val="en-US"/>
        </w:rPr>
        <w:t xml:space="preserve"> will not be excluded from the tender process if the answer is ‘No</w:t>
      </w:r>
      <w:r w:rsidR="00DF063E" w:rsidRPr="00191752">
        <w:rPr>
          <w:rFonts w:ascii="Trebuchet MS" w:hAnsi="Trebuchet MS"/>
          <w:sz w:val="22"/>
          <w:szCs w:val="22"/>
          <w:lang w:val="en-US"/>
        </w:rPr>
        <w:t>.’</w:t>
      </w:r>
      <w:r w:rsidR="00FA61B1" w:rsidRPr="00191752">
        <w:rPr>
          <w:rFonts w:ascii="Trebuchet MS" w:hAnsi="Trebuchet MS"/>
          <w:sz w:val="22"/>
          <w:szCs w:val="22"/>
          <w:lang w:val="en-US"/>
        </w:rPr>
        <w:t xml:space="preserve"> However</w:t>
      </w:r>
      <w:r w:rsidR="00436A33" w:rsidRPr="00191752">
        <w:rPr>
          <w:rFonts w:ascii="Trebuchet MS" w:hAnsi="Trebuchet MS"/>
          <w:sz w:val="22"/>
          <w:szCs w:val="22"/>
          <w:lang w:val="en-US"/>
        </w:rPr>
        <w:t xml:space="preserve">, </w:t>
      </w:r>
      <w:r w:rsidR="00FA61B1" w:rsidRPr="00191752">
        <w:rPr>
          <w:rFonts w:ascii="Trebuchet MS" w:hAnsi="Trebuchet MS"/>
          <w:sz w:val="22"/>
          <w:szCs w:val="22"/>
          <w:lang w:val="en-US"/>
        </w:rPr>
        <w:t xml:space="preserve">it is </w:t>
      </w:r>
      <w:r w:rsidR="00436A33" w:rsidRPr="00191752">
        <w:rPr>
          <w:rFonts w:ascii="Trebuchet MS" w:hAnsi="Trebuchet MS"/>
          <w:sz w:val="22"/>
          <w:szCs w:val="22"/>
          <w:lang w:val="en-US"/>
        </w:rPr>
        <w:t xml:space="preserve">industry </w:t>
      </w:r>
      <w:r w:rsidR="00164309" w:rsidRPr="00191752">
        <w:rPr>
          <w:rFonts w:ascii="Trebuchet MS" w:hAnsi="Trebuchet MS"/>
          <w:sz w:val="22"/>
          <w:szCs w:val="22"/>
          <w:lang w:val="en-US"/>
        </w:rPr>
        <w:t>best</w:t>
      </w:r>
      <w:r w:rsidR="00FA61B1" w:rsidRPr="00191752">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191752" w:rsidRDefault="00A55DC6" w:rsidP="00191752">
      <w:pPr>
        <w:rPr>
          <w:rFonts w:ascii="Trebuchet MS" w:hAnsi="Trebuchet MS" w:cs="Arial"/>
          <w:sz w:val="22"/>
          <w:szCs w:val="22"/>
          <w:lang w:eastAsia="en-GB"/>
        </w:rPr>
      </w:pPr>
    </w:p>
    <w:p w14:paraId="6411D910" w14:textId="31C65A56" w:rsidR="005D0535" w:rsidRPr="00191752" w:rsidRDefault="005D0535" w:rsidP="00191752">
      <w:pPr>
        <w:rPr>
          <w:rFonts w:ascii="Trebuchet MS" w:hAnsi="Trebuchet MS" w:cs="Arial"/>
          <w:sz w:val="22"/>
          <w:szCs w:val="22"/>
          <w:lang w:eastAsia="en-GB"/>
        </w:rPr>
      </w:pPr>
      <w:r w:rsidRPr="00191752">
        <w:rPr>
          <w:rFonts w:ascii="Trebuchet MS" w:hAnsi="Trebuchet MS" w:cs="Arial"/>
          <w:sz w:val="22"/>
          <w:szCs w:val="22"/>
          <w:lang w:eastAsia="en-GB"/>
        </w:rPr>
        <w:t xml:space="preserve">Please </w:t>
      </w:r>
      <w:r w:rsidRPr="00191752">
        <w:rPr>
          <w:rFonts w:ascii="Trebuchet MS" w:hAnsi="Trebuchet MS" w:cs="Arial"/>
          <w:sz w:val="22"/>
          <w:szCs w:val="22"/>
          <w:u w:val="single"/>
          <w:lang w:eastAsia="en-GB"/>
        </w:rPr>
        <w:t>note</w:t>
      </w:r>
      <w:r w:rsidRPr="00191752">
        <w:rPr>
          <w:rFonts w:ascii="Trebuchet MS" w:hAnsi="Trebuchet MS" w:cs="Arial"/>
          <w:sz w:val="22"/>
          <w:szCs w:val="22"/>
          <w:lang w:eastAsia="en-GB"/>
        </w:rPr>
        <w:t xml:space="preserve"> that the insurance cover detailed above </w:t>
      </w:r>
      <w:r w:rsidR="009B6148" w:rsidRPr="00191752">
        <w:rPr>
          <w:rFonts w:ascii="Trebuchet MS" w:hAnsi="Trebuchet MS" w:cs="Arial"/>
          <w:sz w:val="22"/>
          <w:szCs w:val="22"/>
          <w:lang w:eastAsia="en-GB"/>
        </w:rPr>
        <w:t>should</w:t>
      </w:r>
      <w:r w:rsidRPr="00191752">
        <w:rPr>
          <w:rFonts w:ascii="Trebuchet MS" w:hAnsi="Trebuchet MS" w:cs="Arial"/>
          <w:sz w:val="22"/>
          <w:szCs w:val="22"/>
          <w:lang w:eastAsia="en-GB"/>
        </w:rPr>
        <w:t xml:space="preserve"> be in place before activities commence in pursuance of the services required</w:t>
      </w:r>
      <w:r w:rsidR="0017002E" w:rsidRPr="00191752">
        <w:rPr>
          <w:rFonts w:ascii="Trebuchet MS" w:hAnsi="Trebuchet MS" w:cs="Arial"/>
          <w:sz w:val="22"/>
          <w:szCs w:val="22"/>
          <w:lang w:eastAsia="en-GB"/>
        </w:rPr>
        <w:t xml:space="preserve"> (if successful)</w:t>
      </w:r>
      <w:r w:rsidRPr="00191752">
        <w:rPr>
          <w:rFonts w:ascii="Trebuchet MS" w:hAnsi="Trebuchet MS" w:cs="Arial"/>
          <w:sz w:val="22"/>
          <w:szCs w:val="22"/>
          <w:lang w:eastAsia="en-GB"/>
        </w:rPr>
        <w:t xml:space="preserve"> and will not be considered as part of the costs under the contract between the Secretariat and the selected </w:t>
      </w:r>
      <w:r w:rsidR="0081524D" w:rsidRPr="00191752">
        <w:rPr>
          <w:rFonts w:ascii="Trebuchet MS" w:hAnsi="Trebuchet MS" w:cs="Arial"/>
          <w:sz w:val="22"/>
          <w:szCs w:val="22"/>
          <w:lang w:eastAsia="en-GB"/>
        </w:rPr>
        <w:t>consultant</w:t>
      </w:r>
      <w:r w:rsidR="00362185" w:rsidRPr="00191752">
        <w:rPr>
          <w:rFonts w:ascii="Trebuchet MS" w:hAnsi="Trebuchet MS" w:cs="Arial"/>
          <w:sz w:val="22"/>
          <w:szCs w:val="22"/>
          <w:lang w:eastAsia="en-GB"/>
        </w:rPr>
        <w:t>.</w:t>
      </w:r>
    </w:p>
    <w:p w14:paraId="6E288D1E" w14:textId="161E3F26" w:rsidR="00805663" w:rsidRDefault="00805663">
      <w:pPr>
        <w:overflowPunct/>
        <w:autoSpaceDE/>
        <w:autoSpaceDN/>
        <w:adjustRightInd/>
        <w:textAlignment w:val="auto"/>
        <w:rPr>
          <w:rFonts w:ascii="Trebuchet MS" w:hAnsi="Trebuchet MS"/>
          <w:b/>
          <w:bCs/>
          <w:noProof/>
          <w:kern w:val="32"/>
          <w:sz w:val="22"/>
          <w:szCs w:val="22"/>
        </w:rPr>
      </w:pPr>
      <w:r>
        <w:rPr>
          <w:rFonts w:ascii="Trebuchet MS" w:hAnsi="Trebuchet MS"/>
          <w:b/>
          <w:bCs/>
          <w:noProof/>
          <w:kern w:val="32"/>
          <w:sz w:val="22"/>
          <w:szCs w:val="22"/>
        </w:rPr>
        <w:br w:type="page"/>
      </w:r>
    </w:p>
    <w:p w14:paraId="216956D2" w14:textId="77777777" w:rsidR="00FB5C6B" w:rsidRPr="00191752" w:rsidRDefault="00FB5C6B" w:rsidP="00191752">
      <w:pPr>
        <w:rPr>
          <w:rFonts w:ascii="Trebuchet MS" w:hAnsi="Trebuchet MS"/>
          <w:b/>
          <w:bCs/>
          <w:noProof/>
          <w:kern w:val="32"/>
          <w:sz w:val="22"/>
          <w:szCs w:val="22"/>
        </w:rPr>
      </w:pPr>
    </w:p>
    <w:p w14:paraId="00C188FC" w14:textId="37A6A26D" w:rsidR="0011282B" w:rsidRPr="00191752" w:rsidRDefault="000F722D" w:rsidP="00C824F0">
      <w:pPr>
        <w:pStyle w:val="ListParagraph"/>
        <w:numPr>
          <w:ilvl w:val="0"/>
          <w:numId w:val="7"/>
        </w:numPr>
        <w:ind w:hanging="720"/>
        <w:rPr>
          <w:rFonts w:ascii="Trebuchet MS" w:hAnsi="Trebuchet MS"/>
          <w:bCs/>
        </w:rPr>
      </w:pPr>
      <w:r w:rsidRPr="00191752">
        <w:rPr>
          <w:rFonts w:ascii="Trebuchet MS" w:hAnsi="Trebuchet MS"/>
          <w:bCs/>
        </w:rPr>
        <w:t>Terms and Conditions</w:t>
      </w:r>
      <w:r w:rsidR="00AE510C" w:rsidRPr="00191752">
        <w:rPr>
          <w:rFonts w:ascii="Trebuchet MS" w:hAnsi="Trebuchet MS"/>
          <w:bCs/>
        </w:rPr>
        <w:t>/Code of Ethics/Corporate Policies</w:t>
      </w:r>
    </w:p>
    <w:p w14:paraId="1BB0C998" w14:textId="77777777" w:rsidR="0011282B" w:rsidRPr="00191752" w:rsidRDefault="0011282B" w:rsidP="00191752">
      <w:pPr>
        <w:rPr>
          <w:rFonts w:ascii="Trebuchet MS" w:hAnsi="Trebuchet MS"/>
          <w:sz w:val="22"/>
          <w:szCs w:val="22"/>
        </w:rPr>
      </w:pPr>
    </w:p>
    <w:p w14:paraId="68329FD6" w14:textId="77777777" w:rsidR="000F722D" w:rsidRPr="00191752" w:rsidRDefault="0011282B" w:rsidP="00191752">
      <w:pPr>
        <w:rPr>
          <w:rFonts w:ascii="Trebuchet MS" w:hAnsi="Trebuchet MS"/>
          <w:bCs/>
          <w:sz w:val="22"/>
          <w:szCs w:val="22"/>
        </w:rPr>
      </w:pPr>
      <w:r w:rsidRPr="00191752">
        <w:rPr>
          <w:rFonts w:ascii="Trebuchet MS" w:hAnsi="Trebuchet MS"/>
          <w:sz w:val="22"/>
          <w:szCs w:val="22"/>
        </w:rPr>
        <w:t>Please delete ‘Yes’ / ‘No’ as applicable.</w:t>
      </w:r>
      <w:r w:rsidR="000F722D" w:rsidRPr="00191752">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191752" w14:paraId="6EF84797" w14:textId="77777777" w:rsidTr="008828AF">
        <w:trPr>
          <w:trHeight w:val="6512"/>
        </w:trPr>
        <w:tc>
          <w:tcPr>
            <w:tcW w:w="704" w:type="dxa"/>
          </w:tcPr>
          <w:p w14:paraId="792AD55A" w14:textId="77777777" w:rsidR="000F722D" w:rsidRPr="00191752" w:rsidRDefault="000F722D" w:rsidP="00191752">
            <w:pPr>
              <w:rPr>
                <w:rFonts w:ascii="Trebuchet MS" w:hAnsi="Trebuchet MS"/>
                <w:bCs/>
                <w:sz w:val="22"/>
                <w:szCs w:val="22"/>
              </w:rPr>
            </w:pPr>
            <w:r w:rsidRPr="00191752">
              <w:rPr>
                <w:rFonts w:ascii="Trebuchet MS" w:hAnsi="Trebuchet MS"/>
                <w:bCs/>
                <w:sz w:val="22"/>
                <w:szCs w:val="22"/>
              </w:rPr>
              <w:t>(a)</w:t>
            </w:r>
          </w:p>
        </w:tc>
        <w:tc>
          <w:tcPr>
            <w:tcW w:w="7655" w:type="dxa"/>
          </w:tcPr>
          <w:p w14:paraId="3F6AF365" w14:textId="77777777" w:rsidR="00154F79" w:rsidRPr="00C824F0" w:rsidRDefault="000F722D" w:rsidP="00191752">
            <w:pPr>
              <w:rPr>
                <w:rFonts w:ascii="Trebuchet MS" w:hAnsi="Trebuchet MS"/>
                <w:bCs/>
                <w:sz w:val="22"/>
                <w:szCs w:val="22"/>
              </w:rPr>
            </w:pPr>
            <w:r w:rsidRPr="00C824F0">
              <w:rPr>
                <w:rFonts w:ascii="Trebuchet MS" w:hAnsi="Trebuchet MS"/>
                <w:bCs/>
                <w:sz w:val="22"/>
                <w:szCs w:val="22"/>
              </w:rPr>
              <w:t xml:space="preserve">Please confirm that </w:t>
            </w:r>
            <w:r w:rsidR="006311C5" w:rsidRPr="00C824F0">
              <w:rPr>
                <w:rFonts w:ascii="Trebuchet MS" w:hAnsi="Trebuchet MS"/>
                <w:bCs/>
                <w:sz w:val="22"/>
                <w:szCs w:val="22"/>
              </w:rPr>
              <w:t xml:space="preserve">you (if </w:t>
            </w:r>
            <w:r w:rsidR="00154F79" w:rsidRPr="00C824F0">
              <w:rPr>
                <w:rFonts w:ascii="Trebuchet MS" w:hAnsi="Trebuchet MS"/>
                <w:bCs/>
                <w:sz w:val="22"/>
                <w:szCs w:val="22"/>
              </w:rPr>
              <w:t>an Individual Consultant</w:t>
            </w:r>
            <w:r w:rsidR="006311C5" w:rsidRPr="00C824F0">
              <w:rPr>
                <w:rFonts w:ascii="Trebuchet MS" w:hAnsi="Trebuchet MS"/>
                <w:bCs/>
                <w:sz w:val="22"/>
                <w:szCs w:val="22"/>
              </w:rPr>
              <w:t>)/</w:t>
            </w:r>
            <w:r w:rsidRPr="00C824F0">
              <w:rPr>
                <w:rFonts w:ascii="Trebuchet MS" w:hAnsi="Trebuchet MS"/>
                <w:bCs/>
                <w:sz w:val="22"/>
                <w:szCs w:val="22"/>
              </w:rPr>
              <w:t xml:space="preserve">your organisation agrees to the </w:t>
            </w:r>
            <w:r w:rsidR="00AC1CDC" w:rsidRPr="00C824F0">
              <w:rPr>
                <w:rFonts w:ascii="Trebuchet MS" w:hAnsi="Trebuchet MS"/>
                <w:bCs/>
                <w:sz w:val="22"/>
                <w:szCs w:val="22"/>
              </w:rPr>
              <w:t>Commonwealth Secretariat’s</w:t>
            </w:r>
            <w:r w:rsidR="00154F79" w:rsidRPr="00C824F0">
              <w:rPr>
                <w:rFonts w:ascii="Trebuchet MS" w:hAnsi="Trebuchet MS"/>
                <w:bCs/>
                <w:sz w:val="22"/>
                <w:szCs w:val="22"/>
              </w:rPr>
              <w:t>:</w:t>
            </w:r>
          </w:p>
          <w:p w14:paraId="2A32FD26" w14:textId="77777777" w:rsidR="00154F79" w:rsidRPr="00C824F0" w:rsidRDefault="00154F79" w:rsidP="00191752">
            <w:pPr>
              <w:rPr>
                <w:rFonts w:ascii="Trebuchet MS" w:hAnsi="Trebuchet MS"/>
                <w:bCs/>
                <w:sz w:val="22"/>
                <w:szCs w:val="22"/>
              </w:rPr>
            </w:pPr>
          </w:p>
          <w:p w14:paraId="74B007C2" w14:textId="77777777" w:rsidR="00585F94" w:rsidRPr="00C824F0" w:rsidRDefault="00154F79" w:rsidP="00191752">
            <w:pPr>
              <w:rPr>
                <w:rFonts w:ascii="Trebuchet MS" w:hAnsi="Trebuchet MS"/>
                <w:sz w:val="22"/>
                <w:szCs w:val="22"/>
              </w:rPr>
            </w:pPr>
            <w:r w:rsidRPr="00C824F0">
              <w:rPr>
                <w:rFonts w:ascii="Trebuchet MS" w:hAnsi="Trebuchet MS"/>
                <w:bCs/>
                <w:sz w:val="22"/>
                <w:szCs w:val="22"/>
              </w:rPr>
              <w:t>1.</w:t>
            </w:r>
            <w:r w:rsidR="00AC1CDC" w:rsidRPr="00C824F0">
              <w:rPr>
                <w:rFonts w:ascii="Trebuchet MS" w:hAnsi="Trebuchet MS"/>
                <w:bCs/>
                <w:sz w:val="22"/>
                <w:szCs w:val="22"/>
              </w:rPr>
              <w:t xml:space="preserve"> </w:t>
            </w:r>
            <w:r w:rsidRPr="00C824F0">
              <w:rPr>
                <w:rFonts w:ascii="Trebuchet MS" w:hAnsi="Trebuchet MS"/>
                <w:bCs/>
                <w:sz w:val="22"/>
                <w:szCs w:val="22"/>
              </w:rPr>
              <w:t>Secretariat’s s</w:t>
            </w:r>
            <w:r w:rsidR="00AC1CDC" w:rsidRPr="00C824F0">
              <w:rPr>
                <w:rFonts w:ascii="Trebuchet MS" w:hAnsi="Trebuchet MS"/>
                <w:bCs/>
                <w:sz w:val="22"/>
                <w:szCs w:val="22"/>
              </w:rPr>
              <w:t xml:space="preserve">tandard </w:t>
            </w:r>
            <w:r w:rsidR="000F722D" w:rsidRPr="00C824F0">
              <w:rPr>
                <w:rFonts w:ascii="Trebuchet MS" w:hAnsi="Trebuchet MS"/>
                <w:bCs/>
                <w:sz w:val="22"/>
                <w:szCs w:val="22"/>
              </w:rPr>
              <w:t>terms a</w:t>
            </w:r>
            <w:r w:rsidR="002601E5" w:rsidRPr="00C824F0">
              <w:rPr>
                <w:rFonts w:ascii="Trebuchet MS" w:hAnsi="Trebuchet MS"/>
                <w:bCs/>
                <w:sz w:val="22"/>
                <w:szCs w:val="22"/>
              </w:rPr>
              <w:t>nd conditions</w:t>
            </w:r>
            <w:r w:rsidRPr="00C824F0">
              <w:rPr>
                <w:rFonts w:ascii="Trebuchet MS" w:hAnsi="Trebuchet MS"/>
                <w:bCs/>
                <w:sz w:val="22"/>
                <w:szCs w:val="22"/>
              </w:rPr>
              <w:t xml:space="preserve"> </w:t>
            </w:r>
            <w:r w:rsidR="002F7369" w:rsidRPr="00C824F0">
              <w:rPr>
                <w:rFonts w:ascii="Trebuchet MS" w:hAnsi="Trebuchet MS"/>
                <w:bCs/>
                <w:sz w:val="22"/>
                <w:szCs w:val="22"/>
              </w:rPr>
              <w:t xml:space="preserve">for below £30,000 </w:t>
            </w:r>
            <w:r w:rsidR="000E4263" w:rsidRPr="00C824F0">
              <w:rPr>
                <w:rFonts w:ascii="Trebuchet MS" w:hAnsi="Trebuchet MS"/>
                <w:bCs/>
                <w:sz w:val="22"/>
                <w:szCs w:val="22"/>
              </w:rPr>
              <w:t xml:space="preserve">total </w:t>
            </w:r>
            <w:r w:rsidR="002F7369" w:rsidRPr="00C824F0">
              <w:rPr>
                <w:rFonts w:ascii="Trebuchet MS" w:hAnsi="Trebuchet MS"/>
                <w:bCs/>
                <w:sz w:val="22"/>
                <w:szCs w:val="22"/>
              </w:rPr>
              <w:t>contract value</w:t>
            </w:r>
            <w:r w:rsidR="00E369D0" w:rsidRPr="00C824F0">
              <w:rPr>
                <w:rFonts w:ascii="Trebuchet MS" w:hAnsi="Trebuchet MS"/>
                <w:bCs/>
                <w:sz w:val="22"/>
                <w:szCs w:val="22"/>
              </w:rPr>
              <w:t xml:space="preserve"> can be found at: </w:t>
            </w:r>
            <w:hyperlink r:id="rId22" w:history="1">
              <w:r w:rsidR="00585F94" w:rsidRPr="00C824F0">
                <w:rPr>
                  <w:rStyle w:val="Hyperlink"/>
                  <w:rFonts w:ascii="Trebuchet MS" w:hAnsi="Trebuchet MS"/>
                  <w:sz w:val="22"/>
                  <w:szCs w:val="22"/>
                </w:rPr>
                <w:t>https://thecommonwealth.org/terms-and-conditions</w:t>
              </w:r>
            </w:hyperlink>
            <w:r w:rsidR="00585F94" w:rsidRPr="00C824F0">
              <w:rPr>
                <w:rFonts w:ascii="Trebuchet MS" w:hAnsi="Trebuchet MS"/>
                <w:sz w:val="22"/>
                <w:szCs w:val="22"/>
              </w:rPr>
              <w:t xml:space="preserve"> </w:t>
            </w:r>
          </w:p>
          <w:p w14:paraId="21817A10" w14:textId="61346ABD" w:rsidR="00154F79" w:rsidRPr="00C824F0" w:rsidRDefault="00154F79" w:rsidP="00191752">
            <w:pPr>
              <w:rPr>
                <w:rFonts w:ascii="Trebuchet MS" w:hAnsi="Trebuchet MS" w:cs="Calibri"/>
                <w:noProof/>
                <w:sz w:val="22"/>
                <w:szCs w:val="22"/>
              </w:rPr>
            </w:pPr>
            <w:r w:rsidRPr="00C824F0">
              <w:rPr>
                <w:rFonts w:ascii="Trebuchet MS" w:hAnsi="Trebuchet MS" w:cs="Calibri"/>
                <w:noProof/>
                <w:sz w:val="22"/>
                <w:szCs w:val="22"/>
              </w:rPr>
              <w:t xml:space="preserve">2. </w:t>
            </w:r>
            <w:r w:rsidR="00AE510C" w:rsidRPr="00C824F0">
              <w:rPr>
                <w:rFonts w:ascii="Trebuchet MS" w:hAnsi="Trebuchet MS" w:cs="Calibri"/>
                <w:noProof/>
                <w:sz w:val="22"/>
                <w:szCs w:val="22"/>
              </w:rPr>
              <w:t>Secretariat’s Code of  Ethics</w:t>
            </w:r>
            <w:r w:rsidR="007C6F12" w:rsidRPr="00C824F0">
              <w:rPr>
                <w:rFonts w:ascii="Trebuchet MS" w:hAnsi="Trebuchet MS" w:cs="Calibri"/>
                <w:noProof/>
                <w:sz w:val="22"/>
                <w:szCs w:val="22"/>
              </w:rPr>
              <w:t xml:space="preserve"> </w:t>
            </w:r>
            <w:r w:rsidR="00682D16" w:rsidRPr="00C824F0">
              <w:rPr>
                <w:rFonts w:ascii="Trebuchet MS" w:hAnsi="Trebuchet MS" w:cs="Calibri"/>
                <w:noProof/>
                <w:sz w:val="22"/>
                <w:szCs w:val="22"/>
              </w:rPr>
              <w:t xml:space="preserve">and Safeguarding Policy </w:t>
            </w:r>
            <w:r w:rsidR="007C6F12" w:rsidRPr="00C824F0">
              <w:rPr>
                <w:rFonts w:ascii="Trebuchet MS" w:hAnsi="Trebuchet MS" w:cs="Calibri"/>
                <w:noProof/>
                <w:sz w:val="22"/>
                <w:szCs w:val="22"/>
              </w:rPr>
              <w:t>at:</w:t>
            </w:r>
            <w:r w:rsidR="00AE510C" w:rsidRPr="00C824F0">
              <w:rPr>
                <w:rFonts w:ascii="Trebuchet MS" w:hAnsi="Trebuchet MS" w:cs="Calibri"/>
                <w:noProof/>
                <w:sz w:val="22"/>
                <w:szCs w:val="22"/>
              </w:rPr>
              <w:t xml:space="preserve"> </w:t>
            </w:r>
            <w:hyperlink r:id="rId23" w:history="1">
              <w:r w:rsidR="00541DF6" w:rsidRPr="00C824F0">
                <w:rPr>
                  <w:rStyle w:val="Hyperlink"/>
                  <w:rFonts w:ascii="Trebuchet MS" w:hAnsi="Trebuchet MS"/>
                  <w:sz w:val="22"/>
                  <w:szCs w:val="22"/>
                </w:rPr>
                <w:t>https://thecommonwealth.org/corporate-policies</w:t>
              </w:r>
            </w:hyperlink>
            <w:r w:rsidR="00541DF6" w:rsidRPr="00C824F0">
              <w:rPr>
                <w:rFonts w:ascii="Trebuchet MS" w:hAnsi="Trebuchet MS"/>
                <w:sz w:val="22"/>
                <w:szCs w:val="22"/>
              </w:rPr>
              <w:t xml:space="preserve"> </w:t>
            </w:r>
            <w:r w:rsidR="00AE510C" w:rsidRPr="00C824F0">
              <w:rPr>
                <w:rFonts w:ascii="Trebuchet MS" w:hAnsi="Trebuchet MS" w:cs="Calibri"/>
                <w:noProof/>
                <w:sz w:val="22"/>
                <w:szCs w:val="22"/>
              </w:rPr>
              <w:t xml:space="preserve">and </w:t>
            </w:r>
          </w:p>
          <w:p w14:paraId="5E4BF8DD" w14:textId="014E782E" w:rsidR="00AE510C" w:rsidRPr="00C824F0" w:rsidRDefault="00154F79" w:rsidP="00191752">
            <w:pPr>
              <w:rPr>
                <w:rFonts w:ascii="Trebuchet MS" w:hAnsi="Trebuchet MS"/>
                <w:bCs/>
                <w:sz w:val="22"/>
                <w:szCs w:val="22"/>
              </w:rPr>
            </w:pPr>
            <w:r w:rsidRPr="00C824F0">
              <w:rPr>
                <w:rFonts w:ascii="Trebuchet MS" w:hAnsi="Trebuchet MS" w:cs="Calibri"/>
                <w:noProof/>
                <w:sz w:val="22"/>
                <w:szCs w:val="22"/>
              </w:rPr>
              <w:t xml:space="preserve">3. </w:t>
            </w:r>
            <w:r w:rsidR="007C6F12" w:rsidRPr="00C824F0">
              <w:rPr>
                <w:rFonts w:ascii="Trebuchet MS" w:hAnsi="Trebuchet MS" w:cs="Calibri"/>
                <w:noProof/>
                <w:sz w:val="22"/>
                <w:szCs w:val="22"/>
              </w:rPr>
              <w:t xml:space="preserve">Secretariat’s </w:t>
            </w:r>
            <w:r w:rsidR="00AE510C" w:rsidRPr="00C824F0">
              <w:rPr>
                <w:rFonts w:ascii="Trebuchet MS" w:hAnsi="Trebuchet MS" w:cs="Calibri"/>
                <w:noProof/>
                <w:sz w:val="22"/>
                <w:szCs w:val="22"/>
              </w:rPr>
              <w:t>Corporate policies</w:t>
            </w:r>
            <w:r w:rsidR="007C6F12" w:rsidRPr="00C824F0">
              <w:rPr>
                <w:rFonts w:ascii="Trebuchet MS" w:hAnsi="Trebuchet MS" w:cs="Calibri"/>
                <w:noProof/>
                <w:sz w:val="22"/>
                <w:szCs w:val="22"/>
              </w:rPr>
              <w:t xml:space="preserve"> applicable to </w:t>
            </w:r>
            <w:r w:rsidR="00346AAC" w:rsidRPr="00C824F0">
              <w:rPr>
                <w:rFonts w:ascii="Trebuchet MS" w:hAnsi="Trebuchet MS" w:cs="Calibri"/>
                <w:noProof/>
                <w:sz w:val="22"/>
                <w:szCs w:val="22"/>
              </w:rPr>
              <w:t>Consultant/supplier</w:t>
            </w:r>
            <w:r w:rsidR="007C6F12" w:rsidRPr="00C824F0">
              <w:rPr>
                <w:rFonts w:ascii="Trebuchet MS" w:hAnsi="Trebuchet MS" w:cs="Calibri"/>
                <w:noProof/>
                <w:sz w:val="22"/>
                <w:szCs w:val="22"/>
              </w:rPr>
              <w:t>s and</w:t>
            </w:r>
            <w:r w:rsidR="00AE510C" w:rsidRPr="00C824F0">
              <w:rPr>
                <w:rFonts w:ascii="Trebuchet MS" w:hAnsi="Trebuchet MS" w:cs="Calibri"/>
                <w:noProof/>
                <w:sz w:val="22"/>
                <w:szCs w:val="22"/>
              </w:rPr>
              <w:t xml:space="preserve"> as published from time to time on the following web page:</w:t>
            </w:r>
          </w:p>
          <w:p w14:paraId="1E77357F" w14:textId="179F7785" w:rsidR="00AE510C" w:rsidRPr="00C824F0" w:rsidRDefault="00541DF6" w:rsidP="00191752">
            <w:pPr>
              <w:rPr>
                <w:rFonts w:ascii="Trebuchet MS" w:hAnsi="Trebuchet MS"/>
                <w:bCs/>
                <w:sz w:val="22"/>
                <w:szCs w:val="22"/>
              </w:rPr>
            </w:pPr>
            <w:hyperlink r:id="rId24" w:history="1">
              <w:r w:rsidRPr="00C824F0">
                <w:rPr>
                  <w:rStyle w:val="Hyperlink"/>
                  <w:rFonts w:ascii="Trebuchet MS" w:hAnsi="Trebuchet MS"/>
                  <w:sz w:val="22"/>
                  <w:szCs w:val="22"/>
                </w:rPr>
                <w:t>https://thecommonwealth.org/corporate-policies</w:t>
              </w:r>
            </w:hyperlink>
            <w:r w:rsidRPr="00C824F0">
              <w:rPr>
                <w:rFonts w:ascii="Trebuchet MS" w:hAnsi="Trebuchet MS"/>
                <w:sz w:val="22"/>
                <w:szCs w:val="22"/>
              </w:rPr>
              <w:t xml:space="preserve"> </w:t>
            </w:r>
          </w:p>
          <w:p w14:paraId="10BF1F5E" w14:textId="4C6AFC44" w:rsidR="0011282B" w:rsidRPr="00C824F0" w:rsidRDefault="0011282B" w:rsidP="00191752">
            <w:pPr>
              <w:rPr>
                <w:rFonts w:ascii="Trebuchet MS" w:hAnsi="Trebuchet MS"/>
                <w:bCs/>
                <w:sz w:val="22"/>
                <w:szCs w:val="22"/>
              </w:rPr>
            </w:pPr>
          </w:p>
          <w:p w14:paraId="51E4028D" w14:textId="34ED4BAC" w:rsidR="0011282B" w:rsidRPr="00C824F0" w:rsidRDefault="0011282B" w:rsidP="00191752">
            <w:pPr>
              <w:rPr>
                <w:rFonts w:ascii="Trebuchet MS" w:hAnsi="Trebuchet MS"/>
                <w:bCs/>
                <w:sz w:val="22"/>
                <w:szCs w:val="22"/>
              </w:rPr>
            </w:pPr>
            <w:r w:rsidRPr="00C824F0">
              <w:rPr>
                <w:rFonts w:ascii="Trebuchet MS" w:hAnsi="Trebuchet MS"/>
                <w:bCs/>
                <w:sz w:val="22"/>
                <w:szCs w:val="22"/>
              </w:rPr>
              <w:t xml:space="preserve">If </w:t>
            </w:r>
            <w:r w:rsidR="00175167" w:rsidRPr="00C824F0">
              <w:rPr>
                <w:rFonts w:ascii="Trebuchet MS" w:hAnsi="Trebuchet MS"/>
                <w:bCs/>
                <w:sz w:val="22"/>
                <w:szCs w:val="22"/>
              </w:rPr>
              <w:t>you do not agree to abide by the above</w:t>
            </w:r>
            <w:r w:rsidRPr="00C824F0">
              <w:rPr>
                <w:rFonts w:ascii="Trebuchet MS" w:hAnsi="Trebuchet MS"/>
                <w:bCs/>
                <w:sz w:val="22"/>
                <w:szCs w:val="22"/>
              </w:rPr>
              <w:t>, please state reasons</w:t>
            </w:r>
            <w:r w:rsidR="000E4263" w:rsidRPr="00C824F0">
              <w:rPr>
                <w:rFonts w:ascii="Trebuchet MS" w:hAnsi="Trebuchet MS"/>
                <w:bCs/>
                <w:sz w:val="22"/>
                <w:szCs w:val="22"/>
              </w:rPr>
              <w:t xml:space="preserve"> and/or changes requested</w:t>
            </w:r>
            <w:r w:rsidR="008828AF" w:rsidRPr="00C824F0">
              <w:rPr>
                <w:rFonts w:ascii="Trebuchet MS" w:hAnsi="Trebuchet MS"/>
                <w:bCs/>
                <w:sz w:val="22"/>
                <w:szCs w:val="22"/>
              </w:rPr>
              <w:t xml:space="preserve"> as part of your bid</w:t>
            </w:r>
            <w:r w:rsidRPr="00C824F0">
              <w:rPr>
                <w:rFonts w:ascii="Trebuchet MS" w:hAnsi="Trebuchet MS"/>
                <w:bCs/>
                <w:sz w:val="22"/>
                <w:szCs w:val="22"/>
              </w:rPr>
              <w:t>:</w:t>
            </w:r>
          </w:p>
          <w:p w14:paraId="3342B703" w14:textId="77777777" w:rsidR="000F722D" w:rsidRPr="00191752" w:rsidRDefault="000F722D" w:rsidP="00191752">
            <w:pPr>
              <w:rPr>
                <w:rFonts w:ascii="Trebuchet MS" w:hAnsi="Trebuchet MS"/>
                <w:bCs/>
                <w:sz w:val="22"/>
                <w:szCs w:val="22"/>
              </w:rPr>
            </w:pPr>
          </w:p>
        </w:tc>
        <w:tc>
          <w:tcPr>
            <w:tcW w:w="992" w:type="dxa"/>
          </w:tcPr>
          <w:p w14:paraId="2173B520" w14:textId="607CC1BC" w:rsidR="000F722D" w:rsidRPr="00191752" w:rsidRDefault="000F722D" w:rsidP="00191752">
            <w:pPr>
              <w:tabs>
                <w:tab w:val="center" w:pos="4513"/>
                <w:tab w:val="right" w:pos="9026"/>
              </w:tabs>
              <w:suppressAutoHyphens/>
              <w:rPr>
                <w:rFonts w:ascii="Trebuchet MS" w:eastAsia="Calibri" w:hAnsi="Trebuchet MS" w:cs="Arial"/>
                <w:sz w:val="22"/>
                <w:szCs w:val="22"/>
                <w:lang w:eastAsia="en-GB"/>
              </w:rPr>
            </w:pPr>
          </w:p>
        </w:tc>
      </w:tr>
    </w:tbl>
    <w:p w14:paraId="45DF6A2F" w14:textId="77777777" w:rsidR="000F722D" w:rsidRPr="00191752" w:rsidRDefault="000F722D" w:rsidP="00191752">
      <w:pPr>
        <w:pStyle w:val="NoSpacing"/>
        <w:ind w:left="2880" w:firstLine="720"/>
        <w:rPr>
          <w:rFonts w:ascii="Trebuchet MS" w:hAnsi="Trebuchet MS"/>
          <w:sz w:val="22"/>
          <w:szCs w:val="22"/>
        </w:rPr>
      </w:pPr>
    </w:p>
    <w:p w14:paraId="26F97082" w14:textId="77777777" w:rsidR="00BF2C61" w:rsidRPr="00191752" w:rsidRDefault="00BF2C61" w:rsidP="0027036D">
      <w:pPr>
        <w:pStyle w:val="ListParagraph"/>
        <w:numPr>
          <w:ilvl w:val="0"/>
          <w:numId w:val="7"/>
        </w:numPr>
        <w:spacing w:before="60" w:after="60" w:line="288" w:lineRule="auto"/>
        <w:ind w:left="0" w:firstLine="0"/>
        <w:rPr>
          <w:rFonts w:ascii="Trebuchet MS" w:hAnsi="Trebuchet MS"/>
        </w:rPr>
      </w:pPr>
      <w:r w:rsidRPr="00191752">
        <w:rPr>
          <w:rFonts w:ascii="Trebuchet MS" w:hAnsi="Trebuchet MS"/>
        </w:rPr>
        <w:t>Legal comments table</w:t>
      </w:r>
    </w:p>
    <w:p w14:paraId="4A5DE020" w14:textId="7C97E358" w:rsidR="00BF2C61" w:rsidRPr="0027036D" w:rsidRDefault="00BF2C61" w:rsidP="00191752">
      <w:pPr>
        <w:overflowPunct/>
        <w:autoSpaceDE/>
        <w:autoSpaceDN/>
        <w:adjustRightInd/>
        <w:textAlignment w:val="auto"/>
        <w:rPr>
          <w:rFonts w:ascii="Trebuchet MS" w:hAnsi="Trebuchet MS"/>
          <w:b/>
          <w:bCs/>
          <w:color w:val="000000"/>
          <w:kern w:val="32"/>
          <w:sz w:val="22"/>
          <w:szCs w:val="22"/>
        </w:rPr>
      </w:pPr>
      <w:r w:rsidRPr="0027036D">
        <w:rPr>
          <w:rFonts w:ascii="Trebuchet MS" w:hAnsi="Trebuchet MS" w:cs="Arial"/>
          <w:sz w:val="22"/>
          <w:szCs w:val="22"/>
        </w:rPr>
        <w:t xml:space="preserve">By submitting a response, the bidder is agreeing to be bound by the terms of this </w:t>
      </w:r>
      <w:r w:rsidR="00B70AE2" w:rsidRPr="0027036D">
        <w:rPr>
          <w:rFonts w:ascii="Trebuchet MS" w:hAnsi="Trebuchet MS" w:cs="Arial"/>
          <w:sz w:val="22"/>
          <w:szCs w:val="22"/>
        </w:rPr>
        <w:t>RFQ</w:t>
      </w:r>
      <w:r w:rsidRPr="0027036D">
        <w:rPr>
          <w:rFonts w:ascii="Trebuchet MS" w:hAnsi="Trebuchet MS" w:cs="Arial"/>
          <w:sz w:val="22"/>
          <w:szCs w:val="22"/>
        </w:rPr>
        <w:t xml:space="preserve"> and the Contract save as in relation to those areas of the Contract specifically highlighted below.  As such, if the terms</w:t>
      </w:r>
      <w:r w:rsidR="00BC196E" w:rsidRPr="0027036D">
        <w:rPr>
          <w:rFonts w:ascii="Trebuchet MS" w:hAnsi="Trebuchet MS" w:cs="Arial"/>
          <w:sz w:val="22"/>
          <w:szCs w:val="22"/>
        </w:rPr>
        <w:t xml:space="preserve"> &amp; conditions</w:t>
      </w:r>
      <w:r w:rsidRPr="0027036D">
        <w:rPr>
          <w:rFonts w:ascii="Trebuchet MS" w:hAnsi="Trebuchet MS" w:cs="Arial"/>
          <w:sz w:val="22"/>
          <w:szCs w:val="22"/>
        </w:rPr>
        <w:t xml:space="preserve"> of the Commonwealth Secretariat </w:t>
      </w:r>
      <w:hyperlink r:id="rId25" w:history="1">
        <w:r w:rsidR="00BC196E" w:rsidRPr="0027036D">
          <w:rPr>
            <w:rFonts w:ascii="Trebuchet MS" w:hAnsi="Trebuchet MS"/>
            <w:color w:val="0000FF"/>
            <w:sz w:val="22"/>
            <w:szCs w:val="22"/>
            <w:u w:val="single"/>
          </w:rPr>
          <w:t>Terms and Conditions | Commonwealth (thecommonwealth.org)</w:t>
        </w:r>
      </w:hyperlink>
      <w:r w:rsidR="00BC196E" w:rsidRPr="0027036D">
        <w:rPr>
          <w:rFonts w:ascii="Trebuchet MS" w:hAnsi="Trebuchet MS"/>
          <w:sz w:val="22"/>
          <w:szCs w:val="22"/>
        </w:rPr>
        <w:t xml:space="preserve"> </w:t>
      </w:r>
      <w:r w:rsidRPr="0027036D">
        <w:rPr>
          <w:rFonts w:ascii="Trebuchet MS" w:hAnsi="Trebuchet MS" w:cs="Arial"/>
          <w:sz w:val="22"/>
          <w:szCs w:val="22"/>
        </w:rPr>
        <w:t>renders proposals in the bidder’s response unworkable, the bidder must submit full details of the unworkable/unacceptable provisions within the</w:t>
      </w:r>
      <w:r w:rsidR="00941D39" w:rsidRPr="0027036D">
        <w:rPr>
          <w:rFonts w:ascii="Trebuchet MS" w:hAnsi="Trebuchet MS" w:cs="Arial"/>
          <w:sz w:val="22"/>
          <w:szCs w:val="22"/>
        </w:rPr>
        <w:t xml:space="preserve"> relevant</w:t>
      </w:r>
      <w:r w:rsidRPr="0027036D">
        <w:rPr>
          <w:rFonts w:ascii="Trebuchet MS" w:hAnsi="Trebuchet MS" w:cs="Arial"/>
          <w:sz w:val="22"/>
          <w:szCs w:val="22"/>
        </w:rPr>
        <w:t xml:space="preserve"> Standard Terms and Conditions </w:t>
      </w:r>
      <w:r w:rsidR="00941D39" w:rsidRPr="0027036D">
        <w:rPr>
          <w:rFonts w:ascii="Trebuchet MS" w:hAnsi="Trebuchet MS" w:cs="Arial"/>
          <w:sz w:val="22"/>
          <w:szCs w:val="22"/>
        </w:rPr>
        <w:t xml:space="preserve">(Consultancy or Goods and Services) </w:t>
      </w:r>
      <w:r w:rsidRPr="0027036D">
        <w:rPr>
          <w:rFonts w:ascii="Trebuchet MS" w:hAnsi="Trebuchet MS" w:cs="Arial"/>
          <w:sz w:val="22"/>
          <w:szCs w:val="22"/>
        </w:rPr>
        <w:t>by completing the Legal Comments Table below.</w:t>
      </w:r>
    </w:p>
    <w:p w14:paraId="0E6C0E9C" w14:textId="77777777" w:rsidR="00BF2C61" w:rsidRPr="00191752" w:rsidRDefault="00BF2C61" w:rsidP="00191752">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191752" w14:paraId="79FE4AC1" w14:textId="77777777" w:rsidTr="0027036D">
        <w:trPr>
          <w:trHeight w:val="546"/>
        </w:trPr>
        <w:tc>
          <w:tcPr>
            <w:tcW w:w="2388" w:type="dxa"/>
            <w:shd w:val="clear" w:color="auto" w:fill="auto"/>
          </w:tcPr>
          <w:p w14:paraId="5D0528F8" w14:textId="05258E6E" w:rsidR="00BF2C61" w:rsidRPr="00191752" w:rsidRDefault="00BF2C61" w:rsidP="0027036D">
            <w:pPr>
              <w:tabs>
                <w:tab w:val="left" w:pos="3300"/>
              </w:tabs>
              <w:rPr>
                <w:rFonts w:ascii="Trebuchet MS" w:hAnsi="Trebuchet MS" w:cs="Arial"/>
                <w:b/>
                <w:caps/>
                <w:sz w:val="22"/>
                <w:szCs w:val="22"/>
              </w:rPr>
            </w:pPr>
            <w:r w:rsidRPr="00191752">
              <w:rPr>
                <w:rFonts w:ascii="Trebuchet MS" w:hAnsi="Trebuchet MS" w:cs="Arial"/>
                <w:b/>
                <w:sz w:val="22"/>
                <w:szCs w:val="22"/>
              </w:rPr>
              <w:t>Clause/Paragraph /Schedule</w:t>
            </w:r>
          </w:p>
        </w:tc>
        <w:tc>
          <w:tcPr>
            <w:tcW w:w="3893" w:type="dxa"/>
            <w:shd w:val="clear" w:color="auto" w:fill="auto"/>
          </w:tcPr>
          <w:p w14:paraId="2A0187AA" w14:textId="77777777" w:rsidR="00BF2C61" w:rsidRPr="00191752" w:rsidRDefault="00BF2C61" w:rsidP="00191752">
            <w:pPr>
              <w:tabs>
                <w:tab w:val="left" w:pos="3300"/>
              </w:tabs>
              <w:rPr>
                <w:rFonts w:ascii="Trebuchet MS" w:hAnsi="Trebuchet MS" w:cs="Arial"/>
                <w:b/>
                <w:caps/>
                <w:sz w:val="22"/>
                <w:szCs w:val="22"/>
              </w:rPr>
            </w:pPr>
            <w:r w:rsidRPr="00191752">
              <w:rPr>
                <w:rFonts w:ascii="Trebuchet MS" w:hAnsi="Trebuchet MS" w:cs="Arial"/>
                <w:b/>
                <w:sz w:val="22"/>
                <w:szCs w:val="22"/>
              </w:rPr>
              <w:t>Summary of Issue</w:t>
            </w:r>
          </w:p>
        </w:tc>
        <w:tc>
          <w:tcPr>
            <w:tcW w:w="3495" w:type="dxa"/>
            <w:shd w:val="clear" w:color="auto" w:fill="auto"/>
          </w:tcPr>
          <w:p w14:paraId="17BE48DF" w14:textId="77777777" w:rsidR="00BF2C61" w:rsidRPr="00191752" w:rsidRDefault="00BF2C61" w:rsidP="00191752">
            <w:pPr>
              <w:tabs>
                <w:tab w:val="left" w:pos="3300"/>
              </w:tabs>
              <w:rPr>
                <w:rFonts w:ascii="Trebuchet MS" w:hAnsi="Trebuchet MS" w:cs="Arial"/>
                <w:b/>
                <w:caps/>
                <w:sz w:val="22"/>
                <w:szCs w:val="22"/>
              </w:rPr>
            </w:pPr>
            <w:r w:rsidRPr="00191752">
              <w:rPr>
                <w:rFonts w:ascii="Trebuchet MS" w:hAnsi="Trebuchet MS" w:cs="Arial"/>
                <w:b/>
                <w:sz w:val="22"/>
                <w:szCs w:val="22"/>
              </w:rPr>
              <w:t>Suggested Revisions</w:t>
            </w:r>
          </w:p>
        </w:tc>
      </w:tr>
      <w:tr w:rsidR="00BF2C61" w:rsidRPr="00191752" w14:paraId="5193F856" w14:textId="77777777" w:rsidTr="00BF2C61">
        <w:trPr>
          <w:trHeight w:val="348"/>
        </w:trPr>
        <w:tc>
          <w:tcPr>
            <w:tcW w:w="2388" w:type="dxa"/>
            <w:shd w:val="clear" w:color="auto" w:fill="auto"/>
          </w:tcPr>
          <w:p w14:paraId="2B86D3B6" w14:textId="77777777" w:rsidR="00BF2C61" w:rsidRPr="00191752" w:rsidRDefault="00BF2C61" w:rsidP="00191752">
            <w:pPr>
              <w:tabs>
                <w:tab w:val="left" w:pos="3300"/>
              </w:tabs>
              <w:rPr>
                <w:rFonts w:ascii="Trebuchet MS" w:hAnsi="Trebuchet MS" w:cs="Arial"/>
                <w:caps/>
                <w:sz w:val="22"/>
                <w:szCs w:val="22"/>
              </w:rPr>
            </w:pPr>
          </w:p>
          <w:p w14:paraId="6E74C1DC" w14:textId="77777777" w:rsidR="00BF2C61" w:rsidRPr="00191752" w:rsidRDefault="00BF2C61" w:rsidP="00191752">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191752" w:rsidRDefault="00BF2C61" w:rsidP="00191752">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191752" w:rsidRDefault="00BF2C61" w:rsidP="00191752">
            <w:pPr>
              <w:tabs>
                <w:tab w:val="left" w:pos="3300"/>
              </w:tabs>
              <w:rPr>
                <w:rFonts w:ascii="Trebuchet MS" w:hAnsi="Trebuchet MS" w:cs="Arial"/>
                <w:caps/>
                <w:sz w:val="22"/>
                <w:szCs w:val="22"/>
              </w:rPr>
            </w:pPr>
          </w:p>
        </w:tc>
      </w:tr>
      <w:tr w:rsidR="00BF2C61" w:rsidRPr="00191752" w14:paraId="41041290" w14:textId="77777777" w:rsidTr="00BF2C61">
        <w:trPr>
          <w:trHeight w:val="336"/>
        </w:trPr>
        <w:tc>
          <w:tcPr>
            <w:tcW w:w="2388" w:type="dxa"/>
            <w:shd w:val="clear" w:color="auto" w:fill="auto"/>
          </w:tcPr>
          <w:p w14:paraId="34AAEE68" w14:textId="77777777" w:rsidR="00BF2C61" w:rsidRPr="00191752" w:rsidRDefault="00BF2C61" w:rsidP="00191752">
            <w:pPr>
              <w:tabs>
                <w:tab w:val="left" w:pos="3300"/>
              </w:tabs>
              <w:rPr>
                <w:rFonts w:ascii="Trebuchet MS" w:hAnsi="Trebuchet MS" w:cs="Arial"/>
                <w:caps/>
                <w:sz w:val="22"/>
                <w:szCs w:val="22"/>
              </w:rPr>
            </w:pPr>
          </w:p>
          <w:p w14:paraId="1C88EC97" w14:textId="77777777" w:rsidR="00BF2C61" w:rsidRPr="00191752" w:rsidRDefault="00BF2C61" w:rsidP="00191752">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191752" w:rsidRDefault="00BF2C61" w:rsidP="00191752">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191752" w:rsidRDefault="00BF2C61" w:rsidP="00191752">
            <w:pPr>
              <w:tabs>
                <w:tab w:val="left" w:pos="3300"/>
              </w:tabs>
              <w:rPr>
                <w:rFonts w:ascii="Trebuchet MS" w:hAnsi="Trebuchet MS" w:cs="Arial"/>
                <w:caps/>
                <w:sz w:val="22"/>
                <w:szCs w:val="22"/>
              </w:rPr>
            </w:pPr>
          </w:p>
        </w:tc>
      </w:tr>
      <w:tr w:rsidR="00BF2C61" w:rsidRPr="00191752" w14:paraId="50E7D09E" w14:textId="77777777" w:rsidTr="00BF2C61">
        <w:trPr>
          <w:trHeight w:val="348"/>
        </w:trPr>
        <w:tc>
          <w:tcPr>
            <w:tcW w:w="2388" w:type="dxa"/>
            <w:shd w:val="clear" w:color="auto" w:fill="auto"/>
          </w:tcPr>
          <w:p w14:paraId="5448FBD2" w14:textId="77777777" w:rsidR="00BF2C61" w:rsidRPr="00191752" w:rsidRDefault="00BF2C61" w:rsidP="00191752">
            <w:pPr>
              <w:tabs>
                <w:tab w:val="left" w:pos="3300"/>
              </w:tabs>
              <w:rPr>
                <w:rFonts w:ascii="Trebuchet MS" w:hAnsi="Trebuchet MS" w:cs="Arial"/>
                <w:caps/>
                <w:sz w:val="22"/>
                <w:szCs w:val="22"/>
              </w:rPr>
            </w:pPr>
          </w:p>
          <w:p w14:paraId="0EF19B82" w14:textId="77777777" w:rsidR="00BF2C61" w:rsidRPr="00191752" w:rsidRDefault="00BF2C61" w:rsidP="00191752">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191752" w:rsidRDefault="00BF2C61" w:rsidP="00191752">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191752" w:rsidRDefault="00BF2C61" w:rsidP="00191752">
            <w:pPr>
              <w:tabs>
                <w:tab w:val="left" w:pos="3300"/>
              </w:tabs>
              <w:rPr>
                <w:rFonts w:ascii="Trebuchet MS" w:hAnsi="Trebuchet MS" w:cs="Arial"/>
                <w:caps/>
                <w:sz w:val="22"/>
                <w:szCs w:val="22"/>
              </w:rPr>
            </w:pPr>
          </w:p>
        </w:tc>
      </w:tr>
      <w:tr w:rsidR="00BF2C61" w:rsidRPr="00191752" w14:paraId="7C15CB03" w14:textId="77777777" w:rsidTr="00BF2C61">
        <w:trPr>
          <w:trHeight w:val="336"/>
        </w:trPr>
        <w:tc>
          <w:tcPr>
            <w:tcW w:w="2388" w:type="dxa"/>
            <w:shd w:val="clear" w:color="auto" w:fill="auto"/>
          </w:tcPr>
          <w:p w14:paraId="683B2386" w14:textId="77777777" w:rsidR="00BF2C61" w:rsidRPr="00191752" w:rsidRDefault="00BF2C61" w:rsidP="00191752">
            <w:pPr>
              <w:tabs>
                <w:tab w:val="left" w:pos="3300"/>
              </w:tabs>
              <w:rPr>
                <w:rFonts w:ascii="Trebuchet MS" w:hAnsi="Trebuchet MS" w:cs="Arial"/>
                <w:caps/>
                <w:sz w:val="22"/>
                <w:szCs w:val="22"/>
              </w:rPr>
            </w:pPr>
          </w:p>
          <w:p w14:paraId="3FCEBB9F" w14:textId="77777777" w:rsidR="00BF2C61" w:rsidRPr="00191752" w:rsidRDefault="00BF2C61" w:rsidP="00191752">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191752" w:rsidRDefault="00BF2C61" w:rsidP="00191752">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191752" w:rsidRDefault="00BF2C61" w:rsidP="00191752">
            <w:pPr>
              <w:tabs>
                <w:tab w:val="left" w:pos="3300"/>
              </w:tabs>
              <w:rPr>
                <w:rFonts w:ascii="Trebuchet MS" w:hAnsi="Trebuchet MS" w:cs="Arial"/>
                <w:caps/>
                <w:sz w:val="22"/>
                <w:szCs w:val="22"/>
              </w:rPr>
            </w:pPr>
          </w:p>
        </w:tc>
      </w:tr>
      <w:tr w:rsidR="00BF2C61" w:rsidRPr="00191752" w14:paraId="18D1EDBA" w14:textId="77777777" w:rsidTr="00BF2C61">
        <w:trPr>
          <w:trHeight w:val="348"/>
        </w:trPr>
        <w:tc>
          <w:tcPr>
            <w:tcW w:w="2388" w:type="dxa"/>
            <w:shd w:val="clear" w:color="auto" w:fill="auto"/>
          </w:tcPr>
          <w:p w14:paraId="6B1A2122" w14:textId="77777777" w:rsidR="00BF2C61" w:rsidRPr="00191752" w:rsidRDefault="00BF2C61" w:rsidP="00191752">
            <w:pPr>
              <w:tabs>
                <w:tab w:val="left" w:pos="3300"/>
              </w:tabs>
              <w:rPr>
                <w:rFonts w:ascii="Trebuchet MS" w:hAnsi="Trebuchet MS" w:cs="Arial"/>
                <w:caps/>
                <w:sz w:val="22"/>
                <w:szCs w:val="22"/>
              </w:rPr>
            </w:pPr>
          </w:p>
          <w:p w14:paraId="6475F6AE" w14:textId="77777777" w:rsidR="00BF2C61" w:rsidRPr="00191752" w:rsidRDefault="00BF2C61" w:rsidP="00191752">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191752" w:rsidRDefault="00BF2C61" w:rsidP="00191752">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191752" w:rsidRDefault="00BF2C61" w:rsidP="00191752">
            <w:pPr>
              <w:tabs>
                <w:tab w:val="left" w:pos="3300"/>
              </w:tabs>
              <w:rPr>
                <w:rFonts w:ascii="Trebuchet MS" w:hAnsi="Trebuchet MS" w:cs="Arial"/>
                <w:caps/>
                <w:sz w:val="22"/>
                <w:szCs w:val="22"/>
              </w:rPr>
            </w:pPr>
          </w:p>
        </w:tc>
      </w:tr>
      <w:tr w:rsidR="00BF2C61" w:rsidRPr="00191752" w14:paraId="0469FB07" w14:textId="77777777" w:rsidTr="00BF2C61">
        <w:trPr>
          <w:trHeight w:val="348"/>
        </w:trPr>
        <w:tc>
          <w:tcPr>
            <w:tcW w:w="2388" w:type="dxa"/>
            <w:shd w:val="clear" w:color="auto" w:fill="auto"/>
          </w:tcPr>
          <w:p w14:paraId="4899BDCE" w14:textId="77777777" w:rsidR="00BF2C61" w:rsidRPr="00191752" w:rsidRDefault="00BF2C61" w:rsidP="00191752">
            <w:pPr>
              <w:tabs>
                <w:tab w:val="left" w:pos="3300"/>
              </w:tabs>
              <w:rPr>
                <w:rFonts w:ascii="Trebuchet MS" w:hAnsi="Trebuchet MS" w:cs="Arial"/>
                <w:caps/>
                <w:sz w:val="22"/>
                <w:szCs w:val="22"/>
              </w:rPr>
            </w:pPr>
          </w:p>
          <w:p w14:paraId="4D135B61" w14:textId="77777777" w:rsidR="00BF2C61" w:rsidRPr="00191752" w:rsidRDefault="00BF2C61" w:rsidP="00191752">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191752" w:rsidRDefault="00BF2C61" w:rsidP="00191752">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191752" w:rsidRDefault="00BF2C61" w:rsidP="00191752">
            <w:pPr>
              <w:tabs>
                <w:tab w:val="left" w:pos="3300"/>
              </w:tabs>
              <w:rPr>
                <w:rFonts w:ascii="Trebuchet MS" w:hAnsi="Trebuchet MS" w:cs="Arial"/>
                <w:caps/>
                <w:sz w:val="22"/>
                <w:szCs w:val="22"/>
              </w:rPr>
            </w:pPr>
          </w:p>
        </w:tc>
      </w:tr>
      <w:tr w:rsidR="00BF2C61" w:rsidRPr="00191752" w14:paraId="61FE4FE0" w14:textId="77777777" w:rsidTr="00BF2C61">
        <w:trPr>
          <w:trHeight w:val="336"/>
        </w:trPr>
        <w:tc>
          <w:tcPr>
            <w:tcW w:w="2388" w:type="dxa"/>
            <w:shd w:val="clear" w:color="auto" w:fill="auto"/>
          </w:tcPr>
          <w:p w14:paraId="70CFDCCF" w14:textId="77777777" w:rsidR="00BF2C61" w:rsidRPr="00191752" w:rsidRDefault="00BF2C61" w:rsidP="00191752">
            <w:pPr>
              <w:tabs>
                <w:tab w:val="left" w:pos="3300"/>
              </w:tabs>
              <w:rPr>
                <w:rFonts w:ascii="Trebuchet MS" w:hAnsi="Trebuchet MS" w:cs="Arial"/>
                <w:caps/>
                <w:sz w:val="22"/>
                <w:szCs w:val="22"/>
              </w:rPr>
            </w:pPr>
          </w:p>
          <w:p w14:paraId="7156E3E9" w14:textId="77777777" w:rsidR="00BF2C61" w:rsidRPr="00191752" w:rsidRDefault="00BF2C61" w:rsidP="00191752">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191752" w:rsidRDefault="00BF2C61" w:rsidP="00191752">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191752" w:rsidRDefault="00BF2C61" w:rsidP="00191752">
            <w:pPr>
              <w:tabs>
                <w:tab w:val="left" w:pos="3300"/>
              </w:tabs>
              <w:rPr>
                <w:rFonts w:ascii="Trebuchet MS" w:hAnsi="Trebuchet MS" w:cs="Arial"/>
                <w:caps/>
                <w:sz w:val="22"/>
                <w:szCs w:val="22"/>
              </w:rPr>
            </w:pPr>
          </w:p>
        </w:tc>
      </w:tr>
    </w:tbl>
    <w:p w14:paraId="10B174F4" w14:textId="77777777" w:rsidR="0027036D" w:rsidRDefault="0027036D" w:rsidP="00191752">
      <w:pPr>
        <w:overflowPunct/>
        <w:autoSpaceDE/>
        <w:autoSpaceDN/>
        <w:adjustRightInd/>
        <w:textAlignment w:val="auto"/>
        <w:rPr>
          <w:rStyle w:val="Heading1Char"/>
          <w:rFonts w:cs="Calibri"/>
          <w:color w:val="000000" w:themeColor="text1"/>
          <w:sz w:val="22"/>
          <w:szCs w:val="22"/>
          <w:highlight w:val="yellow"/>
        </w:rPr>
      </w:pPr>
      <w:bookmarkStart w:id="161" w:name="_Toc124780269"/>
    </w:p>
    <w:p w14:paraId="1DB4D213" w14:textId="585003DF" w:rsidR="00C04E2F" w:rsidRPr="00191752" w:rsidRDefault="00E64844" w:rsidP="00191752">
      <w:pPr>
        <w:overflowPunct/>
        <w:autoSpaceDE/>
        <w:autoSpaceDN/>
        <w:adjustRightInd/>
        <w:textAlignment w:val="auto"/>
        <w:rPr>
          <w:rStyle w:val="Heading1Char"/>
          <w:rFonts w:cs="Calibri"/>
          <w:color w:val="000000" w:themeColor="text1"/>
          <w:sz w:val="22"/>
          <w:szCs w:val="22"/>
        </w:rPr>
      </w:pPr>
      <w:r w:rsidRPr="0027036D">
        <w:rPr>
          <w:rStyle w:val="Heading1Char"/>
          <w:rFonts w:cs="Calibri"/>
          <w:color w:val="000000" w:themeColor="text1"/>
          <w:sz w:val="22"/>
          <w:szCs w:val="22"/>
        </w:rPr>
        <w:t>3</w:t>
      </w:r>
      <w:r w:rsidR="00C04E2F" w:rsidRPr="0027036D">
        <w:rPr>
          <w:rStyle w:val="Heading1Char"/>
          <w:rFonts w:cs="Calibri"/>
          <w:color w:val="000000" w:themeColor="text1"/>
          <w:sz w:val="22"/>
          <w:szCs w:val="22"/>
        </w:rPr>
        <w:t xml:space="preserve"> – Pricing</w:t>
      </w:r>
      <w:bookmarkEnd w:id="161"/>
      <w:r w:rsidR="00C04E2F" w:rsidRPr="00191752">
        <w:rPr>
          <w:rStyle w:val="Heading1Char"/>
          <w:rFonts w:cs="Calibri"/>
          <w:color w:val="000000" w:themeColor="text1"/>
          <w:sz w:val="22"/>
          <w:szCs w:val="22"/>
        </w:rPr>
        <w:t xml:space="preserve"> </w:t>
      </w:r>
    </w:p>
    <w:p w14:paraId="30A9754A" w14:textId="77777777" w:rsidR="0027036D" w:rsidRDefault="0027036D" w:rsidP="00191752">
      <w:pPr>
        <w:pStyle w:val="Default"/>
        <w:widowControl/>
        <w:rPr>
          <w:rFonts w:ascii="Trebuchet MS" w:hAnsi="Trebuchet MS"/>
          <w:noProof/>
          <w:color w:val="000000" w:themeColor="text1"/>
          <w:sz w:val="22"/>
          <w:szCs w:val="22"/>
          <w:lang w:val="en-GB"/>
        </w:rPr>
      </w:pPr>
    </w:p>
    <w:p w14:paraId="7AAD43DE" w14:textId="2E54D7DE" w:rsidR="00CA5EE6" w:rsidRPr="00191752" w:rsidRDefault="00EC7A34" w:rsidP="00191752">
      <w:pPr>
        <w:pStyle w:val="Default"/>
        <w:widowControl/>
        <w:rPr>
          <w:rFonts w:ascii="Trebuchet MS" w:hAnsi="Trebuchet MS"/>
          <w:noProof/>
          <w:color w:val="000000" w:themeColor="text1"/>
          <w:sz w:val="22"/>
          <w:szCs w:val="22"/>
        </w:rPr>
      </w:pPr>
      <w:r w:rsidRPr="00191752">
        <w:rPr>
          <w:rFonts w:ascii="Trebuchet MS" w:hAnsi="Trebuchet MS"/>
          <w:noProof/>
          <w:color w:val="000000" w:themeColor="text1"/>
          <w:sz w:val="22"/>
          <w:szCs w:val="22"/>
          <w:lang w:val="en-GB"/>
        </w:rPr>
        <w:t>Transparent pricing must be submitted with no hidden costs.</w:t>
      </w:r>
    </w:p>
    <w:p w14:paraId="6411A597" w14:textId="07EA1D65" w:rsidR="00EC7A34" w:rsidRPr="00191752" w:rsidRDefault="00CA5EE6" w:rsidP="00191752">
      <w:pPr>
        <w:spacing w:before="100" w:beforeAutospacing="1"/>
        <w:contextualSpacing/>
        <w:rPr>
          <w:rFonts w:ascii="Trebuchet MS" w:hAnsi="Trebuchet MS" w:cs="SJCSC Z+ Futura Lt BT"/>
          <w:noProof/>
          <w:color w:val="000000" w:themeColor="text1"/>
          <w:sz w:val="22"/>
          <w:szCs w:val="22"/>
        </w:rPr>
      </w:pPr>
      <w:r w:rsidRPr="00191752">
        <w:rPr>
          <w:rFonts w:ascii="Trebuchet MS" w:hAnsi="Trebuchet MS" w:cs="SJCSC Z+ Futura Lt BT"/>
          <w:noProof/>
          <w:color w:val="000000" w:themeColor="text1"/>
          <w:sz w:val="22"/>
          <w:szCs w:val="22"/>
        </w:rPr>
        <w:t>U</w:t>
      </w:r>
      <w:r w:rsidR="00EC7A34" w:rsidRPr="00191752">
        <w:rPr>
          <w:rFonts w:ascii="Trebuchet MS" w:hAnsi="Trebuchet MS" w:cs="SJCSC Z+ Futura Lt BT"/>
          <w:noProof/>
          <w:color w:val="000000" w:themeColor="text1"/>
          <w:sz w:val="22"/>
          <w:szCs w:val="22"/>
        </w:rPr>
        <w:t>nless indicated otherwise, all prices should be quoted in Pounds Sterling.</w:t>
      </w:r>
    </w:p>
    <w:p w14:paraId="59EAA210" w14:textId="77777777" w:rsidR="00C354AA" w:rsidRPr="00191752" w:rsidRDefault="00C354AA" w:rsidP="00191752">
      <w:pPr>
        <w:overflowPunct/>
        <w:autoSpaceDE/>
        <w:autoSpaceDN/>
        <w:adjustRightInd/>
        <w:textAlignment w:val="auto"/>
        <w:rPr>
          <w:rFonts w:ascii="Trebuchet MS" w:eastAsiaTheme="minorHAnsi" w:hAnsi="Trebuchet MS" w:cstheme="minorBidi"/>
          <w:sz w:val="22"/>
          <w:szCs w:val="22"/>
          <w:highlight w:val="yellow"/>
        </w:rPr>
      </w:pPr>
    </w:p>
    <w:p w14:paraId="2EF3FB33" w14:textId="2A456EBE" w:rsidR="00CA5EE6" w:rsidRPr="00191752" w:rsidRDefault="00CA5EE6" w:rsidP="00191752">
      <w:pPr>
        <w:overflowPunct/>
        <w:autoSpaceDE/>
        <w:autoSpaceDN/>
        <w:adjustRightInd/>
        <w:spacing w:before="100" w:beforeAutospacing="1"/>
        <w:contextualSpacing/>
        <w:textAlignment w:val="auto"/>
        <w:rPr>
          <w:rFonts w:ascii="Trebuchet MS" w:hAnsi="Trebuchet MS"/>
          <w:bCs/>
          <w:noProof/>
          <w:color w:val="000000" w:themeColor="text1"/>
          <w:sz w:val="22"/>
          <w:szCs w:val="22"/>
        </w:rPr>
      </w:pPr>
      <w:r w:rsidRPr="00191752">
        <w:rPr>
          <w:rFonts w:ascii="Trebuchet MS" w:hAnsi="Trebuchet MS"/>
          <w:bCs/>
          <w:noProof/>
          <w:color w:val="000000" w:themeColor="text1"/>
          <w:sz w:val="22"/>
          <w:szCs w:val="22"/>
        </w:rPr>
        <w:t>Please include only 1 CV of the Lead Consultant proposed.</w:t>
      </w:r>
    </w:p>
    <w:p w14:paraId="1DF110A9" w14:textId="77777777" w:rsidR="00CA5EE6" w:rsidRPr="00191752" w:rsidRDefault="00CA5EE6" w:rsidP="00191752">
      <w:pPr>
        <w:overflowPunct/>
        <w:autoSpaceDE/>
        <w:autoSpaceDN/>
        <w:adjustRightInd/>
        <w:spacing w:before="100" w:beforeAutospacing="1"/>
        <w:contextualSpacing/>
        <w:textAlignment w:val="auto"/>
        <w:rPr>
          <w:rFonts w:ascii="Trebuchet MS" w:hAnsi="Trebuchet MS"/>
          <w:bCs/>
          <w:noProof/>
          <w:color w:val="000000" w:themeColor="text1"/>
          <w:sz w:val="22"/>
          <w:szCs w:val="22"/>
        </w:rPr>
      </w:pPr>
    </w:p>
    <w:p w14:paraId="60F8ACFE" w14:textId="77777777" w:rsidR="00CA5EE6" w:rsidRPr="00191752" w:rsidRDefault="00CA5EE6" w:rsidP="00191752">
      <w:pPr>
        <w:overflowPunct/>
        <w:autoSpaceDE/>
        <w:autoSpaceDN/>
        <w:adjustRightInd/>
        <w:spacing w:before="100" w:beforeAutospacing="1"/>
        <w:contextualSpacing/>
        <w:textAlignment w:val="auto"/>
        <w:rPr>
          <w:rFonts w:ascii="Trebuchet MS" w:hAnsi="Trebuchet MS"/>
          <w:bCs/>
          <w:noProof/>
          <w:color w:val="000000" w:themeColor="text1"/>
          <w:sz w:val="22"/>
          <w:szCs w:val="22"/>
        </w:rPr>
      </w:pPr>
      <w:r w:rsidRPr="00191752">
        <w:rPr>
          <w:rFonts w:ascii="Trebuchet MS" w:hAnsi="Trebuchet MS"/>
          <w:i/>
          <w:iCs/>
          <w:sz w:val="22"/>
          <w:szCs w:val="22"/>
        </w:rPr>
        <w:t>This consultancy assignment is expected to require a Consultant at Band C of the Secretariat’s Technical Assistance Consultants: Corporate Fee Band Table (see Annex 1 Below), inclusive of all travel costs required to deliver the assignment and inclusive of all applicable taxes.</w:t>
      </w:r>
    </w:p>
    <w:p w14:paraId="3DE88A9F" w14:textId="77777777" w:rsidR="00CA5EE6" w:rsidRPr="00191752" w:rsidRDefault="00CA5EE6" w:rsidP="00191752">
      <w:pPr>
        <w:overflowPunct/>
        <w:autoSpaceDE/>
        <w:autoSpaceDN/>
        <w:adjustRightInd/>
        <w:textAlignment w:val="auto"/>
        <w:rPr>
          <w:rFonts w:ascii="Trebuchet MS" w:eastAsiaTheme="minorHAnsi" w:hAnsi="Trebuchet MS" w:cstheme="minorBidi"/>
          <w:sz w:val="22"/>
          <w:szCs w:val="22"/>
          <w:highlight w:val="yellow"/>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191752" w14:paraId="67AC2584" w14:textId="77777777" w:rsidTr="00A212B2">
        <w:tc>
          <w:tcPr>
            <w:tcW w:w="2751" w:type="dxa"/>
            <w:gridSpan w:val="2"/>
          </w:tcPr>
          <w:p w14:paraId="19C810E9" w14:textId="2711A8A8" w:rsidR="00A212B2" w:rsidRPr="0027036D" w:rsidRDefault="00A13A5C" w:rsidP="00191752">
            <w:pPr>
              <w:rPr>
                <w:rFonts w:ascii="Trebuchet MS" w:eastAsia="Times New Roman" w:hAnsi="Trebuchet MS" w:cs="Times New Roman"/>
                <w:b/>
                <w:bCs/>
                <w:i/>
                <w:iCs/>
                <w:sz w:val="22"/>
              </w:rPr>
            </w:pPr>
            <w:r w:rsidRPr="0027036D">
              <w:rPr>
                <w:rFonts w:ascii="Trebuchet MS" w:hAnsi="Trebuchet MS"/>
                <w:b/>
                <w:bCs/>
                <w:color w:val="000000" w:themeColor="text1"/>
                <w:sz w:val="22"/>
              </w:rPr>
              <w:t xml:space="preserve">[For TAP Consultancy: </w:t>
            </w:r>
            <w:r w:rsidR="00051D21" w:rsidRPr="0027036D">
              <w:rPr>
                <w:rFonts w:ascii="Trebuchet MS" w:hAnsi="Trebuchet MS"/>
                <w:b/>
                <w:bCs/>
                <w:color w:val="000000" w:themeColor="text1"/>
                <w:sz w:val="22"/>
              </w:rPr>
              <w:t>Consultant’s Name/Role/Band</w:t>
            </w:r>
            <w:r w:rsidR="00A212B2" w:rsidRPr="0027036D">
              <w:rPr>
                <w:rFonts w:ascii="Trebuchet MS" w:hAnsi="Trebuchet MS"/>
                <w:b/>
                <w:bCs/>
                <w:color w:val="000000" w:themeColor="text1"/>
                <w:sz w:val="22"/>
              </w:rPr>
              <w:t xml:space="preserve"> – </w:t>
            </w:r>
            <w:r w:rsidR="00A212B2" w:rsidRPr="0027036D">
              <w:rPr>
                <w:rFonts w:ascii="Trebuchet MS" w:hAnsi="Trebuchet MS"/>
                <w:b/>
                <w:bCs/>
                <w:i/>
                <w:iCs/>
                <w:color w:val="000000" w:themeColor="text1"/>
                <w:sz w:val="22"/>
              </w:rPr>
              <w:t xml:space="preserve">refer to Annex 1 </w:t>
            </w:r>
            <w:r w:rsidR="00A212B2" w:rsidRPr="0027036D">
              <w:rPr>
                <w:rFonts w:ascii="Trebuchet MS" w:eastAsia="Times New Roman" w:hAnsi="Trebuchet MS" w:cs="Times New Roman"/>
                <w:b/>
                <w:bCs/>
                <w:i/>
                <w:iCs/>
                <w:sz w:val="22"/>
              </w:rPr>
              <w:t>Technical Assistance Consultants: Corporate Fee Band Table</w:t>
            </w:r>
            <w:r w:rsidRPr="0027036D">
              <w:rPr>
                <w:rFonts w:ascii="Trebuchet MS" w:eastAsia="Times New Roman" w:hAnsi="Trebuchet MS" w:cs="Times New Roman"/>
                <w:b/>
                <w:bCs/>
                <w:i/>
                <w:iCs/>
                <w:sz w:val="22"/>
              </w:rPr>
              <w:t>]</w:t>
            </w:r>
          </w:p>
          <w:p w14:paraId="282990D1" w14:textId="4AEE2F34" w:rsidR="00A13A5C" w:rsidRPr="0027036D" w:rsidRDefault="00EB6BCC" w:rsidP="00191752">
            <w:pPr>
              <w:rPr>
                <w:rFonts w:ascii="Trebuchet MS" w:eastAsia="Times New Roman" w:hAnsi="Trebuchet MS" w:cs="Times New Roman"/>
                <w:b/>
                <w:bCs/>
                <w:i/>
                <w:iCs/>
                <w:sz w:val="22"/>
              </w:rPr>
            </w:pPr>
            <w:r w:rsidRPr="0027036D">
              <w:rPr>
                <w:rFonts w:ascii="Trebuchet MS" w:eastAsia="Times New Roman" w:hAnsi="Trebuchet MS" w:cs="Times New Roman"/>
                <w:b/>
                <w:bCs/>
                <w:i/>
                <w:iCs/>
                <w:sz w:val="22"/>
              </w:rPr>
              <w:t>Experts name/role</w:t>
            </w:r>
          </w:p>
          <w:p w14:paraId="1958251E" w14:textId="2B3D8367" w:rsidR="00A212B2" w:rsidRPr="0027036D" w:rsidRDefault="00A212B2" w:rsidP="00191752">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27036D" w:rsidRDefault="00A212B2" w:rsidP="00191752">
            <w:pPr>
              <w:overflowPunct/>
              <w:autoSpaceDE/>
              <w:autoSpaceDN/>
              <w:adjustRightInd/>
              <w:textAlignment w:val="auto"/>
              <w:rPr>
                <w:rFonts w:ascii="Trebuchet MS" w:hAnsi="Trebuchet MS"/>
                <w:b/>
                <w:bCs/>
                <w:color w:val="000000" w:themeColor="text1"/>
                <w:sz w:val="22"/>
              </w:rPr>
            </w:pPr>
            <w:r w:rsidRPr="0027036D">
              <w:rPr>
                <w:rFonts w:ascii="Trebuchet MS" w:hAnsi="Trebuchet MS"/>
                <w:b/>
                <w:bCs/>
                <w:color w:val="000000" w:themeColor="text1"/>
                <w:sz w:val="22"/>
              </w:rPr>
              <w:t>Day Rate (including all taxes)</w:t>
            </w:r>
          </w:p>
        </w:tc>
        <w:tc>
          <w:tcPr>
            <w:tcW w:w="1219" w:type="dxa"/>
          </w:tcPr>
          <w:p w14:paraId="159F4545" w14:textId="7689CA78" w:rsidR="00A212B2" w:rsidRPr="0027036D" w:rsidRDefault="00A212B2" w:rsidP="00191752">
            <w:pPr>
              <w:overflowPunct/>
              <w:autoSpaceDE/>
              <w:autoSpaceDN/>
              <w:adjustRightInd/>
              <w:textAlignment w:val="auto"/>
              <w:rPr>
                <w:rFonts w:ascii="Trebuchet MS" w:hAnsi="Trebuchet MS"/>
                <w:b/>
                <w:bCs/>
                <w:color w:val="000000" w:themeColor="text1"/>
                <w:sz w:val="22"/>
              </w:rPr>
            </w:pPr>
            <w:r w:rsidRPr="0027036D">
              <w:rPr>
                <w:rFonts w:ascii="Trebuchet MS" w:hAnsi="Trebuchet MS"/>
                <w:b/>
                <w:bCs/>
                <w:color w:val="000000" w:themeColor="text1"/>
                <w:sz w:val="22"/>
              </w:rPr>
              <w:t xml:space="preserve">No of </w:t>
            </w:r>
            <w:r w:rsidR="00CA5EE6" w:rsidRPr="0027036D">
              <w:rPr>
                <w:rFonts w:ascii="Trebuchet MS" w:hAnsi="Trebuchet MS"/>
                <w:b/>
                <w:bCs/>
                <w:color w:val="000000" w:themeColor="text1"/>
                <w:sz w:val="22"/>
              </w:rPr>
              <w:t>man-</w:t>
            </w:r>
            <w:r w:rsidRPr="0027036D">
              <w:rPr>
                <w:rFonts w:ascii="Trebuchet MS" w:hAnsi="Trebuchet MS"/>
                <w:b/>
                <w:bCs/>
                <w:color w:val="000000" w:themeColor="text1"/>
                <w:sz w:val="22"/>
              </w:rPr>
              <w:t>Days</w:t>
            </w:r>
          </w:p>
        </w:tc>
        <w:tc>
          <w:tcPr>
            <w:tcW w:w="3557" w:type="dxa"/>
          </w:tcPr>
          <w:p w14:paraId="1A3122E3" w14:textId="198CC010" w:rsidR="00A212B2" w:rsidRPr="0027036D" w:rsidRDefault="00A212B2" w:rsidP="00191752">
            <w:pPr>
              <w:overflowPunct/>
              <w:autoSpaceDE/>
              <w:autoSpaceDN/>
              <w:adjustRightInd/>
              <w:textAlignment w:val="auto"/>
              <w:rPr>
                <w:rFonts w:ascii="Trebuchet MS" w:hAnsi="Trebuchet MS"/>
                <w:b/>
                <w:bCs/>
                <w:color w:val="000000" w:themeColor="text1"/>
                <w:sz w:val="22"/>
              </w:rPr>
            </w:pPr>
            <w:r w:rsidRPr="0027036D">
              <w:rPr>
                <w:rFonts w:ascii="Trebuchet MS" w:hAnsi="Trebuchet MS"/>
                <w:b/>
                <w:bCs/>
                <w:color w:val="000000" w:themeColor="text1"/>
                <w:sz w:val="22"/>
              </w:rPr>
              <w:t>Total (including all taxes)</w:t>
            </w:r>
          </w:p>
          <w:p w14:paraId="6A14287E" w14:textId="77777777" w:rsidR="00A212B2" w:rsidRPr="0027036D" w:rsidRDefault="00A212B2" w:rsidP="00191752">
            <w:pPr>
              <w:overflowPunct/>
              <w:autoSpaceDE/>
              <w:autoSpaceDN/>
              <w:adjustRightInd/>
              <w:textAlignment w:val="auto"/>
              <w:rPr>
                <w:rFonts w:ascii="Trebuchet MS" w:hAnsi="Trebuchet MS"/>
                <w:b/>
                <w:bCs/>
                <w:color w:val="000000" w:themeColor="text1"/>
                <w:sz w:val="22"/>
              </w:rPr>
            </w:pPr>
            <w:r w:rsidRPr="0027036D">
              <w:rPr>
                <w:rFonts w:ascii="Trebuchet MS" w:hAnsi="Trebuchet MS"/>
                <w:b/>
                <w:bCs/>
                <w:color w:val="000000" w:themeColor="text1"/>
                <w:sz w:val="22"/>
              </w:rPr>
              <w:t>GBP</w:t>
            </w:r>
          </w:p>
        </w:tc>
      </w:tr>
      <w:tr w:rsidR="00A212B2" w:rsidRPr="00191752" w14:paraId="43F96AF5" w14:textId="77777777" w:rsidTr="00A212B2">
        <w:tc>
          <w:tcPr>
            <w:tcW w:w="2751" w:type="dxa"/>
            <w:gridSpan w:val="2"/>
          </w:tcPr>
          <w:p w14:paraId="522837F5" w14:textId="6EC8DF4B"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6BF78745" w14:textId="2D213A5D"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1219" w:type="dxa"/>
          </w:tcPr>
          <w:p w14:paraId="120D5708" w14:textId="5F9C19CE" w:rsidR="00A212B2" w:rsidRPr="00191752" w:rsidRDefault="00056F65" w:rsidP="00191752">
            <w:pPr>
              <w:overflowPunct/>
              <w:autoSpaceDE/>
              <w:autoSpaceDN/>
              <w:adjustRightInd/>
              <w:textAlignment w:val="auto"/>
              <w:rPr>
                <w:rFonts w:ascii="Trebuchet MS" w:hAnsi="Trebuchet MS"/>
                <w:color w:val="000000" w:themeColor="text1"/>
                <w:sz w:val="22"/>
                <w:highlight w:val="yellow"/>
              </w:rPr>
            </w:pPr>
            <w:r w:rsidRPr="0027036D">
              <w:rPr>
                <w:rFonts w:ascii="Trebuchet MS" w:hAnsi="Trebuchet MS"/>
                <w:color w:val="000000" w:themeColor="text1"/>
                <w:sz w:val="22"/>
              </w:rPr>
              <w:t>25</w:t>
            </w:r>
          </w:p>
        </w:tc>
        <w:tc>
          <w:tcPr>
            <w:tcW w:w="3557" w:type="dxa"/>
          </w:tcPr>
          <w:p w14:paraId="24D09637" w14:textId="2B2B3476"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r>
      <w:tr w:rsidR="00A212B2" w:rsidRPr="00191752" w14:paraId="1DFAB6AA" w14:textId="77777777" w:rsidTr="00A212B2">
        <w:tc>
          <w:tcPr>
            <w:tcW w:w="2751" w:type="dxa"/>
            <w:gridSpan w:val="2"/>
          </w:tcPr>
          <w:p w14:paraId="52891E28"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7156C69C"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1219" w:type="dxa"/>
          </w:tcPr>
          <w:p w14:paraId="290E45F6"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3557" w:type="dxa"/>
          </w:tcPr>
          <w:p w14:paraId="239EA870"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r>
      <w:tr w:rsidR="00A212B2" w:rsidRPr="00191752" w14:paraId="063A4D20" w14:textId="77777777" w:rsidTr="00A212B2">
        <w:tc>
          <w:tcPr>
            <w:tcW w:w="2751" w:type="dxa"/>
            <w:gridSpan w:val="2"/>
          </w:tcPr>
          <w:p w14:paraId="363E6084"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120969BE"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1219" w:type="dxa"/>
          </w:tcPr>
          <w:p w14:paraId="0E2A63EF"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3557" w:type="dxa"/>
          </w:tcPr>
          <w:p w14:paraId="0B488D5C"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r>
      <w:tr w:rsidR="00A212B2" w:rsidRPr="00191752" w14:paraId="76DC82A2" w14:textId="77777777" w:rsidTr="00A212B2">
        <w:tc>
          <w:tcPr>
            <w:tcW w:w="2751" w:type="dxa"/>
            <w:gridSpan w:val="2"/>
          </w:tcPr>
          <w:p w14:paraId="05AD733C"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6A2A7785"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1219" w:type="dxa"/>
          </w:tcPr>
          <w:p w14:paraId="7A382864"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3557" w:type="dxa"/>
          </w:tcPr>
          <w:p w14:paraId="577286ED"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r>
      <w:tr w:rsidR="00A212B2" w:rsidRPr="00191752" w14:paraId="616FAB5D" w14:textId="77777777" w:rsidTr="00A212B2">
        <w:tc>
          <w:tcPr>
            <w:tcW w:w="2751" w:type="dxa"/>
            <w:gridSpan w:val="2"/>
            <w:tcBorders>
              <w:bottom w:val="single" w:sz="4" w:space="0" w:color="auto"/>
            </w:tcBorders>
          </w:tcPr>
          <w:p w14:paraId="048C75BE"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1B8DBB4A"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1219" w:type="dxa"/>
          </w:tcPr>
          <w:p w14:paraId="2756C161"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3557" w:type="dxa"/>
          </w:tcPr>
          <w:p w14:paraId="46456241"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r>
      <w:tr w:rsidR="00A212B2" w:rsidRPr="00191752" w14:paraId="58D31B84" w14:textId="77777777" w:rsidTr="00A212B2">
        <w:tc>
          <w:tcPr>
            <w:tcW w:w="2751" w:type="dxa"/>
            <w:gridSpan w:val="2"/>
            <w:tcBorders>
              <w:bottom w:val="single" w:sz="4" w:space="0" w:color="auto"/>
            </w:tcBorders>
          </w:tcPr>
          <w:p w14:paraId="140DF60A"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76A49CA5"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1219" w:type="dxa"/>
          </w:tcPr>
          <w:p w14:paraId="241A5CEE"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3557" w:type="dxa"/>
          </w:tcPr>
          <w:p w14:paraId="226BDB06"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r>
      <w:tr w:rsidR="00A212B2" w:rsidRPr="00191752" w14:paraId="70E1306F" w14:textId="77777777" w:rsidTr="00A212B2">
        <w:tc>
          <w:tcPr>
            <w:tcW w:w="2751" w:type="dxa"/>
            <w:gridSpan w:val="2"/>
            <w:tcBorders>
              <w:bottom w:val="single" w:sz="4" w:space="0" w:color="auto"/>
            </w:tcBorders>
          </w:tcPr>
          <w:p w14:paraId="35D38BC5"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0FA5CA54"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1219" w:type="dxa"/>
          </w:tcPr>
          <w:p w14:paraId="664FB01C"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3557" w:type="dxa"/>
          </w:tcPr>
          <w:p w14:paraId="1A2419D6"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r>
      <w:tr w:rsidR="00A212B2" w:rsidRPr="00191752"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27036D" w:rsidRDefault="00A212B2" w:rsidP="00191752">
            <w:pPr>
              <w:overflowPunct/>
              <w:autoSpaceDE/>
              <w:autoSpaceDN/>
              <w:adjustRightInd/>
              <w:textAlignment w:val="auto"/>
              <w:rPr>
                <w:rFonts w:ascii="Trebuchet MS" w:hAnsi="Trebuchet MS"/>
                <w:b/>
                <w:bCs/>
                <w:sz w:val="22"/>
              </w:rPr>
            </w:pPr>
            <w:r w:rsidRPr="0027036D">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191752" w:rsidRDefault="00A212B2" w:rsidP="00191752">
            <w:pPr>
              <w:overflowPunct/>
              <w:autoSpaceDE/>
              <w:autoSpaceDN/>
              <w:adjustRightInd/>
              <w:textAlignment w:val="auto"/>
              <w:rPr>
                <w:rFonts w:ascii="Trebuchet MS" w:hAnsi="Trebuchet MS"/>
                <w:sz w:val="22"/>
                <w:highlight w:val="yellow"/>
              </w:rPr>
            </w:pPr>
          </w:p>
          <w:p w14:paraId="13806BFB" w14:textId="77777777" w:rsidR="00A212B2" w:rsidRPr="00191752" w:rsidRDefault="00A212B2" w:rsidP="00191752">
            <w:pPr>
              <w:overflowPunct/>
              <w:autoSpaceDE/>
              <w:autoSpaceDN/>
              <w:adjustRightInd/>
              <w:textAlignment w:val="auto"/>
              <w:rPr>
                <w:rFonts w:ascii="Trebuchet MS" w:hAnsi="Trebuchet MS"/>
                <w:sz w:val="22"/>
                <w:highlight w:val="yellow"/>
              </w:rPr>
            </w:pPr>
          </w:p>
        </w:tc>
        <w:tc>
          <w:tcPr>
            <w:tcW w:w="1398" w:type="dxa"/>
            <w:tcBorders>
              <w:left w:val="single" w:sz="4" w:space="0" w:color="auto"/>
            </w:tcBorders>
            <w:vAlign w:val="center"/>
          </w:tcPr>
          <w:p w14:paraId="40BB2F82"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1219" w:type="dxa"/>
            <w:tcBorders>
              <w:left w:val="single" w:sz="4" w:space="0" w:color="auto"/>
              <w:right w:val="single" w:sz="4" w:space="0" w:color="auto"/>
            </w:tcBorders>
          </w:tcPr>
          <w:p w14:paraId="681A7853" w14:textId="77777777"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c>
          <w:tcPr>
            <w:tcW w:w="3557" w:type="dxa"/>
            <w:tcBorders>
              <w:left w:val="single" w:sz="4" w:space="0" w:color="auto"/>
              <w:right w:val="single" w:sz="4" w:space="0" w:color="auto"/>
            </w:tcBorders>
          </w:tcPr>
          <w:p w14:paraId="5A86E9C8" w14:textId="33886238" w:rsidR="00A212B2" w:rsidRPr="00191752" w:rsidRDefault="00A212B2" w:rsidP="00191752">
            <w:pPr>
              <w:overflowPunct/>
              <w:autoSpaceDE/>
              <w:autoSpaceDN/>
              <w:adjustRightInd/>
              <w:textAlignment w:val="auto"/>
              <w:rPr>
                <w:rFonts w:ascii="Trebuchet MS" w:hAnsi="Trebuchet MS"/>
                <w:color w:val="000000" w:themeColor="text1"/>
                <w:sz w:val="22"/>
                <w:highlight w:val="yellow"/>
              </w:rPr>
            </w:pPr>
          </w:p>
        </w:tc>
      </w:tr>
    </w:tbl>
    <w:p w14:paraId="713D06B0" w14:textId="77777777" w:rsidR="00C354AA" w:rsidRPr="00191752" w:rsidRDefault="00C354AA" w:rsidP="00191752">
      <w:pPr>
        <w:overflowPunct/>
        <w:autoSpaceDE/>
        <w:autoSpaceDN/>
        <w:adjustRightInd/>
        <w:textAlignment w:val="auto"/>
        <w:rPr>
          <w:rFonts w:ascii="Trebuchet MS" w:eastAsiaTheme="minorHAnsi" w:hAnsi="Trebuchet MS" w:cstheme="minorBidi"/>
          <w:sz w:val="22"/>
          <w:szCs w:val="22"/>
        </w:rPr>
      </w:pPr>
    </w:p>
    <w:p w14:paraId="2A20FA59" w14:textId="52709845" w:rsidR="00592C2D" w:rsidRPr="00191752" w:rsidRDefault="00F33D9B" w:rsidP="00191752">
      <w:pPr>
        <w:rPr>
          <w:rFonts w:ascii="Trebuchet MS" w:hAnsi="Trebuchet MS"/>
          <w:b/>
          <w:bCs/>
          <w:noProof/>
          <w:color w:val="000000" w:themeColor="text1"/>
          <w:sz w:val="22"/>
          <w:szCs w:val="22"/>
        </w:rPr>
      </w:pPr>
      <w:r w:rsidRPr="00191752">
        <w:rPr>
          <w:rFonts w:ascii="Trebuchet MS" w:hAnsi="Trebuchet MS"/>
          <w:b/>
          <w:bCs/>
          <w:noProof/>
          <w:color w:val="000000" w:themeColor="text1"/>
          <w:sz w:val="22"/>
          <w:szCs w:val="22"/>
        </w:rPr>
        <w:t>For Consultancy</w:t>
      </w:r>
      <w:r w:rsidR="00921D5A" w:rsidRPr="00191752">
        <w:rPr>
          <w:rFonts w:ascii="Trebuchet MS" w:hAnsi="Trebuchet MS"/>
          <w:b/>
          <w:bCs/>
          <w:noProof/>
          <w:color w:val="000000" w:themeColor="text1"/>
          <w:sz w:val="22"/>
          <w:szCs w:val="22"/>
        </w:rPr>
        <w:t xml:space="preserve">: </w:t>
      </w:r>
      <w:r w:rsidR="002A7021" w:rsidRPr="00191752">
        <w:rPr>
          <w:rFonts w:ascii="Trebuchet MS" w:hAnsi="Trebuchet MS"/>
          <w:b/>
          <w:bCs/>
          <w:noProof/>
          <w:color w:val="000000" w:themeColor="text1"/>
          <w:sz w:val="22"/>
          <w:szCs w:val="22"/>
        </w:rPr>
        <w:t>The following scoring mechanism may be used to score the Pricing Section in the Evaluation Matrix to reflect the Fee band (Annex 1) in addition to the Fixed cost score of the project</w:t>
      </w:r>
    </w:p>
    <w:p w14:paraId="6D01D35F" w14:textId="77777777" w:rsidR="00DE0BAB" w:rsidRPr="00191752" w:rsidRDefault="00DE0BAB" w:rsidP="00191752">
      <w:pPr>
        <w:rPr>
          <w:rFonts w:ascii="Trebuchet MS" w:hAnsi="Trebuchet MS"/>
          <w:noProof/>
          <w:color w:val="000000" w:themeColor="text1"/>
          <w:sz w:val="22"/>
          <w:szCs w:val="22"/>
        </w:rPr>
      </w:pPr>
    </w:p>
    <w:tbl>
      <w:tblPr>
        <w:tblStyle w:val="TableGrid"/>
        <w:tblW w:w="0" w:type="auto"/>
        <w:tblLook w:val="04A0" w:firstRow="1" w:lastRow="0" w:firstColumn="1" w:lastColumn="0" w:noHBand="0" w:noVBand="1"/>
      </w:tblPr>
      <w:tblGrid>
        <w:gridCol w:w="562"/>
        <w:gridCol w:w="8729"/>
      </w:tblGrid>
      <w:tr w:rsidR="00592C2D" w:rsidRPr="00191752" w14:paraId="702A6A36" w14:textId="77777777" w:rsidTr="00592C2D">
        <w:trPr>
          <w:trHeight w:val="310"/>
        </w:trPr>
        <w:tc>
          <w:tcPr>
            <w:tcW w:w="562" w:type="dxa"/>
            <w:noWrap/>
            <w:hideMark/>
          </w:tcPr>
          <w:p w14:paraId="316935A0" w14:textId="77777777" w:rsidR="00592C2D" w:rsidRPr="00191752" w:rsidRDefault="00592C2D" w:rsidP="00191752">
            <w:pPr>
              <w:rPr>
                <w:rFonts w:ascii="Trebuchet MS" w:hAnsi="Trebuchet MS"/>
                <w:b/>
                <w:bCs/>
                <w:noProof/>
                <w:color w:val="000000" w:themeColor="text1"/>
                <w:sz w:val="22"/>
                <w:szCs w:val="22"/>
              </w:rPr>
            </w:pPr>
            <w:r w:rsidRPr="00191752">
              <w:rPr>
                <w:rFonts w:ascii="Trebuchet MS" w:hAnsi="Trebuchet MS"/>
                <w:b/>
                <w:bCs/>
                <w:noProof/>
                <w:color w:val="000000" w:themeColor="text1"/>
                <w:sz w:val="22"/>
                <w:szCs w:val="22"/>
              </w:rPr>
              <w:t> </w:t>
            </w:r>
          </w:p>
        </w:tc>
        <w:tc>
          <w:tcPr>
            <w:tcW w:w="8729" w:type="dxa"/>
            <w:noWrap/>
            <w:hideMark/>
          </w:tcPr>
          <w:p w14:paraId="2C3B0B3A" w14:textId="1BC44197" w:rsidR="00592C2D" w:rsidRPr="00191752" w:rsidRDefault="00592C2D" w:rsidP="00191752">
            <w:pPr>
              <w:rPr>
                <w:rFonts w:ascii="Trebuchet MS" w:hAnsi="Trebuchet MS"/>
                <w:b/>
                <w:bCs/>
                <w:noProof/>
                <w:color w:val="000000" w:themeColor="text1"/>
                <w:sz w:val="22"/>
                <w:szCs w:val="22"/>
              </w:rPr>
            </w:pPr>
            <w:r w:rsidRPr="00191752">
              <w:rPr>
                <w:rFonts w:ascii="Trebuchet MS" w:hAnsi="Trebuchet MS"/>
                <w:b/>
                <w:bCs/>
                <w:noProof/>
                <w:color w:val="000000" w:themeColor="text1"/>
                <w:sz w:val="22"/>
                <w:szCs w:val="22"/>
              </w:rPr>
              <w:t xml:space="preserve">Using 1-3 Scoring system for Fee Band Requirement  </w:t>
            </w:r>
          </w:p>
        </w:tc>
      </w:tr>
      <w:tr w:rsidR="00592C2D" w:rsidRPr="00191752" w14:paraId="66B54F40" w14:textId="77777777" w:rsidTr="00592C2D">
        <w:trPr>
          <w:trHeight w:val="310"/>
        </w:trPr>
        <w:tc>
          <w:tcPr>
            <w:tcW w:w="562" w:type="dxa"/>
            <w:noWrap/>
            <w:hideMark/>
          </w:tcPr>
          <w:p w14:paraId="26399806" w14:textId="77777777" w:rsidR="00592C2D" w:rsidRPr="00191752" w:rsidRDefault="00592C2D" w:rsidP="00191752">
            <w:pPr>
              <w:rPr>
                <w:rFonts w:ascii="Trebuchet MS" w:hAnsi="Trebuchet MS"/>
                <w:b/>
                <w:bCs/>
                <w:noProof/>
                <w:color w:val="000000" w:themeColor="text1"/>
                <w:sz w:val="22"/>
                <w:szCs w:val="22"/>
              </w:rPr>
            </w:pPr>
            <w:r w:rsidRPr="00191752">
              <w:rPr>
                <w:rFonts w:ascii="Trebuchet MS" w:hAnsi="Trebuchet MS"/>
                <w:b/>
                <w:bCs/>
                <w:noProof/>
                <w:color w:val="000000" w:themeColor="text1"/>
                <w:sz w:val="22"/>
                <w:szCs w:val="22"/>
              </w:rPr>
              <w:t>1</w:t>
            </w:r>
          </w:p>
        </w:tc>
        <w:tc>
          <w:tcPr>
            <w:tcW w:w="8729" w:type="dxa"/>
            <w:noWrap/>
            <w:hideMark/>
          </w:tcPr>
          <w:p w14:paraId="0A89E225" w14:textId="77777777" w:rsidR="00592C2D" w:rsidRPr="00191752" w:rsidRDefault="00592C2D" w:rsidP="00191752">
            <w:pPr>
              <w:rPr>
                <w:rFonts w:ascii="Trebuchet MS" w:hAnsi="Trebuchet MS"/>
                <w:b/>
                <w:bCs/>
                <w:noProof/>
                <w:color w:val="000000" w:themeColor="text1"/>
                <w:sz w:val="22"/>
                <w:szCs w:val="22"/>
              </w:rPr>
            </w:pPr>
            <w:r w:rsidRPr="00191752">
              <w:rPr>
                <w:rFonts w:ascii="Trebuchet MS" w:hAnsi="Trebuchet MS"/>
                <w:b/>
                <w:bCs/>
                <w:noProof/>
                <w:color w:val="000000" w:themeColor="text1"/>
                <w:sz w:val="22"/>
                <w:szCs w:val="22"/>
              </w:rPr>
              <w:t xml:space="preserve">Does not meet the fee band requirement </w:t>
            </w:r>
          </w:p>
        </w:tc>
      </w:tr>
      <w:tr w:rsidR="00592C2D" w:rsidRPr="00191752" w14:paraId="296C2609" w14:textId="77777777" w:rsidTr="00592C2D">
        <w:trPr>
          <w:trHeight w:val="310"/>
        </w:trPr>
        <w:tc>
          <w:tcPr>
            <w:tcW w:w="562" w:type="dxa"/>
            <w:noWrap/>
            <w:hideMark/>
          </w:tcPr>
          <w:p w14:paraId="54AE31BA" w14:textId="77777777" w:rsidR="00592C2D" w:rsidRPr="00191752" w:rsidRDefault="00592C2D" w:rsidP="00191752">
            <w:pPr>
              <w:rPr>
                <w:rFonts w:ascii="Trebuchet MS" w:hAnsi="Trebuchet MS"/>
                <w:b/>
                <w:bCs/>
                <w:noProof/>
                <w:color w:val="000000" w:themeColor="text1"/>
                <w:sz w:val="22"/>
                <w:szCs w:val="22"/>
              </w:rPr>
            </w:pPr>
            <w:r w:rsidRPr="00191752">
              <w:rPr>
                <w:rFonts w:ascii="Trebuchet MS" w:hAnsi="Trebuchet MS"/>
                <w:b/>
                <w:bCs/>
                <w:noProof/>
                <w:color w:val="000000" w:themeColor="text1"/>
                <w:sz w:val="22"/>
                <w:szCs w:val="22"/>
              </w:rPr>
              <w:t>2</w:t>
            </w:r>
          </w:p>
        </w:tc>
        <w:tc>
          <w:tcPr>
            <w:tcW w:w="8729" w:type="dxa"/>
            <w:noWrap/>
            <w:hideMark/>
          </w:tcPr>
          <w:p w14:paraId="39B6807E" w14:textId="77777777" w:rsidR="00592C2D" w:rsidRPr="00191752" w:rsidRDefault="00592C2D" w:rsidP="00191752">
            <w:pPr>
              <w:rPr>
                <w:rFonts w:ascii="Trebuchet MS" w:hAnsi="Trebuchet MS"/>
                <w:b/>
                <w:bCs/>
                <w:noProof/>
                <w:color w:val="000000" w:themeColor="text1"/>
                <w:sz w:val="22"/>
                <w:szCs w:val="22"/>
              </w:rPr>
            </w:pPr>
            <w:r w:rsidRPr="00191752">
              <w:rPr>
                <w:rFonts w:ascii="Trebuchet MS" w:hAnsi="Trebuchet MS"/>
                <w:b/>
                <w:bCs/>
                <w:noProof/>
                <w:color w:val="000000" w:themeColor="text1"/>
                <w:sz w:val="22"/>
                <w:szCs w:val="22"/>
              </w:rPr>
              <w:t>Partially meets the fee band requirement</w:t>
            </w:r>
          </w:p>
        </w:tc>
      </w:tr>
      <w:tr w:rsidR="00592C2D" w:rsidRPr="00191752" w14:paraId="7C69D344" w14:textId="77777777" w:rsidTr="00592C2D">
        <w:trPr>
          <w:trHeight w:val="310"/>
        </w:trPr>
        <w:tc>
          <w:tcPr>
            <w:tcW w:w="562" w:type="dxa"/>
            <w:noWrap/>
            <w:hideMark/>
          </w:tcPr>
          <w:p w14:paraId="34FBECF4" w14:textId="77777777" w:rsidR="00592C2D" w:rsidRPr="00191752" w:rsidRDefault="00592C2D" w:rsidP="00191752">
            <w:pPr>
              <w:rPr>
                <w:rFonts w:ascii="Trebuchet MS" w:hAnsi="Trebuchet MS"/>
                <w:b/>
                <w:bCs/>
                <w:noProof/>
                <w:color w:val="000000" w:themeColor="text1"/>
                <w:sz w:val="22"/>
                <w:szCs w:val="22"/>
              </w:rPr>
            </w:pPr>
            <w:r w:rsidRPr="00191752">
              <w:rPr>
                <w:rFonts w:ascii="Trebuchet MS" w:hAnsi="Trebuchet MS"/>
                <w:b/>
                <w:bCs/>
                <w:noProof/>
                <w:color w:val="000000" w:themeColor="text1"/>
                <w:sz w:val="22"/>
                <w:szCs w:val="22"/>
              </w:rPr>
              <w:t>3</w:t>
            </w:r>
          </w:p>
        </w:tc>
        <w:tc>
          <w:tcPr>
            <w:tcW w:w="8729" w:type="dxa"/>
            <w:noWrap/>
            <w:hideMark/>
          </w:tcPr>
          <w:p w14:paraId="3FBE23A2" w14:textId="77777777" w:rsidR="00592C2D" w:rsidRPr="00191752" w:rsidRDefault="00592C2D" w:rsidP="00191752">
            <w:pPr>
              <w:rPr>
                <w:rFonts w:ascii="Trebuchet MS" w:hAnsi="Trebuchet MS"/>
                <w:b/>
                <w:bCs/>
                <w:noProof/>
                <w:color w:val="000000" w:themeColor="text1"/>
                <w:sz w:val="22"/>
                <w:szCs w:val="22"/>
              </w:rPr>
            </w:pPr>
            <w:r w:rsidRPr="00191752">
              <w:rPr>
                <w:rFonts w:ascii="Trebuchet MS" w:hAnsi="Trebuchet MS"/>
                <w:b/>
                <w:bCs/>
                <w:noProof/>
                <w:color w:val="000000" w:themeColor="text1"/>
                <w:sz w:val="22"/>
                <w:szCs w:val="22"/>
              </w:rPr>
              <w:t>Fully meets the the fee band requirement</w:t>
            </w:r>
          </w:p>
        </w:tc>
      </w:tr>
    </w:tbl>
    <w:p w14:paraId="0B36021A" w14:textId="77777777" w:rsidR="00592C2D" w:rsidRPr="00191752" w:rsidRDefault="00592C2D" w:rsidP="00191752">
      <w:pPr>
        <w:rPr>
          <w:rFonts w:ascii="Trebuchet MS" w:hAnsi="Trebuchet MS"/>
          <w:noProof/>
          <w:color w:val="000000" w:themeColor="text1"/>
          <w:sz w:val="22"/>
          <w:szCs w:val="22"/>
        </w:rPr>
      </w:pPr>
    </w:p>
    <w:p w14:paraId="5DC0E004" w14:textId="5FCEDAEE" w:rsidR="00E3605C" w:rsidRPr="00191752" w:rsidRDefault="00C354AA" w:rsidP="00191752">
      <w:pPr>
        <w:rPr>
          <w:rStyle w:val="Heading1Char"/>
          <w:b w:val="0"/>
          <w:bCs w:val="0"/>
          <w:color w:val="auto"/>
          <w:kern w:val="0"/>
          <w:sz w:val="22"/>
          <w:szCs w:val="22"/>
        </w:rPr>
      </w:pPr>
      <w:r w:rsidRPr="00191752">
        <w:rPr>
          <w:rFonts w:ascii="Trebuchet MS" w:hAnsi="Trebuchet MS"/>
          <w:sz w:val="22"/>
          <w:szCs w:val="22"/>
        </w:rPr>
        <w:t xml:space="preserve">Payments will be made upon successful completion of the milestones described in the </w:t>
      </w:r>
      <w:r w:rsidR="007529E9" w:rsidRPr="00191752">
        <w:rPr>
          <w:rFonts w:ascii="Trebuchet MS" w:hAnsi="Trebuchet MS"/>
          <w:sz w:val="22"/>
          <w:szCs w:val="22"/>
        </w:rPr>
        <w:t>terms of reference</w:t>
      </w:r>
      <w:r w:rsidRPr="00191752">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191752">
        <w:rPr>
          <w:rFonts w:ascii="Trebuchet MS" w:hAnsi="Trebuchet MS"/>
          <w:sz w:val="22"/>
          <w:szCs w:val="22"/>
        </w:rPr>
        <w:t xml:space="preserve">- </w:t>
      </w:r>
      <w:r w:rsidR="004A3D2A" w:rsidRPr="00191752">
        <w:rPr>
          <w:rFonts w:ascii="Trebuchet MS" w:hAnsi="Trebuchet MS"/>
          <w:sz w:val="22"/>
          <w:szCs w:val="22"/>
        </w:rPr>
        <w:t xml:space="preserve">for UK VAT registered </w:t>
      </w:r>
      <w:r w:rsidR="00B04823" w:rsidRPr="00191752">
        <w:rPr>
          <w:rFonts w:ascii="Trebuchet MS" w:hAnsi="Trebuchet MS"/>
          <w:sz w:val="22"/>
          <w:szCs w:val="22"/>
        </w:rPr>
        <w:t>consultant</w:t>
      </w:r>
      <w:r w:rsidR="004A3D2A" w:rsidRPr="00191752">
        <w:rPr>
          <w:rFonts w:ascii="Trebuchet MS" w:hAnsi="Trebuchet MS"/>
          <w:sz w:val="22"/>
          <w:szCs w:val="22"/>
        </w:rPr>
        <w:t xml:space="preserve"> only </w:t>
      </w:r>
      <w:r w:rsidR="007E1CA3" w:rsidRPr="00191752">
        <w:rPr>
          <w:rFonts w:ascii="Trebuchet MS" w:hAnsi="Trebuchet MS"/>
          <w:sz w:val="22"/>
          <w:szCs w:val="22"/>
        </w:rPr>
        <w:t xml:space="preserve">– this must be </w:t>
      </w:r>
      <w:r w:rsidR="00B07387" w:rsidRPr="00191752">
        <w:rPr>
          <w:rFonts w:ascii="Trebuchet MS" w:hAnsi="Trebuchet MS"/>
          <w:sz w:val="22"/>
          <w:szCs w:val="22"/>
        </w:rPr>
        <w:t>itemised</w:t>
      </w:r>
      <w:r w:rsidR="007E1CA3" w:rsidRPr="00191752">
        <w:rPr>
          <w:rFonts w:ascii="Trebuchet MS" w:hAnsi="Trebuchet MS"/>
          <w:sz w:val="22"/>
          <w:szCs w:val="22"/>
        </w:rPr>
        <w:t xml:space="preserve"> in the total quote received</w:t>
      </w:r>
      <w:r w:rsidR="00B07387" w:rsidRPr="00191752">
        <w:rPr>
          <w:rFonts w:ascii="Trebuchet MS" w:hAnsi="Trebuchet MS"/>
          <w:sz w:val="22"/>
          <w:szCs w:val="22"/>
        </w:rPr>
        <w:t>/agreed</w:t>
      </w:r>
      <w:r w:rsidR="007E1CA3" w:rsidRPr="00191752">
        <w:rPr>
          <w:rFonts w:ascii="Trebuchet MS" w:hAnsi="Trebuchet MS"/>
          <w:sz w:val="22"/>
          <w:szCs w:val="22"/>
        </w:rPr>
        <w:t xml:space="preserve"> by the Secretariat and </w:t>
      </w:r>
      <w:r w:rsidRPr="00191752">
        <w:rPr>
          <w:rFonts w:ascii="Trebuchet MS" w:hAnsi="Trebuchet MS"/>
          <w:sz w:val="22"/>
          <w:szCs w:val="22"/>
        </w:rPr>
        <w:t xml:space="preserve">the </w:t>
      </w:r>
      <w:r w:rsidR="00C32CDF" w:rsidRPr="00191752">
        <w:rPr>
          <w:rFonts w:ascii="Trebuchet MS" w:hAnsi="Trebuchet MS"/>
          <w:sz w:val="22"/>
          <w:szCs w:val="22"/>
        </w:rPr>
        <w:t>c</w:t>
      </w:r>
      <w:r w:rsidR="00B04823" w:rsidRPr="00191752">
        <w:rPr>
          <w:rFonts w:ascii="Trebuchet MS" w:hAnsi="Trebuchet MS"/>
          <w:sz w:val="22"/>
          <w:szCs w:val="22"/>
        </w:rPr>
        <w:t>onsultant</w:t>
      </w:r>
      <w:r w:rsidRPr="00191752">
        <w:rPr>
          <w:rFonts w:ascii="Trebuchet MS" w:hAnsi="Trebuchet MS"/>
          <w:sz w:val="22"/>
          <w:szCs w:val="22"/>
        </w:rPr>
        <w:t xml:space="preserve"> must submit a </w:t>
      </w:r>
      <w:r w:rsidR="00BC68F3" w:rsidRPr="00191752">
        <w:rPr>
          <w:rFonts w:ascii="Trebuchet MS" w:hAnsi="Trebuchet MS"/>
          <w:sz w:val="22"/>
          <w:szCs w:val="22"/>
        </w:rPr>
        <w:t xml:space="preserve">UK </w:t>
      </w:r>
      <w:r w:rsidRPr="00191752">
        <w:rPr>
          <w:rFonts w:ascii="Trebuchet MS" w:hAnsi="Trebuchet MS"/>
          <w:sz w:val="22"/>
          <w:szCs w:val="22"/>
        </w:rPr>
        <w:t>VAT registration certificate to the Secretariat</w:t>
      </w:r>
      <w:r w:rsidR="00B07387" w:rsidRPr="00191752">
        <w:rPr>
          <w:rFonts w:ascii="Trebuchet MS" w:hAnsi="Trebuchet MS"/>
          <w:sz w:val="22"/>
          <w:szCs w:val="22"/>
        </w:rPr>
        <w:t xml:space="preserve"> when invoicing</w:t>
      </w:r>
      <w:r w:rsidRPr="00191752">
        <w:rPr>
          <w:rFonts w:ascii="Trebuchet MS" w:hAnsi="Trebuchet MS"/>
          <w:sz w:val="22"/>
          <w:szCs w:val="22"/>
        </w:rPr>
        <w:t xml:space="preserve">. All invoices will be sent to contract manager </w:t>
      </w:r>
      <w:r w:rsidR="00CA5EE6" w:rsidRPr="00191752">
        <w:rPr>
          <w:rFonts w:ascii="Trebuchet MS" w:hAnsi="Trebuchet MS"/>
          <w:sz w:val="22"/>
          <w:szCs w:val="22"/>
        </w:rPr>
        <w:t>Y.Naeem@Commonwealth.int</w:t>
      </w:r>
    </w:p>
    <w:p w14:paraId="284E3EA6" w14:textId="71E93379" w:rsidR="00A70845" w:rsidRPr="00191752" w:rsidRDefault="00A70845" w:rsidP="00191752">
      <w:pPr>
        <w:overflowPunct/>
        <w:autoSpaceDE/>
        <w:autoSpaceDN/>
        <w:adjustRightInd/>
        <w:textAlignment w:val="auto"/>
        <w:rPr>
          <w:rStyle w:val="Heading1Char"/>
          <w:sz w:val="22"/>
          <w:szCs w:val="22"/>
          <w:u w:val="single"/>
        </w:rPr>
      </w:pPr>
      <w:bookmarkStart w:id="162" w:name="_Toc472418384"/>
      <w:bookmarkStart w:id="163" w:name="_Toc472430992"/>
      <w:r w:rsidRPr="00191752">
        <w:rPr>
          <w:rStyle w:val="Heading1Char"/>
          <w:sz w:val="22"/>
          <w:szCs w:val="22"/>
          <w:u w:val="single"/>
        </w:rPr>
        <w:br w:type="page"/>
      </w:r>
    </w:p>
    <w:p w14:paraId="3F0E9FC4" w14:textId="77777777" w:rsidR="00685FF1" w:rsidRPr="00191752" w:rsidRDefault="00685FF1" w:rsidP="00191752">
      <w:pPr>
        <w:rPr>
          <w:rFonts w:ascii="Trebuchet MS" w:hAnsi="Trebuchet MS"/>
          <w:b/>
          <w:sz w:val="22"/>
          <w:szCs w:val="22"/>
          <w:highlight w:val="yellow"/>
        </w:rPr>
      </w:pPr>
    </w:p>
    <w:p w14:paraId="39629BEB" w14:textId="06106C12" w:rsidR="00A70845" w:rsidRPr="00191752" w:rsidRDefault="001867E3" w:rsidP="00191752">
      <w:pPr>
        <w:rPr>
          <w:rFonts w:ascii="Trebuchet MS" w:hAnsi="Trebuchet MS"/>
          <w:b/>
          <w:sz w:val="22"/>
          <w:szCs w:val="22"/>
        </w:rPr>
      </w:pPr>
      <w:r w:rsidRPr="00191752">
        <w:rPr>
          <w:rFonts w:ascii="Trebuchet MS" w:hAnsi="Trebuchet MS"/>
          <w:b/>
          <w:sz w:val="22"/>
          <w:szCs w:val="22"/>
        </w:rPr>
        <w:t xml:space="preserve">Annex 1 </w:t>
      </w:r>
      <w:r w:rsidR="00075BB1" w:rsidRPr="00191752">
        <w:rPr>
          <w:rFonts w:ascii="Trebuchet MS" w:hAnsi="Trebuchet MS"/>
          <w:b/>
          <w:sz w:val="22"/>
          <w:szCs w:val="22"/>
        </w:rPr>
        <w:t>–</w:t>
      </w:r>
      <w:r w:rsidRPr="00191752">
        <w:rPr>
          <w:rFonts w:ascii="Trebuchet MS" w:hAnsi="Trebuchet MS"/>
          <w:b/>
          <w:sz w:val="22"/>
          <w:szCs w:val="22"/>
        </w:rPr>
        <w:t xml:space="preserve"> Secretariat</w:t>
      </w:r>
      <w:r w:rsidR="00075BB1" w:rsidRPr="00191752">
        <w:rPr>
          <w:rFonts w:ascii="Trebuchet MS" w:hAnsi="Trebuchet MS"/>
          <w:b/>
          <w:sz w:val="22"/>
          <w:szCs w:val="22"/>
        </w:rPr>
        <w:t>’s</w:t>
      </w:r>
      <w:r w:rsidRPr="00191752">
        <w:rPr>
          <w:rFonts w:ascii="Trebuchet MS" w:hAnsi="Trebuchet MS"/>
          <w:b/>
          <w:sz w:val="22"/>
          <w:szCs w:val="22"/>
        </w:rPr>
        <w:t xml:space="preserve"> Technical Assistance</w:t>
      </w:r>
      <w:r w:rsidR="00A70845" w:rsidRPr="00191752">
        <w:rPr>
          <w:rFonts w:ascii="Trebuchet MS" w:hAnsi="Trebuchet MS"/>
          <w:b/>
          <w:sz w:val="22"/>
          <w:szCs w:val="22"/>
        </w:rPr>
        <w:t xml:space="preserve"> Consultants: Corporate Fee Band Table</w:t>
      </w:r>
    </w:p>
    <w:p w14:paraId="17046409" w14:textId="77777777" w:rsidR="00A70845" w:rsidRPr="00191752" w:rsidRDefault="00A70845" w:rsidP="00191752">
      <w:pPr>
        <w:ind w:left="720"/>
        <w:rPr>
          <w:rFonts w:ascii="Trebuchet MS" w:hAnsi="Trebuchet MS"/>
          <w:sz w:val="22"/>
          <w:szCs w:val="22"/>
        </w:rPr>
      </w:pPr>
    </w:p>
    <w:p w14:paraId="1E7E62B2" w14:textId="77777777" w:rsidR="00A70845" w:rsidRPr="00191752" w:rsidRDefault="00A70845" w:rsidP="00191752">
      <w:pPr>
        <w:rPr>
          <w:rFonts w:ascii="Trebuchet MS" w:eastAsia="Calibri" w:hAnsi="Trebuchet MS"/>
          <w:sz w:val="22"/>
          <w:szCs w:val="22"/>
        </w:rPr>
      </w:pPr>
      <w:r w:rsidRPr="00191752">
        <w:rPr>
          <w:rFonts w:ascii="Trebuchet MS" w:eastAsia="Calibri" w:hAnsi="Trebuchet MS"/>
          <w:sz w:val="22"/>
          <w:szCs w:val="22"/>
        </w:rPr>
        <w:t xml:space="preserve">The consultancy fee rate range associated with a particular level of assignment may be based on the following: </w:t>
      </w:r>
    </w:p>
    <w:p w14:paraId="312346FF" w14:textId="77777777" w:rsidR="00A70845" w:rsidRPr="00191752" w:rsidRDefault="00A70845" w:rsidP="00191752">
      <w:pPr>
        <w:numPr>
          <w:ilvl w:val="0"/>
          <w:numId w:val="35"/>
        </w:numPr>
        <w:overflowPunct/>
        <w:autoSpaceDE/>
        <w:autoSpaceDN/>
        <w:adjustRightInd/>
        <w:textAlignment w:val="auto"/>
        <w:rPr>
          <w:rFonts w:ascii="Trebuchet MS" w:eastAsia="Calibri" w:hAnsi="Trebuchet MS"/>
          <w:sz w:val="22"/>
          <w:szCs w:val="22"/>
        </w:rPr>
      </w:pPr>
      <w:r w:rsidRPr="00191752">
        <w:rPr>
          <w:rFonts w:ascii="Trebuchet MS" w:eastAsia="Calibri" w:hAnsi="Trebuchet MS"/>
          <w:sz w:val="22"/>
          <w:szCs w:val="22"/>
        </w:rPr>
        <w:t>Knowledge, qualifications, experience, and skills required.</w:t>
      </w:r>
    </w:p>
    <w:p w14:paraId="31677CAE" w14:textId="77777777" w:rsidR="00A70845" w:rsidRPr="00191752" w:rsidRDefault="00A70845" w:rsidP="00191752">
      <w:pPr>
        <w:numPr>
          <w:ilvl w:val="0"/>
          <w:numId w:val="35"/>
        </w:numPr>
        <w:overflowPunct/>
        <w:autoSpaceDE/>
        <w:autoSpaceDN/>
        <w:adjustRightInd/>
        <w:textAlignment w:val="auto"/>
        <w:rPr>
          <w:rFonts w:ascii="Trebuchet MS" w:eastAsia="Calibri" w:hAnsi="Trebuchet MS"/>
          <w:sz w:val="22"/>
          <w:szCs w:val="22"/>
        </w:rPr>
      </w:pPr>
      <w:r w:rsidRPr="00191752">
        <w:rPr>
          <w:rFonts w:ascii="Trebuchet MS" w:eastAsia="Calibri" w:hAnsi="Trebuchet MS"/>
          <w:sz w:val="22"/>
          <w:szCs w:val="22"/>
        </w:rPr>
        <w:t>Level of work in terms of responsibilities and complexity of the assignment.</w:t>
      </w:r>
    </w:p>
    <w:p w14:paraId="6A26E318" w14:textId="77777777" w:rsidR="00A70845" w:rsidRPr="00191752" w:rsidRDefault="00A70845" w:rsidP="00191752">
      <w:pPr>
        <w:numPr>
          <w:ilvl w:val="0"/>
          <w:numId w:val="35"/>
        </w:numPr>
        <w:overflowPunct/>
        <w:autoSpaceDE/>
        <w:autoSpaceDN/>
        <w:adjustRightInd/>
        <w:textAlignment w:val="auto"/>
        <w:rPr>
          <w:rFonts w:ascii="Trebuchet MS" w:eastAsia="Calibri" w:hAnsi="Trebuchet MS"/>
          <w:sz w:val="22"/>
          <w:szCs w:val="22"/>
        </w:rPr>
      </w:pPr>
      <w:r w:rsidRPr="00191752">
        <w:rPr>
          <w:rFonts w:ascii="Trebuchet MS" w:eastAsia="Calibri" w:hAnsi="Trebuchet MS"/>
          <w:sz w:val="22"/>
          <w:szCs w:val="22"/>
        </w:rPr>
        <w:t>Degree of specialization required by the assignment.</w:t>
      </w:r>
    </w:p>
    <w:p w14:paraId="4F687F1E" w14:textId="77777777" w:rsidR="00A70845" w:rsidRPr="00191752" w:rsidRDefault="00A70845" w:rsidP="00191752">
      <w:pPr>
        <w:ind w:left="720"/>
        <w:rPr>
          <w:rFonts w:ascii="Trebuchet MS" w:eastAsia="Calibri" w:hAnsi="Trebuchet MS"/>
          <w:sz w:val="22"/>
          <w:szCs w:val="22"/>
        </w:rPr>
      </w:pPr>
    </w:p>
    <w:tbl>
      <w:tblPr>
        <w:tblStyle w:val="TableGrid1"/>
        <w:tblW w:w="9351" w:type="dxa"/>
        <w:tblLook w:val="04A0" w:firstRow="1" w:lastRow="0" w:firstColumn="1" w:lastColumn="0" w:noHBand="0" w:noVBand="1"/>
      </w:tblPr>
      <w:tblGrid>
        <w:gridCol w:w="1262"/>
        <w:gridCol w:w="1496"/>
        <w:gridCol w:w="6593"/>
      </w:tblGrid>
      <w:tr w:rsidR="00A70845" w:rsidRPr="00191752" w14:paraId="1502BD01" w14:textId="77777777" w:rsidTr="00C65A4C">
        <w:tc>
          <w:tcPr>
            <w:tcW w:w="1262" w:type="dxa"/>
          </w:tcPr>
          <w:p w14:paraId="76E17571" w14:textId="77777777" w:rsidR="00A70845" w:rsidRPr="00191752" w:rsidRDefault="00A70845" w:rsidP="00191752">
            <w:pPr>
              <w:rPr>
                <w:rFonts w:ascii="Trebuchet MS" w:hAnsi="Trebuchet MS"/>
                <w:sz w:val="22"/>
              </w:rPr>
            </w:pPr>
            <w:r w:rsidRPr="00191752">
              <w:rPr>
                <w:rFonts w:ascii="Trebuchet MS" w:hAnsi="Trebuchet MS"/>
                <w:sz w:val="22"/>
              </w:rPr>
              <w:t>Band</w:t>
            </w:r>
          </w:p>
        </w:tc>
        <w:tc>
          <w:tcPr>
            <w:tcW w:w="1496" w:type="dxa"/>
          </w:tcPr>
          <w:p w14:paraId="42635E32" w14:textId="77777777" w:rsidR="00A70845" w:rsidRPr="00191752" w:rsidRDefault="00A70845" w:rsidP="00191752">
            <w:pPr>
              <w:rPr>
                <w:rFonts w:ascii="Trebuchet MS" w:hAnsi="Trebuchet MS"/>
                <w:sz w:val="22"/>
              </w:rPr>
            </w:pPr>
            <w:r w:rsidRPr="00191752">
              <w:rPr>
                <w:rFonts w:ascii="Trebuchet MS" w:hAnsi="Trebuchet MS"/>
                <w:sz w:val="22"/>
              </w:rPr>
              <w:t>Per Day (GBP)</w:t>
            </w:r>
          </w:p>
        </w:tc>
        <w:tc>
          <w:tcPr>
            <w:tcW w:w="6593" w:type="dxa"/>
          </w:tcPr>
          <w:p w14:paraId="79217E99" w14:textId="77777777" w:rsidR="00A70845" w:rsidRPr="00191752" w:rsidRDefault="00A70845" w:rsidP="00191752">
            <w:pPr>
              <w:ind w:left="835"/>
              <w:rPr>
                <w:rFonts w:ascii="Trebuchet MS" w:hAnsi="Trebuchet MS"/>
                <w:sz w:val="22"/>
              </w:rPr>
            </w:pPr>
            <w:r w:rsidRPr="00191752">
              <w:rPr>
                <w:rFonts w:ascii="Trebuchet MS" w:hAnsi="Trebuchet MS"/>
                <w:sz w:val="22"/>
              </w:rPr>
              <w:t>Comments and Guidelines</w:t>
            </w:r>
          </w:p>
        </w:tc>
      </w:tr>
      <w:tr w:rsidR="00A70845" w:rsidRPr="00191752" w14:paraId="1597AE71" w14:textId="77777777" w:rsidTr="00C65A4C">
        <w:tc>
          <w:tcPr>
            <w:tcW w:w="1262" w:type="dxa"/>
          </w:tcPr>
          <w:p w14:paraId="251987F0" w14:textId="77777777" w:rsidR="00A70845" w:rsidRPr="00191752" w:rsidRDefault="00A70845" w:rsidP="00191752">
            <w:pPr>
              <w:ind w:left="835"/>
              <w:rPr>
                <w:rFonts w:ascii="Trebuchet MS" w:hAnsi="Trebuchet MS"/>
                <w:sz w:val="22"/>
              </w:rPr>
            </w:pPr>
            <w:r w:rsidRPr="00191752">
              <w:rPr>
                <w:rFonts w:ascii="Trebuchet MS" w:hAnsi="Trebuchet MS"/>
                <w:sz w:val="22"/>
              </w:rPr>
              <w:t>A*</w:t>
            </w:r>
          </w:p>
        </w:tc>
        <w:tc>
          <w:tcPr>
            <w:tcW w:w="1496" w:type="dxa"/>
          </w:tcPr>
          <w:p w14:paraId="5F80BAFB" w14:textId="77777777" w:rsidR="00A70845" w:rsidRPr="00191752" w:rsidRDefault="00A70845" w:rsidP="00191752">
            <w:pPr>
              <w:rPr>
                <w:rFonts w:ascii="Trebuchet MS" w:hAnsi="Trebuchet MS"/>
                <w:sz w:val="22"/>
              </w:rPr>
            </w:pPr>
            <w:r w:rsidRPr="00191752">
              <w:rPr>
                <w:rFonts w:ascii="Trebuchet MS" w:hAnsi="Trebuchet MS"/>
                <w:sz w:val="22"/>
              </w:rPr>
              <w:t>700+</w:t>
            </w:r>
          </w:p>
        </w:tc>
        <w:tc>
          <w:tcPr>
            <w:tcW w:w="6593" w:type="dxa"/>
          </w:tcPr>
          <w:p w14:paraId="6892233F" w14:textId="77777777" w:rsidR="00A70845" w:rsidRPr="00191752" w:rsidRDefault="00A70845" w:rsidP="00191752">
            <w:pPr>
              <w:numPr>
                <w:ilvl w:val="0"/>
                <w:numId w:val="36"/>
              </w:numPr>
              <w:overflowPunct/>
              <w:autoSpaceDE/>
              <w:autoSpaceDN/>
              <w:adjustRightInd/>
              <w:textAlignment w:val="auto"/>
              <w:rPr>
                <w:rFonts w:ascii="Trebuchet MS" w:hAnsi="Trebuchet MS"/>
                <w:sz w:val="22"/>
              </w:rPr>
            </w:pPr>
            <w:r w:rsidRPr="00191752">
              <w:rPr>
                <w:rFonts w:ascii="Trebuchet MS" w:hAnsi="Trebuchet MS"/>
                <w:sz w:val="22"/>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191752" w:rsidRDefault="00A70845" w:rsidP="00191752">
            <w:pPr>
              <w:numPr>
                <w:ilvl w:val="0"/>
                <w:numId w:val="36"/>
              </w:numPr>
              <w:overflowPunct/>
              <w:autoSpaceDE/>
              <w:autoSpaceDN/>
              <w:adjustRightInd/>
              <w:textAlignment w:val="auto"/>
              <w:rPr>
                <w:rFonts w:ascii="Trebuchet MS" w:hAnsi="Trebuchet MS"/>
                <w:sz w:val="22"/>
              </w:rPr>
            </w:pPr>
            <w:r w:rsidRPr="00191752">
              <w:rPr>
                <w:rFonts w:ascii="Trebuchet MS" w:hAnsi="Trebuchet MS"/>
                <w:sz w:val="22"/>
              </w:rPr>
              <w:t xml:space="preserve">Contributions to the accomplishment of a crucial programme or service or functional area of a broad scope, involving high complexity and impact. </w:t>
            </w:r>
          </w:p>
          <w:p w14:paraId="5EE5D651" w14:textId="77777777" w:rsidR="00A70845" w:rsidRPr="00191752" w:rsidRDefault="00A70845" w:rsidP="00191752">
            <w:pPr>
              <w:numPr>
                <w:ilvl w:val="0"/>
                <w:numId w:val="36"/>
              </w:numPr>
              <w:overflowPunct/>
              <w:autoSpaceDE/>
              <w:autoSpaceDN/>
              <w:adjustRightInd/>
              <w:textAlignment w:val="auto"/>
              <w:rPr>
                <w:rFonts w:ascii="Trebuchet MS" w:hAnsi="Trebuchet MS"/>
                <w:sz w:val="22"/>
              </w:rPr>
            </w:pPr>
            <w:r w:rsidRPr="00191752">
              <w:rPr>
                <w:rFonts w:ascii="Trebuchet MS" w:hAnsi="Trebuchet MS"/>
                <w:sz w:val="22"/>
              </w:rPr>
              <w:t>Providing functional leadership and expert advice.</w:t>
            </w:r>
          </w:p>
          <w:p w14:paraId="325BBFB0" w14:textId="50977C73" w:rsidR="00A70845" w:rsidRPr="00191752" w:rsidRDefault="00A70845" w:rsidP="00191752">
            <w:pPr>
              <w:numPr>
                <w:ilvl w:val="0"/>
                <w:numId w:val="36"/>
              </w:numPr>
              <w:overflowPunct/>
              <w:autoSpaceDE/>
              <w:autoSpaceDN/>
              <w:adjustRightInd/>
              <w:textAlignment w:val="auto"/>
              <w:rPr>
                <w:rFonts w:ascii="Trebuchet MS" w:hAnsi="Trebuchet MS"/>
                <w:sz w:val="22"/>
              </w:rPr>
            </w:pPr>
            <w:r w:rsidRPr="00191752">
              <w:rPr>
                <w:rFonts w:ascii="Trebuchet MS" w:hAnsi="Trebuchet MS"/>
                <w:sz w:val="22"/>
              </w:rPr>
              <w:t>Preparing intricate and complex technical papers to working groups.</w:t>
            </w:r>
          </w:p>
          <w:p w14:paraId="04D589C0" w14:textId="5E8E1C98" w:rsidR="00A70845" w:rsidRPr="00191752" w:rsidRDefault="00A70845" w:rsidP="00191752">
            <w:pPr>
              <w:numPr>
                <w:ilvl w:val="0"/>
                <w:numId w:val="36"/>
              </w:numPr>
              <w:overflowPunct/>
              <w:autoSpaceDE/>
              <w:autoSpaceDN/>
              <w:adjustRightInd/>
              <w:textAlignment w:val="auto"/>
              <w:rPr>
                <w:rFonts w:ascii="Trebuchet MS" w:hAnsi="Trebuchet MS"/>
                <w:sz w:val="22"/>
              </w:rPr>
            </w:pPr>
            <w:r w:rsidRPr="00191752">
              <w:rPr>
                <w:rFonts w:ascii="Trebuchet MS" w:hAnsi="Trebuchet MS"/>
                <w:sz w:val="22"/>
              </w:rPr>
              <w:t>Undertaking the drafting of reports or proposals for projects of a large scale or a broad scope.</w:t>
            </w:r>
          </w:p>
          <w:p w14:paraId="0F1230D1" w14:textId="77777777" w:rsidR="00A70845" w:rsidRPr="00191752" w:rsidRDefault="00A70845" w:rsidP="00191752">
            <w:pPr>
              <w:numPr>
                <w:ilvl w:val="0"/>
                <w:numId w:val="36"/>
              </w:numPr>
              <w:overflowPunct/>
              <w:autoSpaceDE/>
              <w:autoSpaceDN/>
              <w:adjustRightInd/>
              <w:textAlignment w:val="auto"/>
              <w:rPr>
                <w:rFonts w:ascii="Trebuchet MS" w:hAnsi="Trebuchet MS"/>
                <w:sz w:val="22"/>
              </w:rPr>
            </w:pPr>
            <w:r w:rsidRPr="00191752">
              <w:rPr>
                <w:rFonts w:ascii="Trebuchet MS" w:hAnsi="Trebuchet MS"/>
                <w:sz w:val="22"/>
              </w:rPr>
              <w:t>Large-scale programmatic and operational activities involving large commitments of staff and funds.</w:t>
            </w:r>
          </w:p>
          <w:p w14:paraId="47E77FE4" w14:textId="77777777" w:rsidR="00A70845" w:rsidRPr="00191752" w:rsidRDefault="00A70845" w:rsidP="00191752">
            <w:pPr>
              <w:numPr>
                <w:ilvl w:val="0"/>
                <w:numId w:val="36"/>
              </w:numPr>
              <w:overflowPunct/>
              <w:autoSpaceDE/>
              <w:autoSpaceDN/>
              <w:adjustRightInd/>
              <w:textAlignment w:val="auto"/>
              <w:rPr>
                <w:rFonts w:ascii="Trebuchet MS" w:hAnsi="Trebuchet MS"/>
                <w:sz w:val="22"/>
              </w:rPr>
            </w:pPr>
            <w:r w:rsidRPr="00191752">
              <w:rPr>
                <w:rFonts w:ascii="Trebuchet MS" w:hAnsi="Trebuchet MS"/>
                <w:sz w:val="22"/>
              </w:rPr>
              <w:t>Rare specialization</w:t>
            </w:r>
          </w:p>
          <w:p w14:paraId="17222FFD" w14:textId="77777777" w:rsidR="00A70845" w:rsidRPr="00191752" w:rsidRDefault="00A70845" w:rsidP="00191752">
            <w:pPr>
              <w:numPr>
                <w:ilvl w:val="0"/>
                <w:numId w:val="36"/>
              </w:numPr>
              <w:overflowPunct/>
              <w:autoSpaceDE/>
              <w:autoSpaceDN/>
              <w:adjustRightInd/>
              <w:textAlignment w:val="auto"/>
              <w:rPr>
                <w:rFonts w:ascii="Trebuchet MS" w:hAnsi="Trebuchet MS"/>
                <w:sz w:val="22"/>
              </w:rPr>
            </w:pPr>
            <w:r w:rsidRPr="00191752">
              <w:rPr>
                <w:rFonts w:ascii="Trebuchet MS" w:hAnsi="Trebuchet MS"/>
                <w:sz w:val="22"/>
              </w:rPr>
              <w:t>Industry equivalent level: Partner/Managing Director</w:t>
            </w:r>
          </w:p>
        </w:tc>
      </w:tr>
      <w:tr w:rsidR="00A70845" w:rsidRPr="00191752" w14:paraId="243EC742" w14:textId="77777777" w:rsidTr="00C65A4C">
        <w:tc>
          <w:tcPr>
            <w:tcW w:w="1262" w:type="dxa"/>
          </w:tcPr>
          <w:p w14:paraId="770BDAFF" w14:textId="77777777" w:rsidR="00A70845" w:rsidRPr="00191752" w:rsidRDefault="00A70845" w:rsidP="00191752">
            <w:pPr>
              <w:ind w:left="835"/>
              <w:rPr>
                <w:rFonts w:ascii="Trebuchet MS" w:hAnsi="Trebuchet MS"/>
                <w:sz w:val="22"/>
              </w:rPr>
            </w:pPr>
            <w:r w:rsidRPr="00191752">
              <w:rPr>
                <w:rFonts w:ascii="Trebuchet MS" w:hAnsi="Trebuchet MS"/>
                <w:sz w:val="22"/>
              </w:rPr>
              <w:t>B</w:t>
            </w:r>
          </w:p>
        </w:tc>
        <w:tc>
          <w:tcPr>
            <w:tcW w:w="1496" w:type="dxa"/>
          </w:tcPr>
          <w:p w14:paraId="1CDD6073" w14:textId="77777777" w:rsidR="00A70845" w:rsidRPr="00191752" w:rsidRDefault="00A70845" w:rsidP="00191752">
            <w:pPr>
              <w:rPr>
                <w:rFonts w:ascii="Trebuchet MS" w:hAnsi="Trebuchet MS"/>
                <w:sz w:val="22"/>
              </w:rPr>
            </w:pPr>
            <w:r w:rsidRPr="00191752">
              <w:rPr>
                <w:rFonts w:ascii="Trebuchet MS" w:hAnsi="Trebuchet MS"/>
                <w:sz w:val="22"/>
              </w:rPr>
              <w:t xml:space="preserve">500-699 </w:t>
            </w:r>
          </w:p>
        </w:tc>
        <w:tc>
          <w:tcPr>
            <w:tcW w:w="6593" w:type="dxa"/>
          </w:tcPr>
          <w:p w14:paraId="73C9E055" w14:textId="0CEBE4BD" w:rsidR="00A70845" w:rsidRPr="00191752" w:rsidRDefault="00A70845" w:rsidP="00191752">
            <w:pPr>
              <w:numPr>
                <w:ilvl w:val="0"/>
                <w:numId w:val="37"/>
              </w:numPr>
              <w:overflowPunct/>
              <w:autoSpaceDE/>
              <w:autoSpaceDN/>
              <w:adjustRightInd/>
              <w:textAlignment w:val="auto"/>
              <w:rPr>
                <w:rFonts w:ascii="Trebuchet MS" w:hAnsi="Trebuchet MS"/>
                <w:sz w:val="22"/>
              </w:rPr>
            </w:pPr>
            <w:r w:rsidRPr="00191752">
              <w:rPr>
                <w:rFonts w:ascii="Trebuchet MS" w:hAnsi="Trebuchet MS"/>
                <w:sz w:val="22"/>
              </w:rPr>
              <w:t>Substantial experience in their specialist field and operating multiple major consultancy assignments achieving specific revenue and income objectives to agreed outcomes.</w:t>
            </w:r>
          </w:p>
          <w:p w14:paraId="22B024CD" w14:textId="77777777" w:rsidR="00A70845" w:rsidRPr="00191752" w:rsidRDefault="00A70845" w:rsidP="00191752">
            <w:pPr>
              <w:numPr>
                <w:ilvl w:val="0"/>
                <w:numId w:val="37"/>
              </w:numPr>
              <w:overflowPunct/>
              <w:autoSpaceDE/>
              <w:autoSpaceDN/>
              <w:adjustRightInd/>
              <w:textAlignment w:val="auto"/>
              <w:rPr>
                <w:rFonts w:ascii="Trebuchet MS" w:hAnsi="Trebuchet MS"/>
                <w:sz w:val="22"/>
              </w:rPr>
            </w:pPr>
            <w:r w:rsidRPr="00191752">
              <w:rPr>
                <w:rFonts w:ascii="Trebuchet MS" w:hAnsi="Trebuchet MS"/>
                <w:sz w:val="22"/>
              </w:rPr>
              <w:t>Within this category the person is expected to have significant, proven, industry recognised experience.</w:t>
            </w:r>
          </w:p>
          <w:p w14:paraId="5A809321" w14:textId="77777777" w:rsidR="00A70845" w:rsidRPr="00191752" w:rsidRDefault="00A70845" w:rsidP="00191752">
            <w:pPr>
              <w:numPr>
                <w:ilvl w:val="0"/>
                <w:numId w:val="37"/>
              </w:numPr>
              <w:overflowPunct/>
              <w:autoSpaceDE/>
              <w:autoSpaceDN/>
              <w:adjustRightInd/>
              <w:textAlignment w:val="auto"/>
              <w:rPr>
                <w:rFonts w:ascii="Trebuchet MS" w:hAnsi="Trebuchet MS"/>
                <w:sz w:val="22"/>
              </w:rPr>
            </w:pPr>
            <w:r w:rsidRPr="00191752">
              <w:rPr>
                <w:rFonts w:ascii="Trebuchet MS" w:hAnsi="Trebuchet MS"/>
                <w:sz w:val="22"/>
              </w:rPr>
              <w:t>Expected to develop new approaches, techniques, or policies and/or design guidelines, standard operating procedures.</w:t>
            </w:r>
          </w:p>
          <w:p w14:paraId="11993DD8" w14:textId="77777777" w:rsidR="00A70845" w:rsidRPr="00191752" w:rsidRDefault="00A70845" w:rsidP="00191752">
            <w:pPr>
              <w:numPr>
                <w:ilvl w:val="0"/>
                <w:numId w:val="37"/>
              </w:numPr>
              <w:overflowPunct/>
              <w:autoSpaceDE/>
              <w:autoSpaceDN/>
              <w:adjustRightInd/>
              <w:textAlignment w:val="auto"/>
              <w:rPr>
                <w:rFonts w:ascii="Trebuchet MS" w:hAnsi="Trebuchet MS"/>
                <w:sz w:val="22"/>
              </w:rPr>
            </w:pPr>
            <w:r w:rsidRPr="00191752">
              <w:rPr>
                <w:rFonts w:ascii="Trebuchet MS" w:hAnsi="Trebuchet MS"/>
                <w:sz w:val="22"/>
              </w:rPr>
              <w:t>Providing technical support; leading group dynamics; and undertaking report drafting or project-wide proposals.</w:t>
            </w:r>
          </w:p>
          <w:p w14:paraId="3EE64DAD" w14:textId="77777777" w:rsidR="00A70845" w:rsidRPr="00191752" w:rsidRDefault="00A70845" w:rsidP="00191752">
            <w:pPr>
              <w:numPr>
                <w:ilvl w:val="0"/>
                <w:numId w:val="37"/>
              </w:numPr>
              <w:overflowPunct/>
              <w:autoSpaceDE/>
              <w:autoSpaceDN/>
              <w:adjustRightInd/>
              <w:textAlignment w:val="auto"/>
              <w:rPr>
                <w:rFonts w:ascii="Trebuchet MS" w:hAnsi="Trebuchet MS"/>
                <w:sz w:val="22"/>
              </w:rPr>
            </w:pPr>
            <w:r w:rsidRPr="00191752">
              <w:rPr>
                <w:rFonts w:ascii="Trebuchet MS" w:hAnsi="Trebuchet MS"/>
                <w:sz w:val="22"/>
              </w:rPr>
              <w:t>Industry equivalent level: Principal/Senior Consultant</w:t>
            </w:r>
          </w:p>
        </w:tc>
      </w:tr>
      <w:tr w:rsidR="00A70845" w:rsidRPr="00191752" w14:paraId="556C7013" w14:textId="77777777" w:rsidTr="00C65A4C">
        <w:tc>
          <w:tcPr>
            <w:tcW w:w="1262" w:type="dxa"/>
          </w:tcPr>
          <w:p w14:paraId="176EE78D" w14:textId="77777777" w:rsidR="00A70845" w:rsidRPr="0027036D" w:rsidRDefault="00A70845" w:rsidP="00191752">
            <w:pPr>
              <w:ind w:left="835"/>
              <w:rPr>
                <w:rFonts w:ascii="Trebuchet MS" w:hAnsi="Trebuchet MS"/>
                <w:sz w:val="22"/>
              </w:rPr>
            </w:pPr>
            <w:r w:rsidRPr="0027036D">
              <w:rPr>
                <w:rFonts w:ascii="Trebuchet MS" w:hAnsi="Trebuchet MS"/>
                <w:sz w:val="22"/>
              </w:rPr>
              <w:t>C</w:t>
            </w:r>
          </w:p>
        </w:tc>
        <w:tc>
          <w:tcPr>
            <w:tcW w:w="1496" w:type="dxa"/>
          </w:tcPr>
          <w:p w14:paraId="14B5C505" w14:textId="77777777" w:rsidR="00A70845" w:rsidRPr="0027036D" w:rsidRDefault="00A70845" w:rsidP="00191752">
            <w:pPr>
              <w:rPr>
                <w:rFonts w:ascii="Trebuchet MS" w:hAnsi="Trebuchet MS"/>
                <w:sz w:val="22"/>
              </w:rPr>
            </w:pPr>
            <w:r w:rsidRPr="0027036D">
              <w:rPr>
                <w:rFonts w:ascii="Trebuchet MS" w:hAnsi="Trebuchet MS"/>
                <w:sz w:val="22"/>
              </w:rPr>
              <w:t>350 - 499</w:t>
            </w:r>
          </w:p>
        </w:tc>
        <w:tc>
          <w:tcPr>
            <w:tcW w:w="6593" w:type="dxa"/>
          </w:tcPr>
          <w:p w14:paraId="1C541E85" w14:textId="50B2E141" w:rsidR="00A70845" w:rsidRPr="0027036D" w:rsidRDefault="00A70845" w:rsidP="00191752">
            <w:pPr>
              <w:numPr>
                <w:ilvl w:val="0"/>
                <w:numId w:val="38"/>
              </w:numPr>
              <w:overflowPunct/>
              <w:autoSpaceDE/>
              <w:autoSpaceDN/>
              <w:adjustRightInd/>
              <w:textAlignment w:val="auto"/>
              <w:rPr>
                <w:rFonts w:ascii="Trebuchet MS" w:hAnsi="Trebuchet MS"/>
                <w:sz w:val="22"/>
              </w:rPr>
            </w:pPr>
            <w:r w:rsidRPr="0027036D">
              <w:rPr>
                <w:rFonts w:ascii="Trebuchet MS" w:hAnsi="Trebuchet MS"/>
                <w:sz w:val="22"/>
              </w:rPr>
              <w:t>Demonstrable experience and relevant exposure in a range of projects in a specialist field.</w:t>
            </w:r>
          </w:p>
          <w:p w14:paraId="622395A7" w14:textId="79785619" w:rsidR="00A70845" w:rsidRPr="0027036D" w:rsidRDefault="00A70845" w:rsidP="00191752">
            <w:pPr>
              <w:numPr>
                <w:ilvl w:val="0"/>
                <w:numId w:val="38"/>
              </w:numPr>
              <w:overflowPunct/>
              <w:autoSpaceDE/>
              <w:autoSpaceDN/>
              <w:adjustRightInd/>
              <w:textAlignment w:val="auto"/>
              <w:rPr>
                <w:rFonts w:ascii="Trebuchet MS" w:hAnsi="Trebuchet MS"/>
                <w:sz w:val="22"/>
              </w:rPr>
            </w:pPr>
            <w:r w:rsidRPr="0027036D">
              <w:rPr>
                <w:rFonts w:ascii="Trebuchet MS" w:hAnsi="Trebuchet MS"/>
                <w:sz w:val="22"/>
              </w:rPr>
              <w:t>Evidence of client facing experience and relationship management.</w:t>
            </w:r>
          </w:p>
          <w:p w14:paraId="0A31107F" w14:textId="77777777" w:rsidR="00A70845" w:rsidRPr="0027036D" w:rsidRDefault="00A70845" w:rsidP="00191752">
            <w:pPr>
              <w:numPr>
                <w:ilvl w:val="0"/>
                <w:numId w:val="38"/>
              </w:numPr>
              <w:overflowPunct/>
              <w:autoSpaceDE/>
              <w:autoSpaceDN/>
              <w:adjustRightInd/>
              <w:textAlignment w:val="auto"/>
              <w:rPr>
                <w:rFonts w:ascii="Trebuchet MS" w:hAnsi="Trebuchet MS"/>
                <w:sz w:val="22"/>
              </w:rPr>
            </w:pPr>
            <w:r w:rsidRPr="0027036D">
              <w:rPr>
                <w:rFonts w:ascii="Trebuchet MS" w:hAnsi="Trebuchet MS"/>
                <w:sz w:val="22"/>
              </w:rPr>
              <w:t>Support for planning and monitoring budgets and services to wider consultancy projects; and experience of proposal preparation.</w:t>
            </w:r>
          </w:p>
          <w:p w14:paraId="17529009" w14:textId="77777777" w:rsidR="00A70845" w:rsidRPr="0027036D" w:rsidRDefault="00A70845" w:rsidP="00191752">
            <w:pPr>
              <w:numPr>
                <w:ilvl w:val="0"/>
                <w:numId w:val="38"/>
              </w:numPr>
              <w:overflowPunct/>
              <w:autoSpaceDE/>
              <w:autoSpaceDN/>
              <w:adjustRightInd/>
              <w:textAlignment w:val="auto"/>
              <w:rPr>
                <w:rFonts w:ascii="Trebuchet MS" w:hAnsi="Trebuchet MS"/>
                <w:sz w:val="22"/>
              </w:rPr>
            </w:pPr>
            <w:r w:rsidRPr="0027036D">
              <w:rPr>
                <w:rFonts w:ascii="Trebuchet MS" w:hAnsi="Trebuchet MS"/>
                <w:sz w:val="22"/>
              </w:rPr>
              <w:t>Industry equivalent level: Consultant</w:t>
            </w:r>
          </w:p>
        </w:tc>
      </w:tr>
      <w:tr w:rsidR="00A70845" w:rsidRPr="00191752" w14:paraId="5974C287" w14:textId="77777777" w:rsidTr="00C65A4C">
        <w:tc>
          <w:tcPr>
            <w:tcW w:w="1262" w:type="dxa"/>
            <w:shd w:val="clear" w:color="auto" w:fill="auto"/>
          </w:tcPr>
          <w:p w14:paraId="3C147BB1" w14:textId="77777777" w:rsidR="00A70845" w:rsidRPr="00191752" w:rsidRDefault="00A70845" w:rsidP="00191752">
            <w:pPr>
              <w:ind w:left="835"/>
              <w:rPr>
                <w:rFonts w:ascii="Trebuchet MS" w:hAnsi="Trebuchet MS"/>
                <w:sz w:val="22"/>
              </w:rPr>
            </w:pPr>
            <w:r w:rsidRPr="00191752">
              <w:rPr>
                <w:rFonts w:ascii="Trebuchet MS" w:hAnsi="Trebuchet MS"/>
                <w:sz w:val="22"/>
              </w:rPr>
              <w:t>D</w:t>
            </w:r>
          </w:p>
        </w:tc>
        <w:tc>
          <w:tcPr>
            <w:tcW w:w="1496" w:type="dxa"/>
            <w:shd w:val="clear" w:color="auto" w:fill="auto"/>
          </w:tcPr>
          <w:p w14:paraId="78DA19A0" w14:textId="77777777" w:rsidR="00A70845" w:rsidRPr="00191752" w:rsidRDefault="00A70845" w:rsidP="00191752">
            <w:pPr>
              <w:rPr>
                <w:rFonts w:ascii="Trebuchet MS" w:hAnsi="Trebuchet MS"/>
                <w:sz w:val="22"/>
              </w:rPr>
            </w:pPr>
            <w:r w:rsidRPr="00191752">
              <w:rPr>
                <w:rFonts w:ascii="Trebuchet MS" w:hAnsi="Trebuchet MS"/>
                <w:sz w:val="22"/>
              </w:rPr>
              <w:t>300-349</w:t>
            </w:r>
          </w:p>
        </w:tc>
        <w:tc>
          <w:tcPr>
            <w:tcW w:w="6593" w:type="dxa"/>
            <w:shd w:val="clear" w:color="auto" w:fill="auto"/>
          </w:tcPr>
          <w:p w14:paraId="621617A5" w14:textId="188BF4F8" w:rsidR="00A70845" w:rsidRPr="00191752" w:rsidRDefault="00A70845" w:rsidP="00191752">
            <w:pPr>
              <w:numPr>
                <w:ilvl w:val="0"/>
                <w:numId w:val="39"/>
              </w:numPr>
              <w:overflowPunct/>
              <w:autoSpaceDE/>
              <w:autoSpaceDN/>
              <w:adjustRightInd/>
              <w:textAlignment w:val="auto"/>
              <w:rPr>
                <w:rFonts w:ascii="Trebuchet MS" w:hAnsi="Trebuchet MS"/>
                <w:sz w:val="22"/>
              </w:rPr>
            </w:pPr>
            <w:r w:rsidRPr="00191752">
              <w:rPr>
                <w:rFonts w:ascii="Trebuchet MS" w:hAnsi="Trebuchet MS"/>
                <w:sz w:val="22"/>
              </w:rPr>
              <w:t>Specialized degree or training and</w:t>
            </w:r>
          </w:p>
          <w:p w14:paraId="0495ECFC" w14:textId="77777777" w:rsidR="00A70845" w:rsidRPr="00191752" w:rsidRDefault="00A70845" w:rsidP="00191752">
            <w:pPr>
              <w:numPr>
                <w:ilvl w:val="0"/>
                <w:numId w:val="39"/>
              </w:numPr>
              <w:overflowPunct/>
              <w:autoSpaceDE/>
              <w:autoSpaceDN/>
              <w:adjustRightInd/>
              <w:textAlignment w:val="auto"/>
              <w:rPr>
                <w:rFonts w:ascii="Trebuchet MS" w:hAnsi="Trebuchet MS"/>
                <w:sz w:val="22"/>
              </w:rPr>
            </w:pPr>
            <w:r w:rsidRPr="00191752">
              <w:rPr>
                <w:rFonts w:ascii="Trebuchet MS" w:hAnsi="Trebuchet MS"/>
                <w:sz w:val="22"/>
              </w:rPr>
              <w:t>Several years of relevant experience</w:t>
            </w:r>
          </w:p>
          <w:p w14:paraId="06B14370" w14:textId="77777777" w:rsidR="00A70845" w:rsidRPr="00191752" w:rsidRDefault="00A70845" w:rsidP="00191752">
            <w:pPr>
              <w:numPr>
                <w:ilvl w:val="0"/>
                <w:numId w:val="39"/>
              </w:numPr>
              <w:overflowPunct/>
              <w:autoSpaceDE/>
              <w:autoSpaceDN/>
              <w:adjustRightInd/>
              <w:textAlignment w:val="auto"/>
              <w:rPr>
                <w:rFonts w:ascii="Trebuchet MS" w:hAnsi="Trebuchet MS"/>
                <w:sz w:val="22"/>
              </w:rPr>
            </w:pPr>
            <w:r w:rsidRPr="00191752">
              <w:rPr>
                <w:rFonts w:ascii="Trebuchet MS" w:hAnsi="Trebuchet MS"/>
                <w:sz w:val="22"/>
              </w:rPr>
              <w:t>Industry equivalent level: Junior Consultant</w:t>
            </w:r>
          </w:p>
        </w:tc>
      </w:tr>
      <w:tr w:rsidR="00A70845" w:rsidRPr="00191752" w14:paraId="4FBAAF8D" w14:textId="77777777" w:rsidTr="00C65A4C">
        <w:tc>
          <w:tcPr>
            <w:tcW w:w="1262" w:type="dxa"/>
            <w:shd w:val="clear" w:color="auto" w:fill="auto"/>
          </w:tcPr>
          <w:p w14:paraId="6F57A0A3" w14:textId="77777777" w:rsidR="00A70845" w:rsidRPr="00191752" w:rsidRDefault="00A70845" w:rsidP="00191752">
            <w:pPr>
              <w:ind w:left="835"/>
              <w:rPr>
                <w:rFonts w:ascii="Trebuchet MS" w:hAnsi="Trebuchet MS"/>
                <w:sz w:val="22"/>
              </w:rPr>
            </w:pPr>
            <w:r w:rsidRPr="00191752">
              <w:rPr>
                <w:rFonts w:ascii="Trebuchet MS" w:hAnsi="Trebuchet MS"/>
                <w:sz w:val="22"/>
              </w:rPr>
              <w:t>E</w:t>
            </w:r>
          </w:p>
        </w:tc>
        <w:tc>
          <w:tcPr>
            <w:tcW w:w="1496" w:type="dxa"/>
            <w:shd w:val="clear" w:color="auto" w:fill="auto"/>
          </w:tcPr>
          <w:p w14:paraId="0FBA8720" w14:textId="77777777" w:rsidR="00A70845" w:rsidRPr="00191752" w:rsidRDefault="00A70845" w:rsidP="00191752">
            <w:pPr>
              <w:rPr>
                <w:rFonts w:ascii="Trebuchet MS" w:hAnsi="Trebuchet MS"/>
                <w:sz w:val="22"/>
              </w:rPr>
            </w:pPr>
            <w:r w:rsidRPr="00191752">
              <w:rPr>
                <w:rFonts w:ascii="Trebuchet MS" w:hAnsi="Trebuchet MS"/>
                <w:sz w:val="22"/>
              </w:rPr>
              <w:t>£100 - £299</w:t>
            </w:r>
          </w:p>
        </w:tc>
        <w:tc>
          <w:tcPr>
            <w:tcW w:w="6593" w:type="dxa"/>
            <w:shd w:val="clear" w:color="auto" w:fill="auto"/>
          </w:tcPr>
          <w:p w14:paraId="01DE9E7C" w14:textId="77777777" w:rsidR="00A70845" w:rsidRPr="00191752" w:rsidRDefault="00A70845" w:rsidP="00191752">
            <w:pPr>
              <w:numPr>
                <w:ilvl w:val="0"/>
                <w:numId w:val="40"/>
              </w:numPr>
              <w:overflowPunct/>
              <w:autoSpaceDE/>
              <w:autoSpaceDN/>
              <w:adjustRightInd/>
              <w:textAlignment w:val="auto"/>
              <w:rPr>
                <w:rFonts w:ascii="Trebuchet MS" w:hAnsi="Trebuchet MS"/>
                <w:sz w:val="22"/>
              </w:rPr>
            </w:pPr>
            <w:r w:rsidRPr="00191752">
              <w:rPr>
                <w:rFonts w:ascii="Trebuchet MS" w:hAnsi="Trebuchet MS"/>
                <w:sz w:val="22"/>
              </w:rPr>
              <w:t xml:space="preserve">This level is established for the engagement of support services not available in the Secretariat related to </w:t>
            </w:r>
            <w:r w:rsidRPr="00191752">
              <w:rPr>
                <w:rFonts w:ascii="Trebuchet MS" w:hAnsi="Trebuchet MS"/>
                <w:sz w:val="22"/>
              </w:rPr>
              <w:lastRenderedPageBreak/>
              <w:t>projects or technical tasks of a narrow scope for which limited technical skills or experience are required.</w:t>
            </w:r>
          </w:p>
          <w:p w14:paraId="5472B5F1" w14:textId="77777777" w:rsidR="00A70845" w:rsidRPr="00191752" w:rsidRDefault="00A70845" w:rsidP="00191752">
            <w:pPr>
              <w:numPr>
                <w:ilvl w:val="0"/>
                <w:numId w:val="40"/>
              </w:numPr>
              <w:overflowPunct/>
              <w:autoSpaceDE/>
              <w:autoSpaceDN/>
              <w:adjustRightInd/>
              <w:textAlignment w:val="auto"/>
              <w:rPr>
                <w:rFonts w:ascii="Trebuchet MS" w:hAnsi="Trebuchet MS"/>
                <w:sz w:val="22"/>
              </w:rPr>
            </w:pPr>
            <w:r w:rsidRPr="00191752">
              <w:rPr>
                <w:rFonts w:ascii="Trebuchet MS" w:hAnsi="Trebuchet MS"/>
                <w:sz w:val="22"/>
              </w:rPr>
              <w:t xml:space="preserve">Industry equivalent level: Project Support </w:t>
            </w:r>
          </w:p>
        </w:tc>
      </w:tr>
    </w:tbl>
    <w:p w14:paraId="47ED8C43" w14:textId="77777777" w:rsidR="00A70845" w:rsidRPr="00191752" w:rsidRDefault="00A70845" w:rsidP="00191752">
      <w:pPr>
        <w:rPr>
          <w:rFonts w:ascii="Trebuchet MS" w:hAnsi="Trebuchet MS"/>
          <w:sz w:val="22"/>
          <w:szCs w:val="22"/>
        </w:rPr>
      </w:pPr>
    </w:p>
    <w:p w14:paraId="7F2AD096" w14:textId="119500A3" w:rsidR="00A70845" w:rsidRPr="00191752" w:rsidRDefault="00A70845" w:rsidP="00191752">
      <w:pPr>
        <w:rPr>
          <w:rFonts w:ascii="Trebuchet MS" w:eastAsia="Calibri" w:hAnsi="Trebuchet MS"/>
          <w:sz w:val="22"/>
          <w:szCs w:val="22"/>
          <w:u w:val="single"/>
        </w:rPr>
      </w:pPr>
      <w:r w:rsidRPr="00191752">
        <w:rPr>
          <w:rFonts w:ascii="Trebuchet MS" w:eastAsia="Calibri" w:hAnsi="Trebuchet MS"/>
          <w:sz w:val="22"/>
          <w:szCs w:val="22"/>
        </w:rPr>
        <w:t xml:space="preserve">*Rates above Band A must include appropriate justification in respect of the tasks involved, complexity of the assignment, number of workdays involved, duration/period and specific task deliverables </w:t>
      </w:r>
      <w:r w:rsidRPr="00191752">
        <w:rPr>
          <w:rFonts w:ascii="Trebuchet MS" w:eastAsia="Calibri" w:hAnsi="Trebuchet MS"/>
          <w:sz w:val="22"/>
          <w:szCs w:val="22"/>
          <w:u w:val="single"/>
        </w:rPr>
        <w:t>and must</w:t>
      </w:r>
      <w:r w:rsidR="005632AA" w:rsidRPr="00191752">
        <w:rPr>
          <w:rFonts w:ascii="Trebuchet MS" w:eastAsia="Calibri" w:hAnsi="Trebuchet MS"/>
          <w:sz w:val="22"/>
          <w:szCs w:val="22"/>
          <w:u w:val="single"/>
        </w:rPr>
        <w:t xml:space="preserve">, internally within the Secretariat, </w:t>
      </w:r>
      <w:r w:rsidRPr="00191752">
        <w:rPr>
          <w:rFonts w:ascii="Trebuchet MS" w:eastAsia="Calibri" w:hAnsi="Trebuchet MS"/>
          <w:sz w:val="22"/>
          <w:szCs w:val="22"/>
          <w:u w:val="single"/>
        </w:rPr>
        <w:t>be referred to the DSG, ASG or Senior Director for review and approval</w:t>
      </w:r>
      <w:r w:rsidR="005632AA" w:rsidRPr="00191752">
        <w:rPr>
          <w:rFonts w:ascii="Trebuchet MS" w:eastAsia="Calibri" w:hAnsi="Trebuchet MS"/>
          <w:sz w:val="22"/>
          <w:szCs w:val="22"/>
          <w:u w:val="single"/>
        </w:rPr>
        <w:t xml:space="preserve"> ahead of any contract being awarded</w:t>
      </w:r>
      <w:r w:rsidRPr="00191752">
        <w:rPr>
          <w:rFonts w:ascii="Trebuchet MS" w:eastAsia="Calibri" w:hAnsi="Trebuchet MS"/>
          <w:sz w:val="22"/>
          <w:szCs w:val="22"/>
          <w:u w:val="single"/>
        </w:rPr>
        <w:t>.</w:t>
      </w:r>
    </w:p>
    <w:bookmarkEnd w:id="162"/>
    <w:bookmarkEnd w:id="163"/>
    <w:sectPr w:rsidR="00A70845" w:rsidRPr="00191752"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5BE145" w14:textId="77777777" w:rsidR="00640260" w:rsidRDefault="00640260">
      <w:r>
        <w:separator/>
      </w:r>
    </w:p>
  </w:endnote>
  <w:endnote w:type="continuationSeparator" w:id="0">
    <w:p w14:paraId="410FF493" w14:textId="77777777" w:rsidR="00640260" w:rsidRDefault="00640260">
      <w:r>
        <w:continuationSeparator/>
      </w:r>
    </w:p>
  </w:endnote>
  <w:endnote w:type="continuationNotice" w:id="1">
    <w:p w14:paraId="0A9F068C" w14:textId="77777777" w:rsidR="00640260" w:rsidRDefault="006402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altName w:val="Arial"/>
    <w:panose1 w:val="020B0704020202020204"/>
    <w:charset w:val="00"/>
    <w:family w:val="roman"/>
    <w:notTrueType/>
    <w:pitch w:val="default"/>
  </w:font>
  <w:font w:name="STZhongsong">
    <w:altName w:val="Microsoft YaHei"/>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8B9BE6" w14:textId="77777777" w:rsidR="00720621" w:rsidRDefault="00720621" w:rsidP="00720621">
    <w:pPr>
      <w:pStyle w:val="Footer"/>
    </w:pPr>
    <w:r>
      <w:t>Maldives RfQ TCS-Q0501</w:t>
    </w:r>
    <w:r>
      <w:tab/>
    </w:r>
    <w:r>
      <w:tab/>
    </w: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Pr>
        <w:rStyle w:val="PageNumber"/>
      </w:rPr>
      <w:t>1</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Pr>
        <w:rStyle w:val="PageNumber"/>
      </w:rPr>
      <w:t>16</w:t>
    </w:r>
    <w:r w:rsidRPr="00B95615">
      <w:rPr>
        <w:rStyle w:val="PageNumber"/>
      </w:rPr>
      <w:fldChar w:fldCharType="end"/>
    </w:r>
  </w:p>
  <w:p w14:paraId="066DA2B6" w14:textId="3F71AD5D" w:rsidR="00CA3E52" w:rsidRPr="00720621" w:rsidRDefault="00CA3E52" w:rsidP="0072062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956FF1" w14:textId="1B652DB2" w:rsidR="00720621" w:rsidRDefault="00E37077">
    <w:pPr>
      <w:pStyle w:val="Footer"/>
    </w:pPr>
    <w:r>
      <w:t>Maldives</w:t>
    </w:r>
    <w:r w:rsidR="001B3AA7">
      <w:t xml:space="preserve"> RfQ</w:t>
    </w:r>
    <w:r>
      <w:t xml:space="preserve"> TCS-Q</w:t>
    </w:r>
    <w:r w:rsidR="00720621">
      <w:t>0501</w:t>
    </w:r>
    <w:r w:rsidR="00720621">
      <w:tab/>
    </w:r>
    <w:r w:rsidR="00720621">
      <w:tab/>
    </w:r>
    <w:r w:rsidR="00720621" w:rsidRPr="00B95615">
      <w:rPr>
        <w:rStyle w:val="PageNumber"/>
      </w:rPr>
      <w:t xml:space="preserve">Page </w:t>
    </w:r>
    <w:r w:rsidR="00720621" w:rsidRPr="00B95615">
      <w:rPr>
        <w:rStyle w:val="PageNumber"/>
      </w:rPr>
      <w:fldChar w:fldCharType="begin"/>
    </w:r>
    <w:r w:rsidR="00720621" w:rsidRPr="00B95615">
      <w:rPr>
        <w:rStyle w:val="PageNumber"/>
      </w:rPr>
      <w:instrText xml:space="preserve"> PAGE </w:instrText>
    </w:r>
    <w:r w:rsidR="00720621" w:rsidRPr="00B95615">
      <w:rPr>
        <w:rStyle w:val="PageNumber"/>
      </w:rPr>
      <w:fldChar w:fldCharType="separate"/>
    </w:r>
    <w:r w:rsidR="00720621">
      <w:rPr>
        <w:rStyle w:val="PageNumber"/>
      </w:rPr>
      <w:t>2</w:t>
    </w:r>
    <w:r w:rsidR="00720621" w:rsidRPr="00B95615">
      <w:rPr>
        <w:rStyle w:val="PageNumber"/>
      </w:rPr>
      <w:fldChar w:fldCharType="end"/>
    </w:r>
    <w:r w:rsidR="00720621" w:rsidRPr="00B95615">
      <w:rPr>
        <w:rStyle w:val="PageNumber"/>
      </w:rPr>
      <w:t xml:space="preserve"> of </w:t>
    </w:r>
    <w:r w:rsidR="00720621" w:rsidRPr="00B95615">
      <w:rPr>
        <w:rStyle w:val="PageNumber"/>
      </w:rPr>
      <w:fldChar w:fldCharType="begin"/>
    </w:r>
    <w:r w:rsidR="00720621" w:rsidRPr="00B95615">
      <w:rPr>
        <w:rStyle w:val="PageNumber"/>
      </w:rPr>
      <w:instrText xml:space="preserve"> NUMPAGES </w:instrText>
    </w:r>
    <w:r w:rsidR="00720621" w:rsidRPr="00B95615">
      <w:rPr>
        <w:rStyle w:val="PageNumber"/>
      </w:rPr>
      <w:fldChar w:fldCharType="separate"/>
    </w:r>
    <w:r w:rsidR="00720621">
      <w:rPr>
        <w:rStyle w:val="PageNumber"/>
      </w:rPr>
      <w:t>16</w:t>
    </w:r>
    <w:r w:rsidR="00720621" w:rsidRPr="00B95615">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D6CEE3" w14:textId="77777777" w:rsidR="00640260" w:rsidRDefault="00640260">
      <w:r>
        <w:separator/>
      </w:r>
    </w:p>
  </w:footnote>
  <w:footnote w:type="continuationSeparator" w:id="0">
    <w:p w14:paraId="2FE852FF" w14:textId="77777777" w:rsidR="00640260" w:rsidRDefault="00640260">
      <w:r>
        <w:continuationSeparator/>
      </w:r>
    </w:p>
  </w:footnote>
  <w:footnote w:type="continuationNotice" w:id="1">
    <w:p w14:paraId="61126B16" w14:textId="77777777" w:rsidR="00640260" w:rsidRDefault="00640260"/>
  </w:footnote>
  <w:footnote w:id="2">
    <w:p w14:paraId="09197902" w14:textId="77777777" w:rsidR="004C65B9" w:rsidRDefault="004C65B9" w:rsidP="004C65B9">
      <w:pPr>
        <w:pStyle w:val="FootnoteText"/>
      </w:pPr>
      <w:r>
        <w:rPr>
          <w:rStyle w:val="FootnoteReference"/>
          <w:rFonts w:eastAsiaTheme="majorEastAsia"/>
        </w:rPr>
        <w:footnoteRef/>
      </w:r>
      <w:r>
        <w:t xml:space="preserve"> </w:t>
      </w:r>
      <w:hyperlink r:id="rId1" w:history="1">
        <w:r w:rsidRPr="0079175E">
          <w:rPr>
            <w:rStyle w:val="Hyperlink"/>
            <w:rFonts w:eastAsiaTheme="majorEastAsia"/>
          </w:rPr>
          <w:t>Individuals using the Internet (% of population) - Maldives | Data (worldbank.org)</w:t>
        </w:r>
      </w:hyperlink>
      <w:r>
        <w:t xml:space="preserve"> </w:t>
      </w:r>
    </w:p>
  </w:footnote>
  <w:footnote w:id="3">
    <w:p w14:paraId="3143FB7F" w14:textId="77777777" w:rsidR="004C65B9" w:rsidRDefault="004C65B9" w:rsidP="004C65B9">
      <w:pPr>
        <w:pStyle w:val="FootnoteText"/>
      </w:pPr>
      <w:r>
        <w:rPr>
          <w:rStyle w:val="FootnoteReference"/>
          <w:rFonts w:eastAsiaTheme="majorEastAsia"/>
        </w:rPr>
        <w:footnoteRef/>
      </w:r>
      <w:r>
        <w:t xml:space="preserve"> </w:t>
      </w:r>
      <w:hyperlink r:id="rId2" w:history="1">
        <w:r w:rsidRPr="00804CBF">
          <w:rPr>
            <w:rStyle w:val="Hyperlink"/>
            <w:rFonts w:eastAsiaTheme="majorEastAsia"/>
          </w:rPr>
          <w:t>World Bank Document</w:t>
        </w:r>
      </w:hyperlink>
      <w:r>
        <w:t xml:space="preserve"> </w:t>
      </w:r>
    </w:p>
  </w:footnote>
  <w:footnote w:id="4">
    <w:p w14:paraId="181412B4" w14:textId="77777777" w:rsidR="004C65B9" w:rsidRDefault="004C65B9" w:rsidP="004C65B9">
      <w:pPr>
        <w:pStyle w:val="FootnoteText"/>
      </w:pPr>
      <w:r>
        <w:rPr>
          <w:rStyle w:val="FootnoteReference"/>
          <w:rFonts w:eastAsiaTheme="majorEastAsia"/>
        </w:rPr>
        <w:footnoteRef/>
      </w:r>
      <w:r>
        <w:t xml:space="preserve"> </w:t>
      </w:r>
      <w:hyperlink r:id="rId3" w:anchor=":~:text=The%20Maldives%20Monetary%20Authority%20%28MMA%29%20is%20leading%20a,Maldives%20to%20enable%20simple%2C%20fast%20and%20secure%20payments." w:history="1">
        <w:r w:rsidRPr="00EF1C4B">
          <w:rPr>
            <w:rStyle w:val="Hyperlink"/>
            <w:rFonts w:eastAsiaTheme="majorEastAsia"/>
          </w:rPr>
          <w:t>Instant Payments For All Islands</w:t>
        </w:r>
      </w:hyperlink>
      <w:r>
        <w:t xml:space="preserve"> </w:t>
      </w:r>
    </w:p>
  </w:footnote>
  <w:footnote w:id="5">
    <w:p w14:paraId="551E3584" w14:textId="77777777" w:rsidR="004C65B9" w:rsidRDefault="004C65B9" w:rsidP="004C65B9">
      <w:pPr>
        <w:pStyle w:val="FootnoteText"/>
      </w:pPr>
      <w:r>
        <w:rPr>
          <w:rStyle w:val="FootnoteReference"/>
          <w:rFonts w:eastAsiaTheme="majorEastAsia"/>
        </w:rPr>
        <w:footnoteRef/>
      </w:r>
      <w:r>
        <w:t xml:space="preserve"> </w:t>
      </w:r>
      <w:hyperlink r:id="rId4" w:history="1">
        <w:r w:rsidRPr="004B3175">
          <w:rPr>
            <w:rStyle w:val="Hyperlink"/>
            <w:rFonts w:eastAsiaTheme="majorEastAsia"/>
          </w:rPr>
          <w:t>Maldives Partners with NPCI International to Boost Digital Economy and Financial Inclusion. - Ministry of Economic Development &amp; Trade</w:t>
        </w:r>
      </w:hyperlink>
      <w:r>
        <w:t xml:space="preserve"> </w:t>
      </w:r>
    </w:p>
  </w:footnote>
  <w:footnote w:id="6">
    <w:p w14:paraId="02F7F6A7" w14:textId="77777777" w:rsidR="004C65B9" w:rsidRPr="003C521C" w:rsidRDefault="004C65B9" w:rsidP="004C65B9">
      <w:pPr>
        <w:pStyle w:val="FootnoteText"/>
      </w:pPr>
      <w:r>
        <w:rPr>
          <w:rStyle w:val="FootnoteReference"/>
          <w:rFonts w:eastAsiaTheme="majorEastAsia"/>
        </w:rPr>
        <w:footnoteRef/>
      </w:r>
      <w:r w:rsidRPr="003C521C">
        <w:t xml:space="preserve"> </w:t>
      </w:r>
      <w:hyperlink r:id="rId5" w:history="1">
        <w:r w:rsidRPr="003C521C">
          <w:rPr>
            <w:rStyle w:val="Hyperlink"/>
            <w:rFonts w:eastAsiaTheme="majorEastAsia"/>
          </w:rPr>
          <w:t>The Digital Maldives for Adaptation, Decentralization and Diversification (DMADD) Project – Ministry of Climate Change, Environment and Energy</w:t>
        </w:r>
      </w:hyperlink>
      <w:r w:rsidRPr="003C521C">
        <w:t xml:space="preserve"> </w:t>
      </w:r>
    </w:p>
  </w:footnote>
  <w:footnote w:id="7">
    <w:p w14:paraId="7DBE1525" w14:textId="77777777" w:rsidR="004C65B9" w:rsidRPr="001F3A6D" w:rsidRDefault="004C65B9" w:rsidP="004C65B9">
      <w:pPr>
        <w:pStyle w:val="FootnoteText"/>
        <w:rPr>
          <w:lang w:val="fr-FR"/>
        </w:rPr>
      </w:pPr>
      <w:r>
        <w:rPr>
          <w:rStyle w:val="FootnoteReference"/>
          <w:rFonts w:eastAsiaTheme="majorEastAsia"/>
        </w:rPr>
        <w:footnoteRef/>
      </w:r>
      <w:r w:rsidRPr="001F3A6D">
        <w:rPr>
          <w:lang w:val="fr-FR"/>
        </w:rPr>
        <w:t xml:space="preserve"> </w:t>
      </w:r>
      <w:hyperlink r:id="rId6" w:history="1">
        <w:r w:rsidRPr="001F3A6D">
          <w:rPr>
            <w:rStyle w:val="Hyperlink"/>
            <w:rFonts w:eastAsiaTheme="majorEastAsia"/>
            <w:lang w:val="fr-FR"/>
          </w:rPr>
          <w:t>Maldives: TrainForTrade Modern Port Management Course – Module 1 (Cycle 3) – TrainforTrade (unctad.org)</w:t>
        </w:r>
      </w:hyperlink>
      <w:r w:rsidRPr="001F3A6D">
        <w:rPr>
          <w:lang w:val="fr-FR"/>
        </w:rPr>
        <w:t xml:space="preserve"> </w:t>
      </w:r>
    </w:p>
  </w:footnote>
  <w:footnote w:id="8">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7" w:history="1">
        <w:r w:rsidR="00564144" w:rsidRPr="002C1608">
          <w:rPr>
            <w:rStyle w:val="Hyperlink"/>
          </w:rPr>
          <w:t>https://thecommonwealth.org/corporate-policies</w:t>
        </w:r>
      </w:hyperlink>
      <w:r w:rsidR="00564144">
        <w:t xml:space="preserve"> </w:t>
      </w:r>
    </w:p>
  </w:footnote>
  <w:footnote w:id="9">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8"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10">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11">
    <w:p w14:paraId="32015E4F" w14:textId="39A43E8E" w:rsidR="002A5343" w:rsidRPr="002A5343" w:rsidRDefault="00DB66D7" w:rsidP="002A5343">
      <w:pPr>
        <w:rPr>
          <w:rFonts w:ascii="Trebuchet MS" w:eastAsiaTheme="minorHAnsi" w:hAnsi="Trebuchet MS" w:cs="Calibri"/>
          <w:sz w:val="22"/>
          <w:szCs w:val="22"/>
          <w:lang w:eastAsia="en-GB"/>
        </w:rPr>
      </w:pPr>
      <w:r>
        <w:rPr>
          <w:rStyle w:val="FootnoteReference"/>
        </w:rPr>
        <w:footnoteRef/>
      </w:r>
      <w:r>
        <w:t xml:space="preserve"> </w:t>
      </w:r>
      <w:r w:rsidR="002A5343" w:rsidRPr="00E64844">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3278806"/>
      <w:docPartObj>
        <w:docPartGallery w:val="Watermarks"/>
        <w:docPartUnique/>
      </w:docPartObj>
    </w:sdtPr>
    <w:sdtEndPr/>
    <w:sdtContent>
      <w:p w14:paraId="242F8D8F" w14:textId="6775F19D" w:rsidR="00CA3E52" w:rsidRDefault="00DF063E"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5" type="#_x0000_t136" alt="" style="position:absolute;left:0;text-align:left;margin-left:0;margin-top:0;width:527.85pt;height:131.95pt;rotation:315;z-index:-251658752;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A740A6"/>
    <w:multiLevelType w:val="hybridMultilevel"/>
    <w:tmpl w:val="C9D8F9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1A82BD6"/>
    <w:multiLevelType w:val="hybridMultilevel"/>
    <w:tmpl w:val="8C6A3A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EB13EA3"/>
    <w:multiLevelType w:val="hybridMultilevel"/>
    <w:tmpl w:val="683AF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1"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9"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30" w15:restartNumberingAfterBreak="0">
    <w:nsid w:val="4AC52788"/>
    <w:multiLevelType w:val="hybridMultilevel"/>
    <w:tmpl w:val="3A564ADE"/>
    <w:lvl w:ilvl="0" w:tplc="392472D0">
      <w:start w:val="1"/>
      <w:numFmt w:val="decimal"/>
      <w:lvlText w:val="%1."/>
      <w:lvlJc w:val="left"/>
      <w:pPr>
        <w:ind w:left="720" w:hanging="360"/>
      </w:pPr>
      <w:rPr>
        <w:rFonts w:cs="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1" w15:restartNumberingAfterBreak="0">
    <w:nsid w:val="686D63B4"/>
    <w:multiLevelType w:val="hybridMultilevel"/>
    <w:tmpl w:val="8CEA6C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3" w15:restartNumberingAfterBreak="0">
    <w:nsid w:val="6C7926C9"/>
    <w:multiLevelType w:val="hybridMultilevel"/>
    <w:tmpl w:val="285E2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9"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22"/>
  </w:num>
  <w:num w:numId="2" w16cid:durableId="313530815">
    <w:abstractNumId w:val="11"/>
  </w:num>
  <w:num w:numId="3" w16cid:durableId="243104891">
    <w:abstractNumId w:val="39"/>
  </w:num>
  <w:num w:numId="4" w16cid:durableId="1720863640">
    <w:abstractNumId w:val="47"/>
  </w:num>
  <w:num w:numId="5" w16cid:durableId="781388669">
    <w:abstractNumId w:val="1"/>
  </w:num>
  <w:num w:numId="6" w16cid:durableId="1063717324">
    <w:abstractNumId w:val="40"/>
  </w:num>
  <w:num w:numId="7" w16cid:durableId="1410075384">
    <w:abstractNumId w:val="36"/>
  </w:num>
  <w:num w:numId="8" w16cid:durableId="1232109478">
    <w:abstractNumId w:val="20"/>
  </w:num>
  <w:num w:numId="9" w16cid:durableId="1079979810">
    <w:abstractNumId w:val="23"/>
  </w:num>
  <w:num w:numId="10" w16cid:durableId="1738288148">
    <w:abstractNumId w:val="46"/>
  </w:num>
  <w:num w:numId="11" w16cid:durableId="438186222">
    <w:abstractNumId w:val="26"/>
  </w:num>
  <w:num w:numId="12" w16cid:durableId="1257522145">
    <w:abstractNumId w:val="33"/>
  </w:num>
  <w:num w:numId="13" w16cid:durableId="1129396837">
    <w:abstractNumId w:val="14"/>
  </w:num>
  <w:num w:numId="14" w16cid:durableId="43876088">
    <w:abstractNumId w:val="2"/>
  </w:num>
  <w:num w:numId="15" w16cid:durableId="1845046111">
    <w:abstractNumId w:val="37"/>
  </w:num>
  <w:num w:numId="16" w16cid:durableId="1548563767">
    <w:abstractNumId w:val="32"/>
  </w:num>
  <w:num w:numId="17" w16cid:durableId="1318606734">
    <w:abstractNumId w:val="24"/>
  </w:num>
  <w:num w:numId="18" w16cid:durableId="838738146">
    <w:abstractNumId w:val="48"/>
  </w:num>
  <w:num w:numId="19" w16cid:durableId="128864997">
    <w:abstractNumId w:val="42"/>
  </w:num>
  <w:num w:numId="20" w16cid:durableId="1855877308">
    <w:abstractNumId w:val="21"/>
  </w:num>
  <w:num w:numId="21" w16cid:durableId="299964883">
    <w:abstractNumId w:val="28"/>
  </w:num>
  <w:num w:numId="22" w16cid:durableId="683018110">
    <w:abstractNumId w:val="13"/>
  </w:num>
  <w:num w:numId="23" w16cid:durableId="1556040707">
    <w:abstractNumId w:val="10"/>
  </w:num>
  <w:num w:numId="24" w16cid:durableId="192765549">
    <w:abstractNumId w:val="15"/>
  </w:num>
  <w:num w:numId="25" w16cid:durableId="1100875307">
    <w:abstractNumId w:val="17"/>
  </w:num>
  <w:num w:numId="26" w16cid:durableId="1326199792">
    <w:abstractNumId w:val="0"/>
  </w:num>
  <w:num w:numId="27" w16cid:durableId="1906136916">
    <w:abstractNumId w:val="27"/>
  </w:num>
  <w:num w:numId="28" w16cid:durableId="1536576009">
    <w:abstractNumId w:val="6"/>
  </w:num>
  <w:num w:numId="29" w16cid:durableId="175191701">
    <w:abstractNumId w:val="9"/>
  </w:num>
  <w:num w:numId="30" w16cid:durableId="1000740690">
    <w:abstractNumId w:val="38"/>
  </w:num>
  <w:num w:numId="31" w16cid:durableId="366562778">
    <w:abstractNumId w:val="44"/>
  </w:num>
  <w:num w:numId="32" w16cid:durableId="1379469504">
    <w:abstractNumId w:val="45"/>
  </w:num>
  <w:num w:numId="33" w16cid:durableId="1517961097">
    <w:abstractNumId w:val="7"/>
  </w:num>
  <w:num w:numId="34" w16cid:durableId="1559433103">
    <w:abstractNumId w:val="18"/>
  </w:num>
  <w:num w:numId="35" w16cid:durableId="181207310">
    <w:abstractNumId w:val="16"/>
  </w:num>
  <w:num w:numId="36" w16cid:durableId="377241770">
    <w:abstractNumId w:val="12"/>
  </w:num>
  <w:num w:numId="37" w16cid:durableId="1915048195">
    <w:abstractNumId w:val="8"/>
  </w:num>
  <w:num w:numId="38" w16cid:durableId="833884696">
    <w:abstractNumId w:val="49"/>
  </w:num>
  <w:num w:numId="39" w16cid:durableId="1178736286">
    <w:abstractNumId w:val="4"/>
  </w:num>
  <w:num w:numId="40" w16cid:durableId="1441799719">
    <w:abstractNumId w:val="31"/>
  </w:num>
  <w:num w:numId="41" w16cid:durableId="1190877072">
    <w:abstractNumId w:val="3"/>
  </w:num>
  <w:num w:numId="42" w16cid:durableId="2041854200">
    <w:abstractNumId w:val="35"/>
  </w:num>
  <w:num w:numId="43" w16cid:durableId="1059941677">
    <w:abstractNumId w:val="25"/>
  </w:num>
  <w:num w:numId="44" w16cid:durableId="1324353714">
    <w:abstractNumId w:val="29"/>
  </w:num>
  <w:num w:numId="45" w16cid:durableId="1009866514">
    <w:abstractNumId w:val="34"/>
  </w:num>
  <w:num w:numId="46" w16cid:durableId="776215754">
    <w:abstractNumId w:val="30"/>
  </w:num>
  <w:num w:numId="47" w16cid:durableId="523518423">
    <w:abstractNumId w:val="5"/>
  </w:num>
  <w:num w:numId="48" w16cid:durableId="1794206764">
    <w:abstractNumId w:val="19"/>
  </w:num>
  <w:num w:numId="49" w16cid:durableId="1426802701">
    <w:abstractNumId w:val="43"/>
  </w:num>
  <w:num w:numId="50" w16cid:durableId="16935411">
    <w:abstractNumId w:val="4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0E9"/>
    <w:rsid w:val="00005378"/>
    <w:rsid w:val="000056BF"/>
    <w:rsid w:val="00006D85"/>
    <w:rsid w:val="00007003"/>
    <w:rsid w:val="000101CE"/>
    <w:rsid w:val="000102F2"/>
    <w:rsid w:val="0001429E"/>
    <w:rsid w:val="00014CED"/>
    <w:rsid w:val="00015B82"/>
    <w:rsid w:val="000219EB"/>
    <w:rsid w:val="000224CE"/>
    <w:rsid w:val="00023680"/>
    <w:rsid w:val="0002473D"/>
    <w:rsid w:val="000251F0"/>
    <w:rsid w:val="00025C16"/>
    <w:rsid w:val="00026282"/>
    <w:rsid w:val="00026A34"/>
    <w:rsid w:val="000270B3"/>
    <w:rsid w:val="00030BE9"/>
    <w:rsid w:val="00030DF6"/>
    <w:rsid w:val="000319C4"/>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6F65"/>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7F7C"/>
    <w:rsid w:val="00070B68"/>
    <w:rsid w:val="000732A0"/>
    <w:rsid w:val="00075BB1"/>
    <w:rsid w:val="000771A1"/>
    <w:rsid w:val="00077971"/>
    <w:rsid w:val="00077D74"/>
    <w:rsid w:val="00082252"/>
    <w:rsid w:val="00082C4C"/>
    <w:rsid w:val="000837C5"/>
    <w:rsid w:val="00086BCC"/>
    <w:rsid w:val="00091933"/>
    <w:rsid w:val="000926AF"/>
    <w:rsid w:val="000928E1"/>
    <w:rsid w:val="00093A9A"/>
    <w:rsid w:val="00093B7A"/>
    <w:rsid w:val="0009442F"/>
    <w:rsid w:val="00095A0E"/>
    <w:rsid w:val="00095C88"/>
    <w:rsid w:val="00095DF4"/>
    <w:rsid w:val="0009693C"/>
    <w:rsid w:val="00096AA9"/>
    <w:rsid w:val="00097A6F"/>
    <w:rsid w:val="000A0EF2"/>
    <w:rsid w:val="000A1835"/>
    <w:rsid w:val="000A193A"/>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1999"/>
    <w:rsid w:val="00102F49"/>
    <w:rsid w:val="00105D1E"/>
    <w:rsid w:val="0010611C"/>
    <w:rsid w:val="00110BAD"/>
    <w:rsid w:val="00110F9B"/>
    <w:rsid w:val="0011282B"/>
    <w:rsid w:val="001136CD"/>
    <w:rsid w:val="001163DB"/>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724"/>
    <w:rsid w:val="00157065"/>
    <w:rsid w:val="00157417"/>
    <w:rsid w:val="0015753C"/>
    <w:rsid w:val="00160C10"/>
    <w:rsid w:val="001623B0"/>
    <w:rsid w:val="001624C4"/>
    <w:rsid w:val="00164309"/>
    <w:rsid w:val="001647DF"/>
    <w:rsid w:val="00164919"/>
    <w:rsid w:val="00165D17"/>
    <w:rsid w:val="0017002E"/>
    <w:rsid w:val="001736A3"/>
    <w:rsid w:val="00173F12"/>
    <w:rsid w:val="00174158"/>
    <w:rsid w:val="00175167"/>
    <w:rsid w:val="00175EBC"/>
    <w:rsid w:val="00176051"/>
    <w:rsid w:val="00177379"/>
    <w:rsid w:val="00180B6A"/>
    <w:rsid w:val="00180D57"/>
    <w:rsid w:val="001813AC"/>
    <w:rsid w:val="00181B1E"/>
    <w:rsid w:val="00182E42"/>
    <w:rsid w:val="0018500E"/>
    <w:rsid w:val="001867E3"/>
    <w:rsid w:val="00187167"/>
    <w:rsid w:val="00190839"/>
    <w:rsid w:val="0019138C"/>
    <w:rsid w:val="00191752"/>
    <w:rsid w:val="00192256"/>
    <w:rsid w:val="00192F7A"/>
    <w:rsid w:val="0019303B"/>
    <w:rsid w:val="0019556E"/>
    <w:rsid w:val="00196B22"/>
    <w:rsid w:val="00197082"/>
    <w:rsid w:val="001973DD"/>
    <w:rsid w:val="001A0402"/>
    <w:rsid w:val="001A1A75"/>
    <w:rsid w:val="001A1E42"/>
    <w:rsid w:val="001A32A8"/>
    <w:rsid w:val="001A4038"/>
    <w:rsid w:val="001A4D66"/>
    <w:rsid w:val="001A60F6"/>
    <w:rsid w:val="001A73E7"/>
    <w:rsid w:val="001A75AC"/>
    <w:rsid w:val="001B0D2D"/>
    <w:rsid w:val="001B1CED"/>
    <w:rsid w:val="001B3AA7"/>
    <w:rsid w:val="001B3EFA"/>
    <w:rsid w:val="001C058B"/>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0F93"/>
    <w:rsid w:val="002141DB"/>
    <w:rsid w:val="00215C65"/>
    <w:rsid w:val="00216B88"/>
    <w:rsid w:val="00220488"/>
    <w:rsid w:val="00220941"/>
    <w:rsid w:val="002218B4"/>
    <w:rsid w:val="00222352"/>
    <w:rsid w:val="0022258D"/>
    <w:rsid w:val="00222A20"/>
    <w:rsid w:val="00223690"/>
    <w:rsid w:val="0022622A"/>
    <w:rsid w:val="002275DC"/>
    <w:rsid w:val="002302B4"/>
    <w:rsid w:val="00232C5B"/>
    <w:rsid w:val="00233E9A"/>
    <w:rsid w:val="002352B0"/>
    <w:rsid w:val="002358E8"/>
    <w:rsid w:val="00236663"/>
    <w:rsid w:val="00240842"/>
    <w:rsid w:val="002408BC"/>
    <w:rsid w:val="00240B4E"/>
    <w:rsid w:val="0024123C"/>
    <w:rsid w:val="00241CE0"/>
    <w:rsid w:val="00242D50"/>
    <w:rsid w:val="0024300B"/>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36D"/>
    <w:rsid w:val="002704AA"/>
    <w:rsid w:val="00273C55"/>
    <w:rsid w:val="0027428D"/>
    <w:rsid w:val="002755BE"/>
    <w:rsid w:val="00277A4C"/>
    <w:rsid w:val="00277C68"/>
    <w:rsid w:val="00280151"/>
    <w:rsid w:val="0028219D"/>
    <w:rsid w:val="00283A58"/>
    <w:rsid w:val="00283D97"/>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3AB3"/>
    <w:rsid w:val="002A5343"/>
    <w:rsid w:val="002A5852"/>
    <w:rsid w:val="002A5AB8"/>
    <w:rsid w:val="002A63B2"/>
    <w:rsid w:val="002A7021"/>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654BD"/>
    <w:rsid w:val="003712DD"/>
    <w:rsid w:val="00371CE9"/>
    <w:rsid w:val="00372218"/>
    <w:rsid w:val="003728F8"/>
    <w:rsid w:val="00372D9E"/>
    <w:rsid w:val="003739E9"/>
    <w:rsid w:val="00373B9D"/>
    <w:rsid w:val="003756BD"/>
    <w:rsid w:val="00380284"/>
    <w:rsid w:val="0038081C"/>
    <w:rsid w:val="00380AD3"/>
    <w:rsid w:val="00382F3D"/>
    <w:rsid w:val="00383128"/>
    <w:rsid w:val="00383A99"/>
    <w:rsid w:val="003847A0"/>
    <w:rsid w:val="00385099"/>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15F"/>
    <w:rsid w:val="003C1351"/>
    <w:rsid w:val="003C14D8"/>
    <w:rsid w:val="003C195C"/>
    <w:rsid w:val="003C328D"/>
    <w:rsid w:val="003C36F4"/>
    <w:rsid w:val="003C37FA"/>
    <w:rsid w:val="003C3A24"/>
    <w:rsid w:val="003C632D"/>
    <w:rsid w:val="003C6BA3"/>
    <w:rsid w:val="003D0969"/>
    <w:rsid w:val="003D1995"/>
    <w:rsid w:val="003D2891"/>
    <w:rsid w:val="003D2BB6"/>
    <w:rsid w:val="003D5B61"/>
    <w:rsid w:val="003D5DF4"/>
    <w:rsid w:val="003E0280"/>
    <w:rsid w:val="003E0BD1"/>
    <w:rsid w:val="003E10D9"/>
    <w:rsid w:val="003E13C2"/>
    <w:rsid w:val="003E2372"/>
    <w:rsid w:val="003E3CA0"/>
    <w:rsid w:val="003E69D5"/>
    <w:rsid w:val="003E721F"/>
    <w:rsid w:val="003F14FB"/>
    <w:rsid w:val="003F427C"/>
    <w:rsid w:val="003F5453"/>
    <w:rsid w:val="003F56BB"/>
    <w:rsid w:val="003F63A1"/>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21F8"/>
    <w:rsid w:val="00414104"/>
    <w:rsid w:val="004146E6"/>
    <w:rsid w:val="0041592B"/>
    <w:rsid w:val="004169A6"/>
    <w:rsid w:val="00416A52"/>
    <w:rsid w:val="00416DFE"/>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60F3"/>
    <w:rsid w:val="0045612F"/>
    <w:rsid w:val="0045634C"/>
    <w:rsid w:val="00456AFD"/>
    <w:rsid w:val="00456C50"/>
    <w:rsid w:val="00457FF7"/>
    <w:rsid w:val="00460771"/>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2F3"/>
    <w:rsid w:val="004913C0"/>
    <w:rsid w:val="00491E1E"/>
    <w:rsid w:val="004941F7"/>
    <w:rsid w:val="0049500B"/>
    <w:rsid w:val="0049751E"/>
    <w:rsid w:val="004A0218"/>
    <w:rsid w:val="004A063B"/>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35F9"/>
    <w:rsid w:val="004C48EA"/>
    <w:rsid w:val="004C6305"/>
    <w:rsid w:val="004C65B9"/>
    <w:rsid w:val="004C712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0656B"/>
    <w:rsid w:val="00510479"/>
    <w:rsid w:val="00511AEE"/>
    <w:rsid w:val="00513D10"/>
    <w:rsid w:val="00513DA6"/>
    <w:rsid w:val="00513DB6"/>
    <w:rsid w:val="005146BE"/>
    <w:rsid w:val="00515041"/>
    <w:rsid w:val="00516788"/>
    <w:rsid w:val="00516FAC"/>
    <w:rsid w:val="005213C1"/>
    <w:rsid w:val="005226AA"/>
    <w:rsid w:val="0052312C"/>
    <w:rsid w:val="005231FE"/>
    <w:rsid w:val="00526F99"/>
    <w:rsid w:val="00526FDD"/>
    <w:rsid w:val="0053209D"/>
    <w:rsid w:val="005323C5"/>
    <w:rsid w:val="00532CA6"/>
    <w:rsid w:val="005342A6"/>
    <w:rsid w:val="00534596"/>
    <w:rsid w:val="00534CCC"/>
    <w:rsid w:val="00536345"/>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F94"/>
    <w:rsid w:val="005861AF"/>
    <w:rsid w:val="00587B5D"/>
    <w:rsid w:val="0059199F"/>
    <w:rsid w:val="00592C2D"/>
    <w:rsid w:val="0059356E"/>
    <w:rsid w:val="00595E04"/>
    <w:rsid w:val="005A0615"/>
    <w:rsid w:val="005A199E"/>
    <w:rsid w:val="005A1C96"/>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42A"/>
    <w:rsid w:val="005D4805"/>
    <w:rsid w:val="005D6035"/>
    <w:rsid w:val="005D6113"/>
    <w:rsid w:val="005D71E1"/>
    <w:rsid w:val="005E32EE"/>
    <w:rsid w:val="005E3907"/>
    <w:rsid w:val="005E47FD"/>
    <w:rsid w:val="005E56D4"/>
    <w:rsid w:val="005E647F"/>
    <w:rsid w:val="005E6A66"/>
    <w:rsid w:val="005E7041"/>
    <w:rsid w:val="005E7C64"/>
    <w:rsid w:val="005F0665"/>
    <w:rsid w:val="005F3511"/>
    <w:rsid w:val="005F566C"/>
    <w:rsid w:val="005F7DB3"/>
    <w:rsid w:val="00601C9F"/>
    <w:rsid w:val="0060206B"/>
    <w:rsid w:val="00602918"/>
    <w:rsid w:val="00602FE8"/>
    <w:rsid w:val="0060309A"/>
    <w:rsid w:val="006048FD"/>
    <w:rsid w:val="00606430"/>
    <w:rsid w:val="00607441"/>
    <w:rsid w:val="0060762F"/>
    <w:rsid w:val="00607AA0"/>
    <w:rsid w:val="00612313"/>
    <w:rsid w:val="00612F8B"/>
    <w:rsid w:val="00614E38"/>
    <w:rsid w:val="00616DDC"/>
    <w:rsid w:val="00624E5E"/>
    <w:rsid w:val="0062623A"/>
    <w:rsid w:val="00626C4C"/>
    <w:rsid w:val="006300A7"/>
    <w:rsid w:val="006311C5"/>
    <w:rsid w:val="0063203D"/>
    <w:rsid w:val="0063211D"/>
    <w:rsid w:val="006327A6"/>
    <w:rsid w:val="00633D04"/>
    <w:rsid w:val="00634A33"/>
    <w:rsid w:val="006350FF"/>
    <w:rsid w:val="00640260"/>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2D16"/>
    <w:rsid w:val="00683D24"/>
    <w:rsid w:val="006841AE"/>
    <w:rsid w:val="006854CA"/>
    <w:rsid w:val="00685937"/>
    <w:rsid w:val="00685FF1"/>
    <w:rsid w:val="00690D0D"/>
    <w:rsid w:val="006934A2"/>
    <w:rsid w:val="00694015"/>
    <w:rsid w:val="00695CCA"/>
    <w:rsid w:val="0069639A"/>
    <w:rsid w:val="00696653"/>
    <w:rsid w:val="00697D15"/>
    <w:rsid w:val="00697DBC"/>
    <w:rsid w:val="006A3AEB"/>
    <w:rsid w:val="006A58BB"/>
    <w:rsid w:val="006A5A33"/>
    <w:rsid w:val="006A69FF"/>
    <w:rsid w:val="006B1432"/>
    <w:rsid w:val="006B3DCB"/>
    <w:rsid w:val="006B4651"/>
    <w:rsid w:val="006B4E72"/>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515C"/>
    <w:rsid w:val="006E5173"/>
    <w:rsid w:val="006E52B6"/>
    <w:rsid w:val="006E5892"/>
    <w:rsid w:val="006E601F"/>
    <w:rsid w:val="006F0C4F"/>
    <w:rsid w:val="006F1C9C"/>
    <w:rsid w:val="006F22DB"/>
    <w:rsid w:val="006F2355"/>
    <w:rsid w:val="006F29D2"/>
    <w:rsid w:val="006F3255"/>
    <w:rsid w:val="006F3DF8"/>
    <w:rsid w:val="006F3F5D"/>
    <w:rsid w:val="006F4D57"/>
    <w:rsid w:val="006F7BAB"/>
    <w:rsid w:val="00701E07"/>
    <w:rsid w:val="00702E56"/>
    <w:rsid w:val="007032C6"/>
    <w:rsid w:val="007050FC"/>
    <w:rsid w:val="0070565C"/>
    <w:rsid w:val="0070656D"/>
    <w:rsid w:val="00712884"/>
    <w:rsid w:val="00712B54"/>
    <w:rsid w:val="00713D70"/>
    <w:rsid w:val="00715118"/>
    <w:rsid w:val="00716B1A"/>
    <w:rsid w:val="00717248"/>
    <w:rsid w:val="00717F4B"/>
    <w:rsid w:val="00720621"/>
    <w:rsid w:val="00720BDF"/>
    <w:rsid w:val="00721F0D"/>
    <w:rsid w:val="0072316A"/>
    <w:rsid w:val="00723232"/>
    <w:rsid w:val="00723421"/>
    <w:rsid w:val="00723FCD"/>
    <w:rsid w:val="007251DF"/>
    <w:rsid w:val="00725211"/>
    <w:rsid w:val="00725FDA"/>
    <w:rsid w:val="007301A3"/>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8F9"/>
    <w:rsid w:val="007875BA"/>
    <w:rsid w:val="007900EC"/>
    <w:rsid w:val="007901FE"/>
    <w:rsid w:val="00792810"/>
    <w:rsid w:val="007931D0"/>
    <w:rsid w:val="007A2655"/>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12C"/>
    <w:rsid w:val="007E127C"/>
    <w:rsid w:val="007E1CA3"/>
    <w:rsid w:val="007E227C"/>
    <w:rsid w:val="007E450D"/>
    <w:rsid w:val="007E4BA4"/>
    <w:rsid w:val="007E7341"/>
    <w:rsid w:val="007F2EEA"/>
    <w:rsid w:val="007F37E2"/>
    <w:rsid w:val="007F3ACA"/>
    <w:rsid w:val="007F3DEC"/>
    <w:rsid w:val="007F4103"/>
    <w:rsid w:val="007F54D7"/>
    <w:rsid w:val="007F59A9"/>
    <w:rsid w:val="007F7E43"/>
    <w:rsid w:val="008001F9"/>
    <w:rsid w:val="008010C9"/>
    <w:rsid w:val="00801D60"/>
    <w:rsid w:val="008045F8"/>
    <w:rsid w:val="008053D1"/>
    <w:rsid w:val="00805663"/>
    <w:rsid w:val="0080579E"/>
    <w:rsid w:val="008063EF"/>
    <w:rsid w:val="00806BBC"/>
    <w:rsid w:val="00806C2A"/>
    <w:rsid w:val="00806D57"/>
    <w:rsid w:val="00807592"/>
    <w:rsid w:val="008107FF"/>
    <w:rsid w:val="00813CBF"/>
    <w:rsid w:val="008144A2"/>
    <w:rsid w:val="0081524D"/>
    <w:rsid w:val="00815568"/>
    <w:rsid w:val="00815C88"/>
    <w:rsid w:val="00816020"/>
    <w:rsid w:val="00821173"/>
    <w:rsid w:val="00822761"/>
    <w:rsid w:val="008238F4"/>
    <w:rsid w:val="00823C92"/>
    <w:rsid w:val="00823D6E"/>
    <w:rsid w:val="0082791C"/>
    <w:rsid w:val="00830176"/>
    <w:rsid w:val="00832627"/>
    <w:rsid w:val="00837FB9"/>
    <w:rsid w:val="00840E04"/>
    <w:rsid w:val="00841587"/>
    <w:rsid w:val="00842B14"/>
    <w:rsid w:val="00842C25"/>
    <w:rsid w:val="00843521"/>
    <w:rsid w:val="00845B28"/>
    <w:rsid w:val="0084797D"/>
    <w:rsid w:val="00850538"/>
    <w:rsid w:val="00852EE0"/>
    <w:rsid w:val="008535F5"/>
    <w:rsid w:val="0085411F"/>
    <w:rsid w:val="00854CC8"/>
    <w:rsid w:val="0085796B"/>
    <w:rsid w:val="0086137B"/>
    <w:rsid w:val="008622A2"/>
    <w:rsid w:val="00863241"/>
    <w:rsid w:val="00863C2D"/>
    <w:rsid w:val="00863F16"/>
    <w:rsid w:val="008664B6"/>
    <w:rsid w:val="00867132"/>
    <w:rsid w:val="00872650"/>
    <w:rsid w:val="008745AD"/>
    <w:rsid w:val="00874FE8"/>
    <w:rsid w:val="00875A1F"/>
    <w:rsid w:val="00875BA2"/>
    <w:rsid w:val="00875E23"/>
    <w:rsid w:val="00877B02"/>
    <w:rsid w:val="00877B8F"/>
    <w:rsid w:val="0088285F"/>
    <w:rsid w:val="008828AF"/>
    <w:rsid w:val="00883E68"/>
    <w:rsid w:val="00886649"/>
    <w:rsid w:val="00887893"/>
    <w:rsid w:val="00887C92"/>
    <w:rsid w:val="008901EF"/>
    <w:rsid w:val="00893178"/>
    <w:rsid w:val="008A255F"/>
    <w:rsid w:val="008A44A0"/>
    <w:rsid w:val="008A46C0"/>
    <w:rsid w:val="008A58D2"/>
    <w:rsid w:val="008A6157"/>
    <w:rsid w:val="008A708D"/>
    <w:rsid w:val="008A77E3"/>
    <w:rsid w:val="008B0896"/>
    <w:rsid w:val="008B0F71"/>
    <w:rsid w:val="008B3AA7"/>
    <w:rsid w:val="008B4B39"/>
    <w:rsid w:val="008B4CC6"/>
    <w:rsid w:val="008B5C77"/>
    <w:rsid w:val="008B7062"/>
    <w:rsid w:val="008B7220"/>
    <w:rsid w:val="008C0663"/>
    <w:rsid w:val="008C0867"/>
    <w:rsid w:val="008C1453"/>
    <w:rsid w:val="008C4911"/>
    <w:rsid w:val="008C6FCC"/>
    <w:rsid w:val="008D0169"/>
    <w:rsid w:val="008D1836"/>
    <w:rsid w:val="008D1D98"/>
    <w:rsid w:val="008D3C03"/>
    <w:rsid w:val="008D3E58"/>
    <w:rsid w:val="008E3465"/>
    <w:rsid w:val="008E34BA"/>
    <w:rsid w:val="008E3AE1"/>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60D7"/>
    <w:rsid w:val="00921D5A"/>
    <w:rsid w:val="00922EC4"/>
    <w:rsid w:val="00924101"/>
    <w:rsid w:val="00924232"/>
    <w:rsid w:val="00924586"/>
    <w:rsid w:val="00926627"/>
    <w:rsid w:val="0093007B"/>
    <w:rsid w:val="009313FC"/>
    <w:rsid w:val="00931D34"/>
    <w:rsid w:val="009325B4"/>
    <w:rsid w:val="00933420"/>
    <w:rsid w:val="00936715"/>
    <w:rsid w:val="009371D0"/>
    <w:rsid w:val="0093780D"/>
    <w:rsid w:val="00937E49"/>
    <w:rsid w:val="00941182"/>
    <w:rsid w:val="00941D39"/>
    <w:rsid w:val="009420BC"/>
    <w:rsid w:val="00942F38"/>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7206"/>
    <w:rsid w:val="009A1DBC"/>
    <w:rsid w:val="009A30B8"/>
    <w:rsid w:val="009A560F"/>
    <w:rsid w:val="009A6E04"/>
    <w:rsid w:val="009B0421"/>
    <w:rsid w:val="009B168F"/>
    <w:rsid w:val="009B1B00"/>
    <w:rsid w:val="009B3E6F"/>
    <w:rsid w:val="009B4147"/>
    <w:rsid w:val="009B4622"/>
    <w:rsid w:val="009B4939"/>
    <w:rsid w:val="009B4AA3"/>
    <w:rsid w:val="009B5DFC"/>
    <w:rsid w:val="009B6148"/>
    <w:rsid w:val="009B7A58"/>
    <w:rsid w:val="009C0E9A"/>
    <w:rsid w:val="009C12FB"/>
    <w:rsid w:val="009C3131"/>
    <w:rsid w:val="009C3EE2"/>
    <w:rsid w:val="009C3F79"/>
    <w:rsid w:val="009C45D9"/>
    <w:rsid w:val="009D0400"/>
    <w:rsid w:val="009D0DCB"/>
    <w:rsid w:val="009D11D1"/>
    <w:rsid w:val="009D1536"/>
    <w:rsid w:val="009D4ECF"/>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6050"/>
    <w:rsid w:val="00A36669"/>
    <w:rsid w:val="00A37FEF"/>
    <w:rsid w:val="00A40594"/>
    <w:rsid w:val="00A4068B"/>
    <w:rsid w:val="00A4167C"/>
    <w:rsid w:val="00A4240C"/>
    <w:rsid w:val="00A44BC1"/>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30E2B"/>
    <w:rsid w:val="00B343C8"/>
    <w:rsid w:val="00B34F7E"/>
    <w:rsid w:val="00B35E57"/>
    <w:rsid w:val="00B400A5"/>
    <w:rsid w:val="00B402E0"/>
    <w:rsid w:val="00B41486"/>
    <w:rsid w:val="00B41708"/>
    <w:rsid w:val="00B41C30"/>
    <w:rsid w:val="00B42A36"/>
    <w:rsid w:val="00B438F9"/>
    <w:rsid w:val="00B43E91"/>
    <w:rsid w:val="00B46A53"/>
    <w:rsid w:val="00B47001"/>
    <w:rsid w:val="00B47295"/>
    <w:rsid w:val="00B473A8"/>
    <w:rsid w:val="00B504E4"/>
    <w:rsid w:val="00B50C87"/>
    <w:rsid w:val="00B54159"/>
    <w:rsid w:val="00B5514A"/>
    <w:rsid w:val="00B56D9F"/>
    <w:rsid w:val="00B57806"/>
    <w:rsid w:val="00B600A8"/>
    <w:rsid w:val="00B6088D"/>
    <w:rsid w:val="00B60B8A"/>
    <w:rsid w:val="00B64BFE"/>
    <w:rsid w:val="00B66758"/>
    <w:rsid w:val="00B66925"/>
    <w:rsid w:val="00B67472"/>
    <w:rsid w:val="00B70AE2"/>
    <w:rsid w:val="00B752C8"/>
    <w:rsid w:val="00B7550E"/>
    <w:rsid w:val="00B75886"/>
    <w:rsid w:val="00B76B61"/>
    <w:rsid w:val="00B774BD"/>
    <w:rsid w:val="00B77E49"/>
    <w:rsid w:val="00B81252"/>
    <w:rsid w:val="00B8283B"/>
    <w:rsid w:val="00B84B67"/>
    <w:rsid w:val="00B90071"/>
    <w:rsid w:val="00B93E04"/>
    <w:rsid w:val="00B95353"/>
    <w:rsid w:val="00B95615"/>
    <w:rsid w:val="00B96D3C"/>
    <w:rsid w:val="00BA0A5A"/>
    <w:rsid w:val="00BA3F2A"/>
    <w:rsid w:val="00BA73E3"/>
    <w:rsid w:val="00BB1170"/>
    <w:rsid w:val="00BB1218"/>
    <w:rsid w:val="00BB1657"/>
    <w:rsid w:val="00BB2BC3"/>
    <w:rsid w:val="00BB422B"/>
    <w:rsid w:val="00BB472A"/>
    <w:rsid w:val="00BB4E26"/>
    <w:rsid w:val="00BB5656"/>
    <w:rsid w:val="00BC083C"/>
    <w:rsid w:val="00BC115B"/>
    <w:rsid w:val="00BC196E"/>
    <w:rsid w:val="00BC4EBA"/>
    <w:rsid w:val="00BC68F3"/>
    <w:rsid w:val="00BD02B5"/>
    <w:rsid w:val="00BD23E1"/>
    <w:rsid w:val="00BD31C3"/>
    <w:rsid w:val="00BD41B2"/>
    <w:rsid w:val="00BD5322"/>
    <w:rsid w:val="00BD5950"/>
    <w:rsid w:val="00BD6445"/>
    <w:rsid w:val="00BD66D5"/>
    <w:rsid w:val="00BD707F"/>
    <w:rsid w:val="00BE1CFF"/>
    <w:rsid w:val="00BE2223"/>
    <w:rsid w:val="00BE3C88"/>
    <w:rsid w:val="00BE3FD7"/>
    <w:rsid w:val="00BE5E9C"/>
    <w:rsid w:val="00BE7093"/>
    <w:rsid w:val="00BF037A"/>
    <w:rsid w:val="00BF0FDC"/>
    <w:rsid w:val="00BF15A8"/>
    <w:rsid w:val="00BF2C61"/>
    <w:rsid w:val="00BF33A9"/>
    <w:rsid w:val="00BF3DF3"/>
    <w:rsid w:val="00BF42FE"/>
    <w:rsid w:val="00BF47D0"/>
    <w:rsid w:val="00BF5C45"/>
    <w:rsid w:val="00BF61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5EE7"/>
    <w:rsid w:val="00C567AB"/>
    <w:rsid w:val="00C575F0"/>
    <w:rsid w:val="00C57EF3"/>
    <w:rsid w:val="00C60560"/>
    <w:rsid w:val="00C640F1"/>
    <w:rsid w:val="00C65721"/>
    <w:rsid w:val="00C6587B"/>
    <w:rsid w:val="00C65D88"/>
    <w:rsid w:val="00C6678C"/>
    <w:rsid w:val="00C7061D"/>
    <w:rsid w:val="00C709E0"/>
    <w:rsid w:val="00C7288D"/>
    <w:rsid w:val="00C72B32"/>
    <w:rsid w:val="00C72C2F"/>
    <w:rsid w:val="00C74E35"/>
    <w:rsid w:val="00C764E6"/>
    <w:rsid w:val="00C807A0"/>
    <w:rsid w:val="00C81B9B"/>
    <w:rsid w:val="00C824F0"/>
    <w:rsid w:val="00C82844"/>
    <w:rsid w:val="00C82C34"/>
    <w:rsid w:val="00C84760"/>
    <w:rsid w:val="00C848B8"/>
    <w:rsid w:val="00C84A8C"/>
    <w:rsid w:val="00C863DC"/>
    <w:rsid w:val="00C87164"/>
    <w:rsid w:val="00C90378"/>
    <w:rsid w:val="00C92AA6"/>
    <w:rsid w:val="00C92D1E"/>
    <w:rsid w:val="00C93BF5"/>
    <w:rsid w:val="00C93EF2"/>
    <w:rsid w:val="00C94392"/>
    <w:rsid w:val="00C971D4"/>
    <w:rsid w:val="00CA03DC"/>
    <w:rsid w:val="00CA0885"/>
    <w:rsid w:val="00CA1357"/>
    <w:rsid w:val="00CA1F4E"/>
    <w:rsid w:val="00CA2791"/>
    <w:rsid w:val="00CA2979"/>
    <w:rsid w:val="00CA3E52"/>
    <w:rsid w:val="00CA44B8"/>
    <w:rsid w:val="00CA4656"/>
    <w:rsid w:val="00CA4E98"/>
    <w:rsid w:val="00CA5478"/>
    <w:rsid w:val="00CA5D12"/>
    <w:rsid w:val="00CA5EE6"/>
    <w:rsid w:val="00CA7965"/>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47DC"/>
    <w:rsid w:val="00D45256"/>
    <w:rsid w:val="00D459A7"/>
    <w:rsid w:val="00D46672"/>
    <w:rsid w:val="00D46F64"/>
    <w:rsid w:val="00D5110F"/>
    <w:rsid w:val="00D52BAE"/>
    <w:rsid w:val="00D53347"/>
    <w:rsid w:val="00D53E42"/>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7E40"/>
    <w:rsid w:val="00D80057"/>
    <w:rsid w:val="00D8243B"/>
    <w:rsid w:val="00D83994"/>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21E8"/>
    <w:rsid w:val="00DB352A"/>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AB"/>
    <w:rsid w:val="00DE0BCE"/>
    <w:rsid w:val="00DE112E"/>
    <w:rsid w:val="00DE11ED"/>
    <w:rsid w:val="00DE1EC0"/>
    <w:rsid w:val="00DE2309"/>
    <w:rsid w:val="00DE4DF2"/>
    <w:rsid w:val="00DE5522"/>
    <w:rsid w:val="00DE63AD"/>
    <w:rsid w:val="00DE6B98"/>
    <w:rsid w:val="00DE74DA"/>
    <w:rsid w:val="00DF0249"/>
    <w:rsid w:val="00DF0480"/>
    <w:rsid w:val="00DF05C2"/>
    <w:rsid w:val="00DF05EF"/>
    <w:rsid w:val="00DF063E"/>
    <w:rsid w:val="00DF0FD9"/>
    <w:rsid w:val="00DF16D5"/>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4662"/>
    <w:rsid w:val="00E15782"/>
    <w:rsid w:val="00E15CF2"/>
    <w:rsid w:val="00E2007D"/>
    <w:rsid w:val="00E21388"/>
    <w:rsid w:val="00E21E1D"/>
    <w:rsid w:val="00E22238"/>
    <w:rsid w:val="00E3003B"/>
    <w:rsid w:val="00E308AC"/>
    <w:rsid w:val="00E30A54"/>
    <w:rsid w:val="00E317F9"/>
    <w:rsid w:val="00E326B0"/>
    <w:rsid w:val="00E3356D"/>
    <w:rsid w:val="00E357EE"/>
    <w:rsid w:val="00E3605C"/>
    <w:rsid w:val="00E369D0"/>
    <w:rsid w:val="00E37077"/>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233"/>
    <w:rsid w:val="00E615BB"/>
    <w:rsid w:val="00E62029"/>
    <w:rsid w:val="00E6355C"/>
    <w:rsid w:val="00E64844"/>
    <w:rsid w:val="00E64D18"/>
    <w:rsid w:val="00E64E9A"/>
    <w:rsid w:val="00E655EF"/>
    <w:rsid w:val="00E658B6"/>
    <w:rsid w:val="00E6591B"/>
    <w:rsid w:val="00E6613B"/>
    <w:rsid w:val="00E66159"/>
    <w:rsid w:val="00E6691D"/>
    <w:rsid w:val="00E669CD"/>
    <w:rsid w:val="00E66F36"/>
    <w:rsid w:val="00E70580"/>
    <w:rsid w:val="00E70F7F"/>
    <w:rsid w:val="00E72EA5"/>
    <w:rsid w:val="00E73746"/>
    <w:rsid w:val="00E7580D"/>
    <w:rsid w:val="00E75DA4"/>
    <w:rsid w:val="00E80829"/>
    <w:rsid w:val="00E8106F"/>
    <w:rsid w:val="00E81DC9"/>
    <w:rsid w:val="00E831F3"/>
    <w:rsid w:val="00E83D01"/>
    <w:rsid w:val="00E8562F"/>
    <w:rsid w:val="00E875A6"/>
    <w:rsid w:val="00E90B4C"/>
    <w:rsid w:val="00E90B57"/>
    <w:rsid w:val="00E912FE"/>
    <w:rsid w:val="00E91BB8"/>
    <w:rsid w:val="00E926B2"/>
    <w:rsid w:val="00E93300"/>
    <w:rsid w:val="00E94BA3"/>
    <w:rsid w:val="00E94FB2"/>
    <w:rsid w:val="00E958E2"/>
    <w:rsid w:val="00E9733D"/>
    <w:rsid w:val="00EA016C"/>
    <w:rsid w:val="00EA128B"/>
    <w:rsid w:val="00EA12C3"/>
    <w:rsid w:val="00EA164C"/>
    <w:rsid w:val="00EA3D40"/>
    <w:rsid w:val="00EA57E5"/>
    <w:rsid w:val="00EA5872"/>
    <w:rsid w:val="00EA6D77"/>
    <w:rsid w:val="00EB2066"/>
    <w:rsid w:val="00EB2314"/>
    <w:rsid w:val="00EB2658"/>
    <w:rsid w:val="00EB333A"/>
    <w:rsid w:val="00EB388B"/>
    <w:rsid w:val="00EB6BCC"/>
    <w:rsid w:val="00EB7039"/>
    <w:rsid w:val="00EB799E"/>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51FE"/>
    <w:rsid w:val="00EE679E"/>
    <w:rsid w:val="00EE717E"/>
    <w:rsid w:val="00EF18C5"/>
    <w:rsid w:val="00EF1AB2"/>
    <w:rsid w:val="00EF1C65"/>
    <w:rsid w:val="00EF20B1"/>
    <w:rsid w:val="00EF35C1"/>
    <w:rsid w:val="00EF51E2"/>
    <w:rsid w:val="00EF6836"/>
    <w:rsid w:val="00F01557"/>
    <w:rsid w:val="00F07F5E"/>
    <w:rsid w:val="00F105DF"/>
    <w:rsid w:val="00F10882"/>
    <w:rsid w:val="00F11C7B"/>
    <w:rsid w:val="00F11D21"/>
    <w:rsid w:val="00F12860"/>
    <w:rsid w:val="00F13878"/>
    <w:rsid w:val="00F16988"/>
    <w:rsid w:val="00F1714D"/>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6370"/>
    <w:rsid w:val="00F80C1B"/>
    <w:rsid w:val="00F82AAF"/>
    <w:rsid w:val="00F850AC"/>
    <w:rsid w:val="00F86BFF"/>
    <w:rsid w:val="00F943D7"/>
    <w:rsid w:val="00F96234"/>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D7155"/>
    <w:rsid w:val="00FE1EA3"/>
    <w:rsid w:val="00FE2605"/>
    <w:rsid w:val="00FE37FF"/>
    <w:rsid w:val="00FE44D5"/>
    <w:rsid w:val="00FE50A7"/>
    <w:rsid w:val="00FF0B7F"/>
    <w:rsid w:val="00FF1A14"/>
    <w:rsid w:val="00FF470C"/>
    <w:rsid w:val="00FF524C"/>
    <w:rsid w:val="00FF5295"/>
    <w:rsid w:val="00FF62E2"/>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15:docId w15:val="{71F78C10-4341-4E7B-834D-E3855C60C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aliases w:val="Table/Figure Heading,Table no. List Paragraph,Akapit z listą BS,List Paragraph 1,List_Paragraph,Multilevel para_II,En tête 1,Dot pt,F5 List Paragraph,List Paragraph1,No Spacing1,List Paragraph Char Char Char,Indicator Text,Bullet 1,L,2"/>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aliases w:val="Table/Figure Heading Char,Table no. List Paragraph Char,Akapit z listą BS Char,List Paragraph 1 Char,List_Paragraph Char,Multilevel para_II Char,En tête 1 Char,Dot pt Char,F5 List Paragraph Char,List Paragraph1 Char,No Spacing1 Char"/>
    <w:basedOn w:val="DefaultParagraphFont"/>
    <w:link w:val="ListParagraph"/>
    <w:uiPriority w:val="34"/>
    <w:qFormat/>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character" w:styleId="FollowedHyperlink">
    <w:name w:val="FollowedHyperlink"/>
    <w:basedOn w:val="DefaultParagraphFont"/>
    <w:rsid w:val="0015753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thecommonwealth.org/tribunal" TargetMode="External"/><Relationship Id="rId18" Type="http://schemas.openxmlformats.org/officeDocument/2006/relationships/header" Target="header1.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authenticmaldives.mv/home" TargetMode="External"/><Relationship Id="rId25" Type="http://schemas.openxmlformats.org/officeDocument/2006/relationships/hyperlink" Target="https://thecommonwealth.org/terms-and-condition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thecommonwealth.org/corporate-policies" TargetMode="External"/><Relationship Id="rId5" Type="http://schemas.openxmlformats.org/officeDocument/2006/relationships/customXml" Target="../customXml/item5.xml"/><Relationship Id="rId15" Type="http://schemas.openxmlformats.org/officeDocument/2006/relationships/hyperlink" Target="https://thecommonwealth.org/corporate-policies" TargetMode="External"/><Relationship Id="rId23" Type="http://schemas.openxmlformats.org/officeDocument/2006/relationships/hyperlink" Target="https://thecommonwealth.org/corporate-policies" TargetMode="Externa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Y.Naeem@commonwealth.int" TargetMode="External"/><Relationship Id="rId22" Type="http://schemas.openxmlformats.org/officeDocument/2006/relationships/hyperlink" Target="https://thecommonwealth.org/terms-and-conditions"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thecommonwealth.org/corporate-policies" TargetMode="External"/><Relationship Id="rId3" Type="http://schemas.openxmlformats.org/officeDocument/2006/relationships/hyperlink" Target="https://payments.mv/" TargetMode="External"/><Relationship Id="rId7" Type="http://schemas.openxmlformats.org/officeDocument/2006/relationships/hyperlink" Target="https://thecommonwealth.org/corporate-policies" TargetMode="External"/><Relationship Id="rId2" Type="http://schemas.openxmlformats.org/officeDocument/2006/relationships/hyperlink" Target="https://documents1.worldbank.org/curated/en/099060624144515101/pdf/P18010018ba7020fc1bd1b12ee8ea7e80dc.pdf?_gl=1*1kkf86p*_gcl_au*NzU0MzMzOTk4LjE3MjUyMTAwMzc." TargetMode="External"/><Relationship Id="rId1" Type="http://schemas.openxmlformats.org/officeDocument/2006/relationships/hyperlink" Target="https://data.worldbank.org/indicator/IT.NET.USER.ZS?locations=mv" TargetMode="External"/><Relationship Id="rId6" Type="http://schemas.openxmlformats.org/officeDocument/2006/relationships/hyperlink" Target="https://tft.unctad.org/latest-news/trainfortrade-modern-port-management-course-launch-of-cycle-3-and-module-1-in-maldives/" TargetMode="External"/><Relationship Id="rId5" Type="http://schemas.openxmlformats.org/officeDocument/2006/relationships/hyperlink" Target="https://www.environment.gov.mv/v2/en/project/19723" TargetMode="External"/><Relationship Id="rId4" Type="http://schemas.openxmlformats.org/officeDocument/2006/relationships/hyperlink" Target="https://trade.gov.mv/en/maldives-partners-with-npci-international-to-boost-digital-economy-and-financial-inclus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5a7065bc-64eb-4c10-937d-809cc42d23d7">
      <Value>8</Value>
    </TaxCatchAll>
    <c2220a94b76a4d8f99d49424ad4939b6 xmlns="5a7065bc-64eb-4c10-937d-809cc42d23d7">
      <Terms xmlns="http://schemas.microsoft.com/office/infopath/2007/PartnerControls"/>
    </c2220a94b76a4d8f99d49424ad4939b6>
    <cf29f17e1389487a9d57794c313b3740 xmlns="5a7065bc-64eb-4c10-937d-809cc42d23d7">
      <Terms xmlns="http://schemas.microsoft.com/office/infopath/2007/PartnerControls"/>
    </cf29f17e1389487a9d57794c313b3740>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Procurement</TermName>
          <TermId xmlns="http://schemas.microsoft.com/office/infopath/2007/PartnerControls">dc27f9ad-3265-4971-a5a5-48ad8bf2667a</TermId>
        </TermInfo>
      </Terms>
    </n724a923eb2a45dcba948522e323ad41>
  </documentManagement>
</p:properties>
</file>

<file path=customXml/item3.xml><?xml version="1.0" encoding="utf-8"?>
<?mso-contentType ?>
<SharedContentType xmlns="Microsoft.SharePoint.Taxonomy.ContentTypeSync" SourceId="3c0c5782-4f8d-428d-beff-b3387859ea33" ContentTypeId="0x010100DB0B78DEF2E9EE4788A3511D0AC40908" PreviousValue="false"/>
</file>

<file path=customXml/item4.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2.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s>
</ds:datastoreItem>
</file>

<file path=customXml/itemProps3.xml><?xml version="1.0" encoding="utf-8"?>
<ds:datastoreItem xmlns:ds="http://schemas.openxmlformats.org/officeDocument/2006/customXml" ds:itemID="{0F04F223-CCE5-4B4F-B4FC-B7C5F1A51361}">
  <ds:schemaRefs>
    <ds:schemaRef ds:uri="Microsoft.SharePoint.Taxonomy.ContentTypeSync"/>
  </ds:schemaRefs>
</ds:datastoreItem>
</file>

<file path=customXml/itemProps4.xml><?xml version="1.0" encoding="utf-8"?>
<ds:datastoreItem xmlns:ds="http://schemas.openxmlformats.org/officeDocument/2006/customXml" ds:itemID="{6492C6D8-71AF-4697-B05A-DBFB8E79D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83478DC-A0AB-47B9-BD7B-2DC0DC2F61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19</Pages>
  <Words>5535</Words>
  <Characters>32945</Characters>
  <Application>Microsoft Office Word</Application>
  <DocSecurity>0</DocSecurity>
  <Lines>274</Lines>
  <Paragraphs>76</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Company/>
  <LinksUpToDate>false</LinksUpToDate>
  <CharactersWithSpaces>38404</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Naeem, Qazi Yawar</dc:creator>
  <cp:keywords/>
  <dc:description/>
  <cp:lastModifiedBy>Price, David</cp:lastModifiedBy>
  <cp:revision>45</cp:revision>
  <cp:lastPrinted>2006-03-03T16:03:00Z</cp:lastPrinted>
  <dcterms:created xsi:type="dcterms:W3CDTF">2025-02-06T10:18:00Z</dcterms:created>
  <dcterms:modified xsi:type="dcterms:W3CDTF">2025-02-06T12:53:00Z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ies>
</file>